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C5" w:rsidRDefault="005B5D7B" w:rsidP="00A70CC5">
      <w:pPr>
        <w:pStyle w:val="T1"/>
        <w:rPr>
          <w:lang w:val="en"/>
        </w:rPr>
      </w:pPr>
      <w:r w:rsidRPr="005B5D7B">
        <w:rPr>
          <w:lang w:val="en"/>
        </w:rPr>
        <w:t xml:space="preserve">THE </w:t>
      </w:r>
      <w:r w:rsidR="00A94E6E">
        <w:rPr>
          <w:lang w:val="en"/>
        </w:rPr>
        <w:t>fraud</w:t>
      </w:r>
      <w:r w:rsidRPr="005B5D7B">
        <w:rPr>
          <w:lang w:val="en"/>
        </w:rPr>
        <w:t xml:space="preserve"> NIETZSCHE</w:t>
      </w:r>
    </w:p>
    <w:p w:rsidR="005B5D7B" w:rsidRPr="00726818" w:rsidRDefault="005B5D7B" w:rsidP="005B5D7B">
      <w:pPr>
        <w:rPr>
          <w:lang w:val="de-DE"/>
        </w:rPr>
      </w:pPr>
      <w:r w:rsidRPr="005B5D7B">
        <w:rPr>
          <w:lang w:val="en"/>
        </w:rPr>
        <w:t xml:space="preserve">"Get the future man by the </w:t>
      </w:r>
      <w:r w:rsidRPr="00DE7AB9">
        <w:rPr>
          <w:b/>
          <w:lang w:val="en"/>
        </w:rPr>
        <w:t>extermination of millions of degenerate</w:t>
      </w:r>
      <w:r w:rsidRPr="005B5D7B">
        <w:rPr>
          <w:lang w:val="en"/>
        </w:rPr>
        <w:t xml:space="preserve">, no </w:t>
      </w:r>
      <w:r w:rsidR="00F0634C">
        <w:rPr>
          <w:lang w:val="en"/>
        </w:rPr>
        <w:t>downcast</w:t>
      </w:r>
      <w:r w:rsidRPr="005B5D7B">
        <w:rPr>
          <w:lang w:val="en"/>
        </w:rPr>
        <w:t xml:space="preserve"> for causing </w:t>
      </w:r>
      <w:r>
        <w:rPr>
          <w:lang w:val="en"/>
        </w:rPr>
        <w:t xml:space="preserve">so much </w:t>
      </w:r>
      <w:r w:rsidRPr="005B5D7B">
        <w:rPr>
          <w:lang w:val="en"/>
        </w:rPr>
        <w:t>suffering as it has never existed!" (</w:t>
      </w:r>
      <w:r w:rsidR="00DF2130">
        <w:rPr>
          <w:i/>
          <w:iCs/>
          <w:lang w:val="en"/>
        </w:rPr>
        <w:t>Friedrich</w:t>
      </w:r>
      <w:r w:rsidRPr="005B5D7B">
        <w:rPr>
          <w:i/>
          <w:iCs/>
          <w:lang w:val="en"/>
        </w:rPr>
        <w:t xml:space="preserve"> Nietzsche, spring of 1884</w:t>
      </w:r>
      <w:r w:rsidRPr="005B5D7B">
        <w:rPr>
          <w:lang w:val="en"/>
        </w:rPr>
        <w:t>). In 1885</w:t>
      </w:r>
      <w:r w:rsidR="00F0634C">
        <w:rPr>
          <w:lang w:val="en"/>
        </w:rPr>
        <w:t xml:space="preserve"> Nietzsche note</w:t>
      </w:r>
      <w:r w:rsidRPr="005B5D7B">
        <w:rPr>
          <w:lang w:val="en"/>
        </w:rPr>
        <w:t>: "</w:t>
      </w:r>
      <w:r>
        <w:rPr>
          <w:lang w:val="en"/>
        </w:rPr>
        <w:t>One must</w:t>
      </w:r>
      <w:r w:rsidRPr="005B5D7B">
        <w:rPr>
          <w:lang w:val="en"/>
        </w:rPr>
        <w:t xml:space="preserve"> sacrifice more men than before </w:t>
      </w:r>
      <w:r w:rsidR="00DE7AB9">
        <w:rPr>
          <w:lang w:val="en"/>
        </w:rPr>
        <w:t>for</w:t>
      </w:r>
      <w:r w:rsidR="00C04C83">
        <w:rPr>
          <w:lang w:val="en"/>
        </w:rPr>
        <w:t xml:space="preserve"> </w:t>
      </w:r>
      <w:r w:rsidRPr="005B5D7B">
        <w:rPr>
          <w:lang w:val="en"/>
        </w:rPr>
        <w:t>the wars"</w:t>
      </w:r>
      <w:bookmarkStart w:id="0" w:name="_ednref1"/>
      <w:r w:rsidR="00B629D4">
        <w:rPr>
          <w:rStyle w:val="Refdenotaalfinal"/>
          <w:lang w:val="en"/>
        </w:rPr>
        <w:endnoteReference w:id="1"/>
      </w:r>
      <w:bookmarkEnd w:id="0"/>
      <w:r w:rsidRPr="00726818">
        <w:rPr>
          <w:lang w:val="de-DE"/>
        </w:rPr>
        <w:t>.</w:t>
      </w:r>
    </w:p>
    <w:p w:rsidR="005B5D7B" w:rsidRPr="00726818" w:rsidRDefault="005B5D7B" w:rsidP="005B5D7B">
      <w:pPr>
        <w:rPr>
          <w:lang w:val="en"/>
        </w:rPr>
      </w:pPr>
      <w:bookmarkStart w:id="1" w:name="_GoBack"/>
      <w:r w:rsidRPr="005B5D7B">
        <w:rPr>
          <w:lang w:val="en"/>
        </w:rPr>
        <w:t xml:space="preserve">"This new party of life will take in his hands as </w:t>
      </w:r>
      <w:r w:rsidR="006C1D8C" w:rsidRPr="005B5D7B">
        <w:rPr>
          <w:lang w:val="en"/>
        </w:rPr>
        <w:t xml:space="preserve">maximum </w:t>
      </w:r>
      <w:r w:rsidRPr="005B5D7B">
        <w:rPr>
          <w:lang w:val="en"/>
        </w:rPr>
        <w:t>target</w:t>
      </w:r>
      <w:r>
        <w:rPr>
          <w:lang w:val="en"/>
        </w:rPr>
        <w:t>,</w:t>
      </w:r>
      <w:r w:rsidRPr="005B5D7B">
        <w:rPr>
          <w:lang w:val="en"/>
        </w:rPr>
        <w:t xml:space="preserve"> </w:t>
      </w:r>
      <w:r w:rsidR="006C1D8C">
        <w:rPr>
          <w:lang w:val="en"/>
        </w:rPr>
        <w:t xml:space="preserve">to </w:t>
      </w:r>
      <w:r w:rsidRPr="005B5D7B">
        <w:rPr>
          <w:lang w:val="en"/>
        </w:rPr>
        <w:t xml:space="preserve">raise the formation of humanity, including </w:t>
      </w:r>
      <w:r>
        <w:rPr>
          <w:lang w:val="en"/>
        </w:rPr>
        <w:t xml:space="preserve">the </w:t>
      </w:r>
      <w:r w:rsidRPr="005B5D7B">
        <w:rPr>
          <w:b/>
          <w:bCs/>
          <w:lang w:val="en"/>
        </w:rPr>
        <w:t>ruthless annihilation of all the degenerate and parasites</w:t>
      </w:r>
      <w:r w:rsidRPr="005B5D7B">
        <w:rPr>
          <w:lang w:val="en"/>
        </w:rPr>
        <w:t xml:space="preserve">, </w:t>
      </w:r>
      <w:r>
        <w:rPr>
          <w:lang w:val="en"/>
        </w:rPr>
        <w:t xml:space="preserve">so that </w:t>
      </w:r>
      <w:r w:rsidRPr="005B5D7B">
        <w:rPr>
          <w:lang w:val="en"/>
        </w:rPr>
        <w:t>it will again allow this plus of life on Earth, whic</w:t>
      </w:r>
      <w:r w:rsidR="006C1D8C">
        <w:rPr>
          <w:lang w:val="en"/>
        </w:rPr>
        <w:t>h will result in the dionysian s</w:t>
      </w:r>
      <w:r w:rsidRPr="005B5D7B">
        <w:rPr>
          <w:lang w:val="en"/>
        </w:rPr>
        <w:t>tate" (</w:t>
      </w:r>
      <w:r w:rsidRPr="005B5D7B">
        <w:rPr>
          <w:i/>
          <w:iCs/>
          <w:lang w:val="en"/>
        </w:rPr>
        <w:t xml:space="preserve">F.Nietzsche, spring 1888: "Ecce homo." </w:t>
      </w:r>
      <w:bookmarkEnd w:id="1"/>
      <w:r w:rsidRPr="005B5D7B">
        <w:rPr>
          <w:i/>
          <w:iCs/>
          <w:lang w:val="en"/>
        </w:rPr>
        <w:t>The origin of the tragedy 4 "</w:t>
      </w:r>
      <w:r w:rsidRPr="00726818">
        <w:rPr>
          <w:lang w:val="en"/>
        </w:rPr>
        <w:t xml:space="preserve">). </w:t>
      </w:r>
      <w:r w:rsidRPr="005B5D7B">
        <w:rPr>
          <w:lang w:val="en"/>
        </w:rPr>
        <w:t xml:space="preserve">"The future breed of rulers, the rulers of the Earth... </w:t>
      </w:r>
      <w:r w:rsidR="00DE7AB9">
        <w:rPr>
          <w:lang w:val="en"/>
        </w:rPr>
        <w:t>redeem</w:t>
      </w:r>
      <w:r w:rsidRPr="005B5D7B">
        <w:rPr>
          <w:lang w:val="en"/>
        </w:rPr>
        <w:t xml:space="preserve"> the morons with the doctrine of</w:t>
      </w:r>
      <w:r w:rsidR="006C1D8C">
        <w:rPr>
          <w:lang w:val="en"/>
        </w:rPr>
        <w:t xml:space="preserve">  </w:t>
      </w:r>
      <w:r w:rsidRPr="005B5D7B">
        <w:rPr>
          <w:lang w:val="en"/>
        </w:rPr>
        <w:t>'sudden death'</w:t>
      </w:r>
      <w:r>
        <w:rPr>
          <w:lang w:val="en"/>
        </w:rPr>
        <w:t>"</w:t>
      </w:r>
      <w:r w:rsidRPr="005B5D7B">
        <w:rPr>
          <w:lang w:val="en"/>
        </w:rPr>
        <w:t>.</w:t>
      </w:r>
      <w:r>
        <w:rPr>
          <w:lang w:val="en"/>
        </w:rPr>
        <w:t xml:space="preserve"> </w:t>
      </w:r>
      <w:r w:rsidRPr="005B5D7B">
        <w:rPr>
          <w:lang w:val="en"/>
        </w:rPr>
        <w:t>"</w:t>
      </w:r>
      <w:r w:rsidRPr="00726818">
        <w:rPr>
          <w:lang w:val="en"/>
        </w:rPr>
        <w:t>Why do not enjoy ourselves harming the others?</w:t>
      </w:r>
      <w:r w:rsidR="00B629D4">
        <w:rPr>
          <w:rStyle w:val="Refdenotaalfinal"/>
        </w:rPr>
        <w:endnoteReference w:id="2"/>
      </w:r>
      <w:r w:rsidRPr="00726818">
        <w:rPr>
          <w:lang w:val="en"/>
        </w:rPr>
        <w:t>.</w:t>
      </w:r>
    </w:p>
    <w:p w:rsidR="005B5D7B" w:rsidRPr="00726818" w:rsidRDefault="005B5D7B" w:rsidP="005B5D7B">
      <w:pPr>
        <w:rPr>
          <w:lang w:val="en"/>
        </w:rPr>
      </w:pPr>
      <w:r w:rsidRPr="005B5D7B">
        <w:rPr>
          <w:lang w:val="en"/>
        </w:rPr>
        <w:t xml:space="preserve">"The injustice of the powerful </w:t>
      </w:r>
      <w:r>
        <w:rPr>
          <w:lang w:val="en"/>
        </w:rPr>
        <w:t xml:space="preserve">so </w:t>
      </w:r>
      <w:r w:rsidR="00F0634C">
        <w:rPr>
          <w:lang w:val="en"/>
        </w:rPr>
        <w:t>outrageous</w:t>
      </w:r>
      <w:r w:rsidRPr="005B5D7B">
        <w:rPr>
          <w:lang w:val="en"/>
        </w:rPr>
        <w:t xml:space="preserve"> in history, is not as great as it seems [...]</w:t>
      </w:r>
      <w:r>
        <w:rPr>
          <w:lang w:val="en"/>
        </w:rPr>
        <w:t xml:space="preserve"> </w:t>
      </w:r>
      <w:r w:rsidRPr="005B5D7B">
        <w:rPr>
          <w:lang w:val="en"/>
        </w:rPr>
        <w:t>"When there is a big difference between us and another being, we don't feel it as injustice</w:t>
      </w:r>
      <w:r>
        <w:rPr>
          <w:lang w:val="en"/>
        </w:rPr>
        <w:t>,</w:t>
      </w:r>
      <w:r w:rsidRPr="005B5D7B">
        <w:rPr>
          <w:lang w:val="en"/>
        </w:rPr>
        <w:t xml:space="preserve"> and so kill a mosquito without remorse of conscience"</w:t>
      </w:r>
      <w:r>
        <w:rPr>
          <w:lang w:val="en"/>
        </w:rPr>
        <w:t xml:space="preserve"> </w:t>
      </w:r>
      <w:r w:rsidRPr="005B5D7B">
        <w:rPr>
          <w:lang w:val="en"/>
        </w:rPr>
        <w:t>("</w:t>
      </w:r>
      <w:r w:rsidRPr="005B5D7B">
        <w:rPr>
          <w:i/>
          <w:iCs/>
          <w:lang w:val="en"/>
        </w:rPr>
        <w:t>human, too human ' 81; 1882 4 [62] F</w:t>
      </w:r>
      <w:r w:rsidRPr="005B5D7B">
        <w:rPr>
          <w:lang w:val="en"/>
        </w:rPr>
        <w:t>)</w:t>
      </w:r>
      <w:bookmarkStart w:id="2" w:name="_ednref3"/>
      <w:r w:rsidR="00B629D4">
        <w:rPr>
          <w:rStyle w:val="Refdenotaalfinal"/>
          <w:lang w:val="en"/>
        </w:rPr>
        <w:endnoteReference w:id="3"/>
      </w:r>
      <w:r w:rsidRPr="005B5D7B">
        <w:rPr>
          <w:lang w:val="en"/>
        </w:rPr>
        <w:t>. Rather "</w:t>
      </w:r>
      <w:r w:rsidRPr="005B5D7B">
        <w:rPr>
          <w:i/>
          <w:iCs/>
          <w:lang w:val="en"/>
        </w:rPr>
        <w:t>Be</w:t>
      </w:r>
      <w:r w:rsidR="00C360C5">
        <w:rPr>
          <w:i/>
          <w:iCs/>
          <w:lang w:val="en"/>
        </w:rPr>
        <w:t>stial</w:t>
      </w:r>
      <w:r w:rsidRPr="005B5D7B">
        <w:rPr>
          <w:i/>
          <w:iCs/>
          <w:lang w:val="en"/>
        </w:rPr>
        <w:t xml:space="preserve">, </w:t>
      </w:r>
      <w:r w:rsidR="00DE7AB9">
        <w:rPr>
          <w:i/>
          <w:iCs/>
          <w:lang w:val="en"/>
        </w:rPr>
        <w:t xml:space="preserve">too </w:t>
      </w:r>
      <w:r w:rsidRPr="005B5D7B">
        <w:rPr>
          <w:i/>
          <w:iCs/>
          <w:lang w:val="en"/>
        </w:rPr>
        <w:t>be</w:t>
      </w:r>
      <w:r w:rsidR="00C360C5">
        <w:rPr>
          <w:i/>
          <w:iCs/>
          <w:lang w:val="en"/>
        </w:rPr>
        <w:t>stial</w:t>
      </w:r>
      <w:r w:rsidR="0084740B" w:rsidRPr="00726818">
        <w:rPr>
          <w:lang w:val="en"/>
        </w:rPr>
        <w:t>".</w:t>
      </w:r>
    </w:p>
    <w:p w:rsidR="0084740B" w:rsidRPr="005B5D7B" w:rsidRDefault="0084740B" w:rsidP="005B5D7B">
      <w:pPr>
        <w:rPr>
          <w:lang w:val="en"/>
        </w:rPr>
      </w:pPr>
      <w:r w:rsidRPr="00726818">
        <w:rPr>
          <w:bCs/>
          <w:lang w:val="en"/>
        </w:rPr>
        <w:t xml:space="preserve">"The vast majority of men are without right to existence, but a misfortune for the higher men: I give to the </w:t>
      </w:r>
      <w:r w:rsidR="000939A1" w:rsidRPr="00726818">
        <w:rPr>
          <w:bCs/>
          <w:lang w:val="en"/>
        </w:rPr>
        <w:t>failed</w:t>
      </w:r>
      <w:r w:rsidRPr="00726818">
        <w:rPr>
          <w:bCs/>
          <w:lang w:val="en"/>
        </w:rPr>
        <w:t xml:space="preserve"> still not the right</w:t>
      </w:r>
      <w:r w:rsidR="000939A1" w:rsidRPr="00726818">
        <w:rPr>
          <w:bCs/>
          <w:lang w:val="en"/>
        </w:rPr>
        <w:t>"</w:t>
      </w:r>
      <w:r w:rsidR="000939A1">
        <w:rPr>
          <w:rStyle w:val="Refdenotaalfinal"/>
          <w:bCs/>
        </w:rPr>
        <w:endnoteReference w:id="4"/>
      </w:r>
      <w:r w:rsidR="004031A5" w:rsidRPr="00726818">
        <w:rPr>
          <w:bCs/>
          <w:lang w:val="en"/>
        </w:rPr>
        <w:t xml:space="preserve"> (1884)</w:t>
      </w:r>
      <w:r w:rsidR="000939A1" w:rsidRPr="00726818">
        <w:rPr>
          <w:bCs/>
          <w:lang w:val="en"/>
        </w:rPr>
        <w:t>.</w:t>
      </w:r>
      <w:r w:rsidR="004031A5" w:rsidRPr="00726818">
        <w:rPr>
          <w:bCs/>
          <w:lang w:val="en"/>
        </w:rPr>
        <w:t xml:space="preserve"> </w:t>
      </w:r>
      <w:r w:rsidR="004031A5" w:rsidRPr="00726818">
        <w:rPr>
          <w:bCs/>
          <w:lang w:val="de-DE"/>
        </w:rPr>
        <w:t>Nietzsche gives and removes the right to the existence.</w:t>
      </w:r>
    </w:p>
    <w:p w:rsidR="005B5D7B" w:rsidRPr="00726818" w:rsidRDefault="005B5D7B" w:rsidP="005B5D7B">
      <w:pPr>
        <w:rPr>
          <w:lang w:val="de-DE"/>
        </w:rPr>
      </w:pPr>
      <w:r w:rsidRPr="005B5D7B">
        <w:rPr>
          <w:lang w:val="en"/>
        </w:rPr>
        <w:t>"First commandment of our love of men: the</w:t>
      </w:r>
      <w:r>
        <w:rPr>
          <w:lang w:val="en"/>
        </w:rPr>
        <w:t xml:space="preserve"> weak and morons </w:t>
      </w:r>
      <w:r w:rsidR="00DE7AB9">
        <w:rPr>
          <w:lang w:val="en"/>
        </w:rPr>
        <w:t>must</w:t>
      </w:r>
      <w:r>
        <w:rPr>
          <w:lang w:val="en"/>
        </w:rPr>
        <w:t xml:space="preserve"> perish.</w:t>
      </w:r>
      <w:r w:rsidRPr="005B5D7B">
        <w:rPr>
          <w:lang w:val="en"/>
        </w:rPr>
        <w:t xml:space="preserve"> And we must help them to perish" </w:t>
      </w:r>
      <w:r w:rsidRPr="005B5D7B">
        <w:rPr>
          <w:i/>
          <w:iCs/>
          <w:lang w:val="en"/>
        </w:rPr>
        <w:t>("</w:t>
      </w:r>
      <w:r>
        <w:rPr>
          <w:i/>
          <w:iCs/>
          <w:lang w:val="en"/>
        </w:rPr>
        <w:t>Antic</w:t>
      </w:r>
      <w:r w:rsidR="006C1D8C">
        <w:rPr>
          <w:i/>
          <w:iCs/>
          <w:lang w:val="en"/>
        </w:rPr>
        <w:t>h</w:t>
      </w:r>
      <w:r>
        <w:rPr>
          <w:i/>
          <w:iCs/>
          <w:lang w:val="en"/>
        </w:rPr>
        <w:t>rist</w:t>
      </w:r>
      <w:r w:rsidRPr="005B5D7B">
        <w:rPr>
          <w:i/>
          <w:iCs/>
          <w:lang w:val="en"/>
        </w:rPr>
        <w:t>"</w:t>
      </w:r>
      <w:r w:rsidR="006C1D8C">
        <w:rPr>
          <w:i/>
          <w:iCs/>
          <w:lang w:val="en"/>
        </w:rPr>
        <w:t xml:space="preserve"> </w:t>
      </w:r>
      <w:r w:rsidRPr="005B5D7B">
        <w:rPr>
          <w:i/>
          <w:iCs/>
          <w:lang w:val="en"/>
        </w:rPr>
        <w:t>2</w:t>
      </w:r>
      <w:r w:rsidRPr="005B5D7B">
        <w:rPr>
          <w:lang w:val="en"/>
        </w:rPr>
        <w:t>)</w:t>
      </w:r>
      <w:bookmarkStart w:id="3" w:name="_ednref4"/>
      <w:r w:rsidR="00B629D4">
        <w:rPr>
          <w:rStyle w:val="Refdenotaalfinal"/>
          <w:lang w:val="en"/>
        </w:rPr>
        <w:endnoteReference w:id="5"/>
      </w:r>
      <w:r w:rsidRPr="00726818">
        <w:rPr>
          <w:lang w:val="de-DE"/>
        </w:rPr>
        <w:t xml:space="preserve">. </w:t>
      </w:r>
      <w:r w:rsidRPr="005B5D7B">
        <w:rPr>
          <w:lang w:val="en"/>
        </w:rPr>
        <w:t>"The Biblical commandment 'you shall not murder' is naï</w:t>
      </w:r>
      <w:r w:rsidR="00DE7AB9">
        <w:rPr>
          <w:lang w:val="en"/>
        </w:rPr>
        <w:t>f</w:t>
      </w:r>
      <w:r w:rsidRPr="005B5D7B">
        <w:rPr>
          <w:lang w:val="en"/>
        </w:rPr>
        <w:t>"</w:t>
      </w:r>
      <w:bookmarkStart w:id="4" w:name="_ednref5"/>
      <w:bookmarkEnd w:id="2"/>
      <w:r w:rsidR="0097653A">
        <w:rPr>
          <w:rStyle w:val="Refdenotaalfinal"/>
          <w:lang w:val="en"/>
        </w:rPr>
        <w:endnoteReference w:id="6"/>
      </w:r>
      <w:r w:rsidRPr="00726818">
        <w:rPr>
          <w:lang w:val="de-DE"/>
        </w:rPr>
        <w:t xml:space="preserve">. </w:t>
      </w:r>
      <w:r w:rsidRPr="005B5D7B">
        <w:rPr>
          <w:lang w:val="en"/>
        </w:rPr>
        <w:t xml:space="preserve">"In the </w:t>
      </w:r>
      <w:r w:rsidR="00F0634C" w:rsidRPr="005B5D7B">
        <w:rPr>
          <w:lang w:val="en"/>
        </w:rPr>
        <w:t>deepest</w:t>
      </w:r>
      <w:r w:rsidRPr="005B5D7B">
        <w:rPr>
          <w:lang w:val="en"/>
        </w:rPr>
        <w:t xml:space="preserve"> sense, say 'you shall not murder' is unnatural and immoral"</w:t>
      </w:r>
      <w:bookmarkStart w:id="5" w:name="_ednref6"/>
      <w:bookmarkEnd w:id="3"/>
      <w:bookmarkEnd w:id="4"/>
      <w:r w:rsidR="0097653A">
        <w:rPr>
          <w:rStyle w:val="Refdenotaalfinal"/>
          <w:lang w:val="en"/>
        </w:rPr>
        <w:endnoteReference w:id="7"/>
      </w:r>
      <w:r w:rsidRPr="00726818">
        <w:rPr>
          <w:lang w:val="de-DE"/>
        </w:rPr>
        <w:t xml:space="preserve">. </w:t>
      </w:r>
    </w:p>
    <w:p w:rsidR="00DE7AB9" w:rsidRDefault="005B5D7B" w:rsidP="005B5D7B">
      <w:pPr>
        <w:rPr>
          <w:lang w:val="en"/>
        </w:rPr>
      </w:pPr>
      <w:r w:rsidRPr="005B5D7B">
        <w:rPr>
          <w:lang w:val="en"/>
        </w:rPr>
        <w:t>"The kind of man that I proclaim:... we would be willing to commit a crime just to experience the remorse of conscience". "Murder as maximum love to men". "The crime is something great"</w:t>
      </w:r>
      <w:bookmarkStart w:id="6" w:name="_ednref7"/>
      <w:bookmarkEnd w:id="5"/>
      <w:r w:rsidR="0097653A">
        <w:rPr>
          <w:rStyle w:val="Refdenotaalfinal"/>
          <w:lang w:val="en"/>
        </w:rPr>
        <w:endnoteReference w:id="8"/>
      </w:r>
      <w:r w:rsidRPr="005B5D7B">
        <w:rPr>
          <w:lang w:val="en"/>
        </w:rPr>
        <w:t xml:space="preserve">. </w:t>
      </w:r>
    </w:p>
    <w:p w:rsidR="005B5D7B" w:rsidRPr="005B5D7B" w:rsidRDefault="00DE7AB9" w:rsidP="005B5D7B">
      <w:r>
        <w:rPr>
          <w:lang w:val="en"/>
        </w:rPr>
        <w:t>T</w:t>
      </w:r>
      <w:r w:rsidRPr="005B5D7B">
        <w:rPr>
          <w:lang w:val="en"/>
        </w:rPr>
        <w:t xml:space="preserve">otal psychopath, </w:t>
      </w:r>
      <w:r>
        <w:rPr>
          <w:lang w:val="en"/>
        </w:rPr>
        <w:t>i</w:t>
      </w:r>
      <w:r w:rsidR="005B5D7B" w:rsidRPr="005B5D7B">
        <w:rPr>
          <w:lang w:val="en"/>
        </w:rPr>
        <w:t xml:space="preserve">nsane, aberrant Nietzsche, many years before completely losing </w:t>
      </w:r>
      <w:r w:rsidR="006C1D8C">
        <w:rPr>
          <w:lang w:val="en"/>
        </w:rPr>
        <w:t>his</w:t>
      </w:r>
      <w:r w:rsidR="005B5D7B" w:rsidRPr="005B5D7B">
        <w:rPr>
          <w:lang w:val="en"/>
        </w:rPr>
        <w:t xml:space="preserve"> reason in Turin 1889. No theoretical or practical reason instrumental or nihilist: perverse reason. Nietzsche</w:t>
      </w:r>
      <w:r>
        <w:rPr>
          <w:lang w:val="en"/>
        </w:rPr>
        <w:t xml:space="preserve"> is a </w:t>
      </w:r>
      <w:r w:rsidR="00DC6C85">
        <w:rPr>
          <w:lang w:val="en"/>
        </w:rPr>
        <w:t>murder</w:t>
      </w:r>
      <w:r w:rsidR="00B42BC5">
        <w:rPr>
          <w:lang w:val="en"/>
        </w:rPr>
        <w:t xml:space="preserve"> against humanity (See:</w:t>
      </w:r>
      <w:r w:rsidR="005B5D7B" w:rsidRPr="005B5D7B">
        <w:rPr>
          <w:lang w:val="en"/>
        </w:rPr>
        <w:t xml:space="preserve"> "</w:t>
      </w:r>
      <w:hyperlink r:id="rId8" w:tgtFrame="_top" w:history="1">
        <w:r w:rsidR="005B5D7B" w:rsidRPr="005B5D7B">
          <w:rPr>
            <w:rStyle w:val="Hipervnculo"/>
            <w:lang w:val="en"/>
          </w:rPr>
          <w:t>Menschheitsverbrecher</w:t>
        </w:r>
      </w:hyperlink>
      <w:r w:rsidR="005B5D7B" w:rsidRPr="005B5D7B">
        <w:t>"</w:t>
      </w:r>
      <w:r w:rsidR="00B42BC5">
        <w:t>)</w:t>
      </w:r>
      <w:r w:rsidR="005B5D7B" w:rsidRPr="005B5D7B">
        <w:t>.</w:t>
      </w:r>
    </w:p>
    <w:p w:rsidR="005B5D7B" w:rsidRPr="005B5D7B" w:rsidRDefault="00A70CC5" w:rsidP="00A70CC5">
      <w:pPr>
        <w:pStyle w:val="T2"/>
      </w:pPr>
      <w:r>
        <w:t xml:space="preserve">The </w:t>
      </w:r>
      <w:r w:rsidR="0097653A">
        <w:t>madman</w:t>
      </w:r>
      <w:r w:rsidR="0097653A" w:rsidRPr="00A70CC5">
        <w:t xml:space="preserve"> </w:t>
      </w:r>
      <w:r w:rsidR="005B5D7B" w:rsidRPr="00A70CC5">
        <w:t>NIETZSCHE</w:t>
      </w:r>
      <w:r w:rsidRPr="00A70CC5">
        <w:t xml:space="preserve"> </w:t>
      </w:r>
    </w:p>
    <w:p w:rsidR="005B5D7B" w:rsidRPr="00726818" w:rsidRDefault="005B5D7B" w:rsidP="005B5D7B">
      <w:pPr>
        <w:rPr>
          <w:lang w:val="en"/>
        </w:rPr>
      </w:pPr>
      <w:r w:rsidRPr="005B5D7B">
        <w:rPr>
          <w:lang w:val="en"/>
        </w:rPr>
        <w:t>"Nietzsche</w:t>
      </w:r>
      <w:r>
        <w:rPr>
          <w:lang w:val="en"/>
        </w:rPr>
        <w:t>'s</w:t>
      </w:r>
      <w:r w:rsidRPr="005B5D7B">
        <w:rPr>
          <w:lang w:val="en"/>
        </w:rPr>
        <w:t xml:space="preserve"> </w:t>
      </w:r>
      <w:r>
        <w:rPr>
          <w:lang w:val="en"/>
        </w:rPr>
        <w:t>Madman</w:t>
      </w:r>
      <w:r w:rsidRPr="005B5D7B">
        <w:rPr>
          <w:lang w:val="en"/>
        </w:rPr>
        <w:t xml:space="preserve">" is the histrionic caveman "Zarathustra" shouting at the town square, with </w:t>
      </w:r>
      <w:r w:rsidR="00A70CC5" w:rsidRPr="005B5D7B">
        <w:rPr>
          <w:lang w:val="en"/>
        </w:rPr>
        <w:t xml:space="preserve">bloody </w:t>
      </w:r>
      <w:r w:rsidRPr="005B5D7B">
        <w:rPr>
          <w:lang w:val="en"/>
        </w:rPr>
        <w:t xml:space="preserve">hands for a crime he could </w:t>
      </w:r>
      <w:r w:rsidR="00C41760">
        <w:rPr>
          <w:lang w:val="en"/>
        </w:rPr>
        <w:t>not</w:t>
      </w:r>
      <w:r w:rsidRPr="005B5D7B">
        <w:rPr>
          <w:lang w:val="en"/>
        </w:rPr>
        <w:t xml:space="preserve"> commit</w:t>
      </w:r>
      <w:bookmarkStart w:id="7" w:name="_ednref8"/>
      <w:bookmarkEnd w:id="6"/>
      <w:r w:rsidR="0097653A">
        <w:rPr>
          <w:rStyle w:val="Refdenotaalfinal"/>
          <w:lang w:val="en"/>
        </w:rPr>
        <w:endnoteReference w:id="9"/>
      </w:r>
      <w:r w:rsidRPr="005B5D7B">
        <w:rPr>
          <w:lang w:val="en"/>
        </w:rPr>
        <w:t>, is also the perverse paranoid, s</w:t>
      </w:r>
      <w:r w:rsidR="00DF2130">
        <w:rPr>
          <w:lang w:val="en"/>
        </w:rPr>
        <w:t>adistic, psychopath,</w:t>
      </w:r>
      <w:r w:rsidR="00A70CC5">
        <w:rPr>
          <w:lang w:val="en"/>
        </w:rPr>
        <w:t xml:space="preserve"> </w:t>
      </w:r>
      <w:r w:rsidR="00DF2130">
        <w:rPr>
          <w:lang w:val="en"/>
        </w:rPr>
        <w:t>masochistic, m</w:t>
      </w:r>
      <w:r w:rsidRPr="005B5D7B">
        <w:rPr>
          <w:lang w:val="en"/>
        </w:rPr>
        <w:t>isanthrope and misogynist, racist</w:t>
      </w:r>
      <w:r w:rsidR="00DF2130">
        <w:rPr>
          <w:lang w:val="en"/>
        </w:rPr>
        <w:t>,</w:t>
      </w:r>
      <w:r w:rsidRPr="005B5D7B">
        <w:rPr>
          <w:lang w:val="en"/>
        </w:rPr>
        <w:t xml:space="preserve"> criminal against humanity, </w:t>
      </w:r>
      <w:r w:rsidR="00DF2130">
        <w:rPr>
          <w:lang w:val="en"/>
        </w:rPr>
        <w:t>Friedrich</w:t>
      </w:r>
      <w:r w:rsidRPr="005B5D7B">
        <w:rPr>
          <w:lang w:val="en"/>
        </w:rPr>
        <w:t xml:space="preserve"> Nietzsche, who program the genocide of "millions of men"</w:t>
      </w:r>
      <w:r w:rsidR="00DF2130">
        <w:rPr>
          <w:lang w:val="en"/>
        </w:rPr>
        <w:t>. A</w:t>
      </w:r>
      <w:r w:rsidRPr="005B5D7B">
        <w:rPr>
          <w:lang w:val="en"/>
        </w:rPr>
        <w:t>nd is, finally</w:t>
      </w:r>
      <w:r w:rsidR="00B42BC5">
        <w:rPr>
          <w:lang w:val="en"/>
        </w:rPr>
        <w:t xml:space="preserve"> "Nietzsches's madman"</w:t>
      </w:r>
      <w:r w:rsidRPr="005B5D7B">
        <w:rPr>
          <w:lang w:val="en"/>
        </w:rPr>
        <w:t>, the candid or addicted to the d</w:t>
      </w:r>
      <w:r w:rsidR="00F0634C">
        <w:rPr>
          <w:lang w:val="en"/>
        </w:rPr>
        <w:t>i</w:t>
      </w:r>
      <w:r w:rsidRPr="005B5D7B">
        <w:rPr>
          <w:lang w:val="en"/>
        </w:rPr>
        <w:t>onietzschism</w:t>
      </w:r>
      <w:r w:rsidR="00A70CC5">
        <w:rPr>
          <w:lang w:val="en"/>
        </w:rPr>
        <w:t>,</w:t>
      </w:r>
      <w:r w:rsidRPr="005B5D7B">
        <w:rPr>
          <w:lang w:val="en"/>
        </w:rPr>
        <w:t xml:space="preserve"> </w:t>
      </w:r>
      <w:r w:rsidR="00DF2130">
        <w:rPr>
          <w:lang w:val="en"/>
        </w:rPr>
        <w:t>touched</w:t>
      </w:r>
      <w:r w:rsidRPr="005B5D7B">
        <w:rPr>
          <w:lang w:val="en"/>
        </w:rPr>
        <w:t xml:space="preserve"> of nietzschemania.</w:t>
      </w:r>
    </w:p>
    <w:p w:rsidR="005B5D7B" w:rsidRPr="00726818" w:rsidRDefault="005B5D7B" w:rsidP="005B5D7B">
      <w:pPr>
        <w:rPr>
          <w:lang w:val="en"/>
        </w:rPr>
      </w:pPr>
      <w:r w:rsidRPr="005B5D7B">
        <w:rPr>
          <w:lang w:val="en"/>
        </w:rPr>
        <w:t xml:space="preserve">This preamble presents annotations on the impact of the progressive brain, mental and moral illness of Nietzsche in his writings, especially </w:t>
      </w:r>
      <w:r w:rsidR="00DF2130">
        <w:rPr>
          <w:lang w:val="en"/>
        </w:rPr>
        <w:t xml:space="preserve">the </w:t>
      </w:r>
      <w:r w:rsidRPr="005B5D7B">
        <w:rPr>
          <w:lang w:val="en"/>
        </w:rPr>
        <w:t xml:space="preserve">criminal </w:t>
      </w:r>
      <w:r w:rsidR="00DF2130">
        <w:rPr>
          <w:lang w:val="en"/>
        </w:rPr>
        <w:t>mania</w:t>
      </w:r>
      <w:r w:rsidRPr="005B5D7B">
        <w:rPr>
          <w:lang w:val="en"/>
        </w:rPr>
        <w:t xml:space="preserve"> </w:t>
      </w:r>
      <w:r w:rsidR="00DF2130">
        <w:rPr>
          <w:lang w:val="en"/>
        </w:rPr>
        <w:t>of</w:t>
      </w:r>
      <w:r w:rsidRPr="005B5D7B">
        <w:rPr>
          <w:lang w:val="en"/>
        </w:rPr>
        <w:t xml:space="preserve"> a superhuman race "exterminating millions of men", and </w:t>
      </w:r>
      <w:r w:rsidR="00DC6C85">
        <w:rPr>
          <w:lang w:val="en"/>
        </w:rPr>
        <w:t>his</w:t>
      </w:r>
      <w:r w:rsidR="00DF2130">
        <w:rPr>
          <w:lang w:val="en"/>
        </w:rPr>
        <w:t xml:space="preserve"> </w:t>
      </w:r>
      <w:r w:rsidRPr="005B5D7B">
        <w:rPr>
          <w:lang w:val="en"/>
        </w:rPr>
        <w:t xml:space="preserve">contempt </w:t>
      </w:r>
      <w:r w:rsidR="00DF2130">
        <w:rPr>
          <w:lang w:val="en"/>
        </w:rPr>
        <w:t>for</w:t>
      </w:r>
      <w:r w:rsidRPr="005B5D7B">
        <w:rPr>
          <w:lang w:val="en"/>
        </w:rPr>
        <w:t xml:space="preserve"> </w:t>
      </w:r>
      <w:r w:rsidR="00F0634C" w:rsidRPr="005B5D7B">
        <w:rPr>
          <w:lang w:val="en"/>
        </w:rPr>
        <w:t>women</w:t>
      </w:r>
      <w:r w:rsidR="00F0634C">
        <w:rPr>
          <w:lang w:val="en"/>
        </w:rPr>
        <w:t>'s</w:t>
      </w:r>
      <w:r w:rsidR="00DF2130">
        <w:rPr>
          <w:lang w:val="en"/>
        </w:rPr>
        <w:t xml:space="preserve"> nature</w:t>
      </w:r>
      <w:r w:rsidRPr="005B5D7B">
        <w:rPr>
          <w:lang w:val="en"/>
        </w:rPr>
        <w:t>. The madman Nietzsche says: "my philosophy brings victorious thinking that defeats all another way of thinking, is the great thought of reproductive brood: condemn</w:t>
      </w:r>
      <w:r w:rsidR="00DF2130">
        <w:rPr>
          <w:lang w:val="en"/>
        </w:rPr>
        <w:t xml:space="preserve">ation against </w:t>
      </w:r>
      <w:r w:rsidRPr="005B5D7B">
        <w:rPr>
          <w:lang w:val="en"/>
        </w:rPr>
        <w:t>the races that</w:t>
      </w:r>
      <w:r w:rsidR="00DF2130">
        <w:rPr>
          <w:lang w:val="en"/>
        </w:rPr>
        <w:t xml:space="preserve"> do not endure</w:t>
      </w:r>
      <w:r w:rsidRPr="005B5D7B">
        <w:rPr>
          <w:lang w:val="en"/>
        </w:rPr>
        <w:t xml:space="preserve"> it, </w:t>
      </w:r>
      <w:r w:rsidR="00DF2130">
        <w:rPr>
          <w:lang w:val="en"/>
        </w:rPr>
        <w:t>predestinate</w:t>
      </w:r>
      <w:r w:rsidRPr="005B5D7B">
        <w:rPr>
          <w:lang w:val="en"/>
        </w:rPr>
        <w:t xml:space="preserve"> to power the races who feel it as the maximum</w:t>
      </w:r>
      <w:r w:rsidR="00DC6C85">
        <w:rPr>
          <w:lang w:val="en"/>
        </w:rPr>
        <w:t xml:space="preserve"> </w:t>
      </w:r>
      <w:r w:rsidRPr="005B5D7B">
        <w:rPr>
          <w:lang w:val="en"/>
        </w:rPr>
        <w:t>benefit"</w:t>
      </w:r>
      <w:bookmarkStart w:id="8" w:name="_ednref9"/>
      <w:bookmarkEnd w:id="7"/>
      <w:r w:rsidR="0097653A">
        <w:rPr>
          <w:rStyle w:val="Refdenotaalfinal"/>
          <w:lang w:val="en"/>
        </w:rPr>
        <w:endnoteReference w:id="10"/>
      </w:r>
      <w:r w:rsidRPr="005B5D7B">
        <w:rPr>
          <w:lang w:val="en"/>
        </w:rPr>
        <w:t xml:space="preserve">. Sadism, racism, and misogyny are three basic obsessions of the progressive </w:t>
      </w:r>
      <w:r w:rsidR="00F0634C" w:rsidRPr="005B5D7B">
        <w:rPr>
          <w:lang w:val="en"/>
        </w:rPr>
        <w:t>paranoi</w:t>
      </w:r>
      <w:r w:rsidR="00F0634C">
        <w:rPr>
          <w:lang w:val="en"/>
        </w:rPr>
        <w:t>ac</w:t>
      </w:r>
      <w:r w:rsidR="00DF2130">
        <w:rPr>
          <w:lang w:val="en"/>
        </w:rPr>
        <w:t xml:space="preserve"> born</w:t>
      </w:r>
      <w:r w:rsidRPr="005B5D7B">
        <w:rPr>
          <w:lang w:val="en"/>
        </w:rPr>
        <w:t xml:space="preserve"> Nietzsche.</w:t>
      </w:r>
    </w:p>
    <w:p w:rsidR="005B5D7B" w:rsidRPr="00726818" w:rsidRDefault="005B5D7B" w:rsidP="005B5D7B">
      <w:pPr>
        <w:rPr>
          <w:lang w:val="en"/>
        </w:rPr>
      </w:pPr>
      <w:r w:rsidRPr="00C41760">
        <w:rPr>
          <w:b/>
          <w:bCs/>
          <w:color w:val="C00000"/>
          <w:lang w:val="en"/>
        </w:rPr>
        <w:t>Nietzsche is not philosopher, Nietzsche is filomaniac</w:t>
      </w:r>
      <w:r w:rsidRPr="005B5D7B">
        <w:rPr>
          <w:lang w:val="en"/>
        </w:rPr>
        <w:t xml:space="preserve">, not even "Philister", as says himself, nor "Philosophaster", as Schopenhauer says. </w:t>
      </w:r>
      <w:r w:rsidR="00DF2130">
        <w:rPr>
          <w:lang w:val="en"/>
        </w:rPr>
        <w:t xml:space="preserve">He </w:t>
      </w:r>
      <w:r w:rsidR="00DC6C85">
        <w:rPr>
          <w:lang w:val="en"/>
        </w:rPr>
        <w:t xml:space="preserve">is proud </w:t>
      </w:r>
      <w:r w:rsidR="00DF2130">
        <w:rPr>
          <w:lang w:val="en"/>
        </w:rPr>
        <w:t>of being "</w:t>
      </w:r>
      <w:r w:rsidR="00DC6C85">
        <w:rPr>
          <w:lang w:val="en"/>
        </w:rPr>
        <w:t xml:space="preserve">une </w:t>
      </w:r>
      <w:r w:rsidR="00DF2130">
        <w:rPr>
          <w:lang w:val="en"/>
        </w:rPr>
        <w:t>bê</w:t>
      </w:r>
      <w:r w:rsidRPr="005B5D7B">
        <w:rPr>
          <w:lang w:val="en"/>
        </w:rPr>
        <w:t>te</w:t>
      </w:r>
      <w:r w:rsidR="00DF2130">
        <w:rPr>
          <w:lang w:val="en"/>
        </w:rPr>
        <w:t xml:space="preserve"> philosophique" being just "un bê</w:t>
      </w:r>
      <w:r w:rsidRPr="005B5D7B">
        <w:rPr>
          <w:lang w:val="en"/>
        </w:rPr>
        <w:t xml:space="preserve">te </w:t>
      </w:r>
      <w:r w:rsidR="00DF2130">
        <w:rPr>
          <w:lang w:val="en"/>
        </w:rPr>
        <w:t xml:space="preserve">de </w:t>
      </w:r>
      <w:r w:rsidRPr="005B5D7B">
        <w:rPr>
          <w:lang w:val="en"/>
        </w:rPr>
        <w:t xml:space="preserve">philosophe". A paranoid psychopath </w:t>
      </w:r>
      <w:r w:rsidR="00DF2130" w:rsidRPr="005B5D7B">
        <w:rPr>
          <w:lang w:val="en"/>
        </w:rPr>
        <w:t xml:space="preserve">philosopher </w:t>
      </w:r>
      <w:r w:rsidRPr="005B5D7B">
        <w:rPr>
          <w:lang w:val="en"/>
        </w:rPr>
        <w:t>is like a blind surgeon</w:t>
      </w:r>
      <w:r w:rsidR="007D4DCF">
        <w:rPr>
          <w:lang w:val="en"/>
        </w:rPr>
        <w:t xml:space="preserve"> with Parkinson's</w:t>
      </w:r>
      <w:r w:rsidR="00DC6C85">
        <w:rPr>
          <w:lang w:val="en"/>
        </w:rPr>
        <w:t xml:space="preserve"> disease</w:t>
      </w:r>
      <w:r w:rsidR="007D4DCF">
        <w:rPr>
          <w:lang w:val="en"/>
        </w:rPr>
        <w:t xml:space="preserve">. Nietzsche lacks </w:t>
      </w:r>
      <w:r w:rsidRPr="005B5D7B">
        <w:rPr>
          <w:lang w:val="en"/>
        </w:rPr>
        <w:t xml:space="preserve">totally </w:t>
      </w:r>
      <w:r w:rsidR="007D4DCF">
        <w:rPr>
          <w:lang w:val="en"/>
        </w:rPr>
        <w:t xml:space="preserve">of </w:t>
      </w:r>
      <w:r w:rsidRPr="005B5D7B">
        <w:rPr>
          <w:lang w:val="en"/>
        </w:rPr>
        <w:t>philosophical education: "</w:t>
      </w:r>
      <w:r w:rsidR="007D4DCF">
        <w:rPr>
          <w:lang w:val="en"/>
        </w:rPr>
        <w:t>he is matriculated</w:t>
      </w:r>
      <w:r w:rsidRPr="005B5D7B">
        <w:rPr>
          <w:lang w:val="en"/>
        </w:rPr>
        <w:t>", but not attend</w:t>
      </w:r>
      <w:r w:rsidR="00A70CC5">
        <w:rPr>
          <w:lang w:val="en"/>
        </w:rPr>
        <w:t>ed</w:t>
      </w:r>
      <w:r w:rsidRPr="005B5D7B">
        <w:rPr>
          <w:lang w:val="en"/>
        </w:rPr>
        <w:t xml:space="preserve"> classes, </w:t>
      </w:r>
      <w:r w:rsidR="007D4DCF">
        <w:rPr>
          <w:lang w:val="en"/>
        </w:rPr>
        <w:t xml:space="preserve">for </w:t>
      </w:r>
      <w:r w:rsidRPr="005B5D7B">
        <w:rPr>
          <w:lang w:val="en"/>
        </w:rPr>
        <w:t xml:space="preserve">two semesters </w:t>
      </w:r>
      <w:r w:rsidR="007D4DCF">
        <w:rPr>
          <w:lang w:val="en"/>
        </w:rPr>
        <w:t>in T</w:t>
      </w:r>
      <w:r w:rsidRPr="005B5D7B">
        <w:rPr>
          <w:lang w:val="en"/>
        </w:rPr>
        <w:t xml:space="preserve">heology and Philology in Bonn, </w:t>
      </w:r>
      <w:r w:rsidR="009416B1">
        <w:rPr>
          <w:lang w:val="en"/>
        </w:rPr>
        <w:t xml:space="preserve">plus two courses of </w:t>
      </w:r>
      <w:r w:rsidRPr="005B5D7B">
        <w:rPr>
          <w:lang w:val="en"/>
        </w:rPr>
        <w:t>Philology</w:t>
      </w:r>
      <w:r w:rsidR="0002716A">
        <w:rPr>
          <w:lang w:val="en"/>
        </w:rPr>
        <w:t xml:space="preserve"> </w:t>
      </w:r>
      <w:r w:rsidRPr="005B5D7B">
        <w:rPr>
          <w:lang w:val="en"/>
        </w:rPr>
        <w:t xml:space="preserve">in Leipzig. </w:t>
      </w:r>
      <w:r w:rsidR="007D4DCF">
        <w:rPr>
          <w:lang w:val="en"/>
        </w:rPr>
        <w:t>One Semester of</w:t>
      </w:r>
      <w:r w:rsidR="007D4DCF" w:rsidRPr="005B5D7B">
        <w:rPr>
          <w:lang w:val="en"/>
        </w:rPr>
        <w:t xml:space="preserve"> 1865</w:t>
      </w:r>
      <w:r w:rsidR="007D4DCF">
        <w:rPr>
          <w:lang w:val="en"/>
        </w:rPr>
        <w:t xml:space="preserve"> attended the </w:t>
      </w:r>
      <w:r w:rsidR="00F0634C">
        <w:rPr>
          <w:lang w:val="en"/>
        </w:rPr>
        <w:t>subject</w:t>
      </w:r>
      <w:r w:rsidR="007D4DCF">
        <w:rPr>
          <w:lang w:val="en"/>
        </w:rPr>
        <w:t xml:space="preserve"> of</w:t>
      </w:r>
      <w:r w:rsidRPr="005B5D7B">
        <w:rPr>
          <w:lang w:val="en"/>
        </w:rPr>
        <w:t xml:space="preserve"> "General history of philosophy", </w:t>
      </w:r>
      <w:r w:rsidR="007D4DCF">
        <w:rPr>
          <w:lang w:val="en"/>
        </w:rPr>
        <w:t>and that is all his philosophical training</w:t>
      </w:r>
      <w:r w:rsidRPr="005B5D7B">
        <w:rPr>
          <w:lang w:val="en"/>
        </w:rPr>
        <w:t xml:space="preserve">, because it is more than half blind physics and mentally from a young age, and the head of Nietzsche upsets the books he reads, </w:t>
      </w:r>
      <w:r w:rsidR="0002716A">
        <w:rPr>
          <w:lang w:val="en"/>
        </w:rPr>
        <w:t xml:space="preserve">first those </w:t>
      </w:r>
      <w:r w:rsidRPr="005B5D7B">
        <w:rPr>
          <w:lang w:val="en"/>
        </w:rPr>
        <w:t>of M.Stirner, D.</w:t>
      </w:r>
      <w:r w:rsidR="009416B1">
        <w:rPr>
          <w:lang w:val="en"/>
        </w:rPr>
        <w:t xml:space="preserve"> S</w:t>
      </w:r>
      <w:r w:rsidRPr="005B5D7B">
        <w:rPr>
          <w:lang w:val="en"/>
        </w:rPr>
        <w:t xml:space="preserve">trauss, and </w:t>
      </w:r>
      <w:r w:rsidR="001D1A5C" w:rsidRPr="005B5D7B">
        <w:rPr>
          <w:lang w:val="en"/>
        </w:rPr>
        <w:t>that same year</w:t>
      </w:r>
      <w:r w:rsidR="001D1A5C">
        <w:rPr>
          <w:lang w:val="en"/>
        </w:rPr>
        <w:t>,</w:t>
      </w:r>
      <w:r w:rsidR="001D1A5C" w:rsidRPr="005B5D7B">
        <w:rPr>
          <w:lang w:val="en"/>
        </w:rPr>
        <w:t xml:space="preserve"> </w:t>
      </w:r>
      <w:r w:rsidR="0002716A">
        <w:rPr>
          <w:lang w:val="en"/>
        </w:rPr>
        <w:t xml:space="preserve">the book of </w:t>
      </w:r>
      <w:r w:rsidRPr="005B5D7B">
        <w:rPr>
          <w:lang w:val="en"/>
        </w:rPr>
        <w:t xml:space="preserve">A.Schopenhauer, </w:t>
      </w:r>
      <w:r w:rsidR="001D1A5C">
        <w:rPr>
          <w:lang w:val="en"/>
        </w:rPr>
        <w:t>that</w:t>
      </w:r>
      <w:r w:rsidRPr="005B5D7B">
        <w:rPr>
          <w:lang w:val="en"/>
        </w:rPr>
        <w:t xml:space="preserve"> will regret afterwards as "my mistake". What Nietzsche calls "my philosophy" since 1867, or "my Philosophenthum", </w:t>
      </w:r>
      <w:r w:rsidR="007D4DCF">
        <w:rPr>
          <w:lang w:val="en"/>
        </w:rPr>
        <w:t>escaping away from his</w:t>
      </w:r>
      <w:r w:rsidRPr="005B5D7B">
        <w:rPr>
          <w:lang w:val="en"/>
        </w:rPr>
        <w:t xml:space="preserve"> premature failure as academic philologist and writer </w:t>
      </w:r>
      <w:r w:rsidR="007D4DCF">
        <w:rPr>
          <w:lang w:val="en"/>
        </w:rPr>
        <w:t>after one</w:t>
      </w:r>
      <w:r w:rsidRPr="005B5D7B">
        <w:rPr>
          <w:lang w:val="en"/>
        </w:rPr>
        <w:t xml:space="preserve"> year </w:t>
      </w:r>
      <w:r w:rsidR="007D4DCF">
        <w:rPr>
          <w:lang w:val="en"/>
        </w:rPr>
        <w:t>teaching</w:t>
      </w:r>
      <w:r w:rsidRPr="005B5D7B">
        <w:rPr>
          <w:lang w:val="en"/>
        </w:rPr>
        <w:t xml:space="preserve"> in Basel, is "filomania", i.e. </w:t>
      </w:r>
      <w:r w:rsidR="0002716A">
        <w:rPr>
          <w:lang w:val="en"/>
        </w:rPr>
        <w:t xml:space="preserve">mania </w:t>
      </w:r>
      <w:r w:rsidRPr="005B5D7B">
        <w:rPr>
          <w:lang w:val="en"/>
        </w:rPr>
        <w:t xml:space="preserve">addiction, love to madness, paranoid, pathological, clinical literature, product of his </w:t>
      </w:r>
      <w:r w:rsidR="0002716A">
        <w:rPr>
          <w:lang w:val="en"/>
        </w:rPr>
        <w:t xml:space="preserve">born </w:t>
      </w:r>
      <w:r w:rsidR="007D4DCF" w:rsidRPr="005B5D7B">
        <w:rPr>
          <w:lang w:val="en"/>
        </w:rPr>
        <w:t xml:space="preserve">progressive </w:t>
      </w:r>
      <w:r w:rsidRPr="005B5D7B">
        <w:rPr>
          <w:lang w:val="en"/>
        </w:rPr>
        <w:t>par</w:t>
      </w:r>
      <w:r w:rsidR="001D1A5C">
        <w:rPr>
          <w:lang w:val="en"/>
        </w:rPr>
        <w:t>anoia, his rampant megaegomania, and, w</w:t>
      </w:r>
      <w:r w:rsidR="007D4DCF">
        <w:rPr>
          <w:lang w:val="en"/>
        </w:rPr>
        <w:t xml:space="preserve">ith his own words, </w:t>
      </w:r>
      <w:r w:rsidRPr="005B5D7B">
        <w:rPr>
          <w:lang w:val="en"/>
        </w:rPr>
        <w:t>diarrheal</w:t>
      </w:r>
      <w:bookmarkStart w:id="9" w:name="_ednref10"/>
      <w:bookmarkEnd w:id="8"/>
      <w:r w:rsidR="0097653A">
        <w:rPr>
          <w:rStyle w:val="Refdenotaalfinal"/>
          <w:lang w:val="en"/>
        </w:rPr>
        <w:endnoteReference w:id="11"/>
      </w:r>
      <w:r w:rsidR="0097653A">
        <w:rPr>
          <w:lang w:val="en"/>
        </w:rPr>
        <w:t xml:space="preserve"> </w:t>
      </w:r>
      <w:r w:rsidR="0002716A" w:rsidRPr="00726818">
        <w:rPr>
          <w:lang w:val="en"/>
        </w:rPr>
        <w:t>discourse</w:t>
      </w:r>
      <w:r w:rsidRPr="00726818">
        <w:rPr>
          <w:lang w:val="en"/>
        </w:rPr>
        <w:t xml:space="preserve">. </w:t>
      </w:r>
    </w:p>
    <w:p w:rsidR="002864FA" w:rsidRPr="00726818" w:rsidRDefault="002864FA" w:rsidP="002864FA">
      <w:pPr>
        <w:rPr>
          <w:lang w:val="de-DE"/>
        </w:rPr>
      </w:pPr>
      <w:r w:rsidRPr="002864FA">
        <w:rPr>
          <w:b/>
          <w:color w:val="C00000"/>
          <w:lang w:val="en"/>
        </w:rPr>
        <w:t>The text of Nietzsche is anti-philosophical</w:t>
      </w:r>
      <w:r w:rsidRPr="002864FA">
        <w:rPr>
          <w:color w:val="C00000"/>
          <w:lang w:val="en"/>
        </w:rPr>
        <w:t xml:space="preserve"> </w:t>
      </w:r>
      <w:r w:rsidRPr="005B5D7B">
        <w:rPr>
          <w:lang w:val="en"/>
        </w:rPr>
        <w:t xml:space="preserve">in the form and in the </w:t>
      </w:r>
      <w:r>
        <w:rPr>
          <w:lang w:val="en"/>
        </w:rPr>
        <w:t>content</w:t>
      </w:r>
      <w:r w:rsidRPr="005B5D7B">
        <w:rPr>
          <w:lang w:val="en"/>
        </w:rPr>
        <w:t>: illogical logic, anti</w:t>
      </w:r>
      <w:r>
        <w:rPr>
          <w:lang w:val="en"/>
        </w:rPr>
        <w:t>-</w:t>
      </w:r>
      <w:r w:rsidRPr="005B5D7B">
        <w:rPr>
          <w:lang w:val="en"/>
        </w:rPr>
        <w:t>epistemic epistemology, unscientific science, misleading language, fictio</w:t>
      </w:r>
      <w:r>
        <w:rPr>
          <w:lang w:val="en"/>
        </w:rPr>
        <w:t>us</w:t>
      </w:r>
      <w:r w:rsidRPr="005B5D7B">
        <w:rPr>
          <w:lang w:val="en"/>
        </w:rPr>
        <w:t xml:space="preserve"> philology, </w:t>
      </w:r>
      <w:r>
        <w:rPr>
          <w:lang w:val="en"/>
        </w:rPr>
        <w:t>psycho</w:t>
      </w:r>
      <w:r w:rsidRPr="005B5D7B">
        <w:rPr>
          <w:lang w:val="en"/>
        </w:rPr>
        <w:t xml:space="preserve"> physic metaphysics, materialism of nothingness, unreal, mythical</w:t>
      </w:r>
      <w:r>
        <w:rPr>
          <w:lang w:val="en"/>
        </w:rPr>
        <w:t>,</w:t>
      </w:r>
      <w:r w:rsidRPr="005B5D7B">
        <w:rPr>
          <w:lang w:val="en"/>
        </w:rPr>
        <w:t xml:space="preserve"> theistic atheism, </w:t>
      </w:r>
      <w:r>
        <w:rPr>
          <w:lang w:val="en"/>
        </w:rPr>
        <w:t xml:space="preserve">forgetful </w:t>
      </w:r>
      <w:r w:rsidRPr="005B5D7B">
        <w:rPr>
          <w:lang w:val="en"/>
        </w:rPr>
        <w:t>history, anti-human animal anthropology, (bes</w:t>
      </w:r>
      <w:r>
        <w:rPr>
          <w:lang w:val="en"/>
        </w:rPr>
        <w:t>tiali</w:t>
      </w:r>
      <w:r w:rsidRPr="005B5D7B">
        <w:rPr>
          <w:lang w:val="en"/>
        </w:rPr>
        <w:t>za</w:t>
      </w:r>
      <w:r>
        <w:rPr>
          <w:lang w:val="en"/>
        </w:rPr>
        <w:t>tion, m</w:t>
      </w:r>
      <w:r w:rsidRPr="005B5D7B">
        <w:rPr>
          <w:lang w:val="en"/>
        </w:rPr>
        <w:t>isanthropy, misogyny, racism, caste order, will of</w:t>
      </w:r>
      <w:r>
        <w:rPr>
          <w:lang w:val="en"/>
        </w:rPr>
        <w:t xml:space="preserve"> power of </w:t>
      </w:r>
      <w:r w:rsidRPr="005B5D7B">
        <w:rPr>
          <w:lang w:val="en"/>
        </w:rPr>
        <w:t xml:space="preserve"> the super</w:t>
      </w:r>
      <w:r>
        <w:rPr>
          <w:lang w:val="en"/>
        </w:rPr>
        <w:t>man superb</w:t>
      </w:r>
      <w:r w:rsidRPr="005B5D7B">
        <w:rPr>
          <w:lang w:val="en"/>
        </w:rPr>
        <w:t>e</w:t>
      </w:r>
      <w:r>
        <w:rPr>
          <w:lang w:val="en"/>
        </w:rPr>
        <w:t>ast</w:t>
      </w:r>
      <w:r w:rsidRPr="005B5D7B">
        <w:rPr>
          <w:lang w:val="en"/>
        </w:rPr>
        <w:t xml:space="preserve"> against the infra</w:t>
      </w:r>
      <w:r>
        <w:rPr>
          <w:lang w:val="en"/>
        </w:rPr>
        <w:t>man</w:t>
      </w:r>
      <w:r w:rsidRPr="005B5D7B">
        <w:rPr>
          <w:lang w:val="en"/>
        </w:rPr>
        <w:t>), morality of immorality, selfish society</w:t>
      </w:r>
      <w:r>
        <w:rPr>
          <w:lang w:val="en"/>
        </w:rPr>
        <w:t>,</w:t>
      </w:r>
      <w:r w:rsidRPr="005B5D7B">
        <w:rPr>
          <w:lang w:val="en"/>
        </w:rPr>
        <w:t xml:space="preserve"> political warmongering extermination, violent exploitation and universal domain</w:t>
      </w:r>
      <w:r>
        <w:rPr>
          <w:lang w:val="en"/>
        </w:rPr>
        <w:t xml:space="preserve"> by the strongest</w:t>
      </w:r>
      <w:r w:rsidRPr="005B5D7B">
        <w:rPr>
          <w:lang w:val="en"/>
        </w:rPr>
        <w:t xml:space="preserve">. The secret of </w:t>
      </w:r>
      <w:r w:rsidRPr="005B5D7B">
        <w:rPr>
          <w:lang w:val="en"/>
        </w:rPr>
        <w:lastRenderedPageBreak/>
        <w:t xml:space="preserve">the paranoid philosophy of Nietzsche </w:t>
      </w:r>
      <w:r>
        <w:rPr>
          <w:lang w:val="en"/>
        </w:rPr>
        <w:t xml:space="preserve">is </w:t>
      </w:r>
      <w:r w:rsidRPr="005B5D7B">
        <w:rPr>
          <w:lang w:val="en"/>
        </w:rPr>
        <w:t>take</w:t>
      </w:r>
      <w:r>
        <w:rPr>
          <w:lang w:val="en"/>
        </w:rPr>
        <w:t xml:space="preserve">n from the </w:t>
      </w:r>
      <w:r w:rsidRPr="005B5D7B">
        <w:rPr>
          <w:lang w:val="en"/>
        </w:rPr>
        <w:t>"</w:t>
      </w:r>
      <w:r>
        <w:rPr>
          <w:lang w:val="en"/>
        </w:rPr>
        <w:t>assassins</w:t>
      </w:r>
      <w:r w:rsidRPr="005B5D7B">
        <w:rPr>
          <w:lang w:val="en"/>
        </w:rPr>
        <w:t>"</w:t>
      </w:r>
      <w:r>
        <w:rPr>
          <w:lang w:val="en"/>
        </w:rPr>
        <w:t xml:space="preserve"> slogan</w:t>
      </w:r>
      <w:r w:rsidRPr="005B5D7B">
        <w:rPr>
          <w:lang w:val="en"/>
        </w:rPr>
        <w:t>: "nothing is true, everything is permitted"</w:t>
      </w:r>
      <w:r>
        <w:rPr>
          <w:rStyle w:val="Refdenotaalfinal"/>
          <w:lang w:val="en"/>
        </w:rPr>
        <w:endnoteReference w:id="12"/>
      </w:r>
      <w:r w:rsidRPr="00726818">
        <w:rPr>
          <w:lang w:val="de-DE"/>
        </w:rPr>
        <w:t>.</w:t>
      </w:r>
    </w:p>
    <w:p w:rsidR="002864FA" w:rsidRPr="00726818" w:rsidRDefault="002864FA" w:rsidP="002864FA">
      <w:pPr>
        <w:rPr>
          <w:lang w:val="de-DE"/>
        </w:rPr>
      </w:pPr>
      <w:r w:rsidRPr="005B5D7B">
        <w:rPr>
          <w:lang w:val="en"/>
        </w:rPr>
        <w:t xml:space="preserve">Philosophy </w:t>
      </w:r>
      <w:r>
        <w:rPr>
          <w:lang w:val="en"/>
        </w:rPr>
        <w:t>is</w:t>
      </w:r>
      <w:r w:rsidRPr="005B5D7B">
        <w:rPr>
          <w:lang w:val="en"/>
        </w:rPr>
        <w:t xml:space="preserve"> the taste for thinking</w:t>
      </w:r>
      <w:r>
        <w:rPr>
          <w:lang w:val="en"/>
        </w:rPr>
        <w:t xml:space="preserve"> </w:t>
      </w:r>
      <w:r w:rsidRPr="005B5D7B">
        <w:rPr>
          <w:lang w:val="en"/>
        </w:rPr>
        <w:t>well</w:t>
      </w:r>
      <w:r>
        <w:rPr>
          <w:lang w:val="en"/>
        </w:rPr>
        <w:t>,</w:t>
      </w:r>
      <w:r w:rsidRPr="005B5D7B">
        <w:rPr>
          <w:lang w:val="en"/>
        </w:rPr>
        <w:t xml:space="preserve"> </w:t>
      </w:r>
      <w:r>
        <w:rPr>
          <w:lang w:val="en"/>
        </w:rPr>
        <w:t xml:space="preserve">for </w:t>
      </w:r>
      <w:r w:rsidRPr="005B5D7B">
        <w:rPr>
          <w:lang w:val="en"/>
        </w:rPr>
        <w:t>liv</w:t>
      </w:r>
      <w:r>
        <w:rPr>
          <w:lang w:val="en"/>
        </w:rPr>
        <w:t>ing</w:t>
      </w:r>
      <w:r w:rsidRPr="005B5D7B">
        <w:rPr>
          <w:lang w:val="en"/>
        </w:rPr>
        <w:t xml:space="preserve"> well as far as possible, the text of Nietzsche is not philo</w:t>
      </w:r>
      <w:r>
        <w:rPr>
          <w:lang w:val="en"/>
        </w:rPr>
        <w:t>-</w:t>
      </w:r>
      <w:r w:rsidRPr="005B5D7B">
        <w:rPr>
          <w:lang w:val="en"/>
        </w:rPr>
        <w:t>soph</w:t>
      </w:r>
      <w:r>
        <w:rPr>
          <w:lang w:val="en"/>
        </w:rPr>
        <w:t>ia</w:t>
      </w:r>
      <w:r w:rsidRPr="005B5D7B">
        <w:rPr>
          <w:lang w:val="en"/>
        </w:rPr>
        <w:t xml:space="preserve"> </w:t>
      </w:r>
      <w:r>
        <w:rPr>
          <w:lang w:val="en"/>
        </w:rPr>
        <w:t>"</w:t>
      </w:r>
      <w:r w:rsidRPr="005B5D7B">
        <w:rPr>
          <w:lang w:val="en"/>
        </w:rPr>
        <w:t>love of wisdom</w:t>
      </w:r>
      <w:r>
        <w:rPr>
          <w:lang w:val="en"/>
        </w:rPr>
        <w:t>"</w:t>
      </w:r>
      <w:r w:rsidRPr="005B5D7B">
        <w:rPr>
          <w:lang w:val="en"/>
        </w:rPr>
        <w:t>,</w:t>
      </w:r>
      <w:r>
        <w:rPr>
          <w:lang w:val="en"/>
        </w:rPr>
        <w:t>but</w:t>
      </w:r>
      <w:r w:rsidRPr="005B5D7B">
        <w:rPr>
          <w:lang w:val="en"/>
        </w:rPr>
        <w:t xml:space="preserve"> filo</w:t>
      </w:r>
      <w:r>
        <w:rPr>
          <w:lang w:val="en"/>
        </w:rPr>
        <w:t>-</w:t>
      </w:r>
      <w:r w:rsidRPr="005B5D7B">
        <w:rPr>
          <w:lang w:val="en"/>
        </w:rPr>
        <w:t xml:space="preserve">mania, </w:t>
      </w:r>
      <w:r>
        <w:rPr>
          <w:lang w:val="en"/>
        </w:rPr>
        <w:t xml:space="preserve">love of </w:t>
      </w:r>
      <w:r w:rsidRPr="005B5D7B">
        <w:rPr>
          <w:lang w:val="en"/>
        </w:rPr>
        <w:t>mania, "</w:t>
      </w:r>
      <w:r>
        <w:rPr>
          <w:lang w:val="en"/>
        </w:rPr>
        <w:t xml:space="preserve">beloved </w:t>
      </w:r>
      <w:r w:rsidRPr="005B5D7B">
        <w:rPr>
          <w:lang w:val="en"/>
        </w:rPr>
        <w:t>madness"</w:t>
      </w:r>
      <w:r w:rsidR="007021C3">
        <w:rPr>
          <w:lang w:val="en"/>
        </w:rPr>
        <w:t xml:space="preserve">, literally: </w:t>
      </w:r>
      <w:r w:rsidR="00BA4E98">
        <w:rPr>
          <w:lang w:val="en"/>
        </w:rPr>
        <w:t>"my wild wisdom"</w:t>
      </w:r>
      <w:r w:rsidR="00BA4E98">
        <w:rPr>
          <w:rStyle w:val="Refdenotaalfinal"/>
          <w:lang w:val="en"/>
        </w:rPr>
        <w:endnoteReference w:id="13"/>
      </w:r>
      <w:r w:rsidRPr="005B5D7B">
        <w:rPr>
          <w:lang w:val="en"/>
        </w:rPr>
        <w:t>.</w:t>
      </w:r>
    </w:p>
    <w:p w:rsidR="005B5D7B" w:rsidRPr="00726818" w:rsidRDefault="005B5D7B" w:rsidP="005B5D7B">
      <w:pPr>
        <w:rPr>
          <w:lang w:val="de-DE"/>
        </w:rPr>
      </w:pPr>
      <w:r w:rsidRPr="00C41760">
        <w:rPr>
          <w:b/>
          <w:bCs/>
          <w:color w:val="C00000"/>
          <w:lang w:val="en"/>
        </w:rPr>
        <w:t>The Nietzsche</w:t>
      </w:r>
      <w:r w:rsidR="007D4DCF" w:rsidRPr="00C41760">
        <w:rPr>
          <w:b/>
          <w:bCs/>
          <w:color w:val="C00000"/>
          <w:lang w:val="en"/>
        </w:rPr>
        <w:t xml:space="preserve"> of </w:t>
      </w:r>
      <w:r w:rsidRPr="00C41760">
        <w:rPr>
          <w:b/>
          <w:bCs/>
          <w:color w:val="C00000"/>
          <w:lang w:val="en"/>
        </w:rPr>
        <w:t xml:space="preserve">philosophers is a </w:t>
      </w:r>
      <w:r w:rsidR="000243BB" w:rsidRPr="00C41760">
        <w:rPr>
          <w:b/>
          <w:bCs/>
          <w:color w:val="C00000"/>
          <w:lang w:val="en"/>
        </w:rPr>
        <w:t>great</w:t>
      </w:r>
      <w:r w:rsidRPr="00C41760">
        <w:rPr>
          <w:b/>
          <w:bCs/>
          <w:color w:val="C00000"/>
          <w:lang w:val="en"/>
        </w:rPr>
        <w:t xml:space="preserve"> and terrible</w:t>
      </w:r>
      <w:r w:rsidR="009416B1" w:rsidRPr="00C41760">
        <w:rPr>
          <w:b/>
          <w:bCs/>
          <w:color w:val="C00000"/>
          <w:lang w:val="en"/>
        </w:rPr>
        <w:t xml:space="preserve"> fraud</w:t>
      </w:r>
      <w:r w:rsidR="009416B1">
        <w:rPr>
          <w:b/>
          <w:bCs/>
          <w:lang w:val="en"/>
        </w:rPr>
        <w:t>,</w:t>
      </w:r>
      <w:r w:rsidR="009416B1">
        <w:rPr>
          <w:lang w:val="en"/>
        </w:rPr>
        <w:t xml:space="preserve"> is all an intellectual swindle, </w:t>
      </w:r>
      <w:r w:rsidR="001A6997">
        <w:rPr>
          <w:lang w:val="en"/>
        </w:rPr>
        <w:t>a cruel hoax</w:t>
      </w:r>
      <w:r w:rsidRPr="005B5D7B">
        <w:rPr>
          <w:lang w:val="en"/>
        </w:rPr>
        <w:t xml:space="preserve">, a </w:t>
      </w:r>
      <w:r w:rsidR="0002716A">
        <w:rPr>
          <w:lang w:val="en"/>
        </w:rPr>
        <w:t>murder</w:t>
      </w:r>
      <w:r w:rsidRPr="005B5D7B">
        <w:rPr>
          <w:lang w:val="en"/>
        </w:rPr>
        <w:t xml:space="preserve"> against humanity, a </w:t>
      </w:r>
      <w:r w:rsidR="0002716A">
        <w:rPr>
          <w:lang w:val="en"/>
        </w:rPr>
        <w:t>crime</w:t>
      </w:r>
      <w:r w:rsidRPr="005B5D7B">
        <w:rPr>
          <w:lang w:val="en"/>
        </w:rPr>
        <w:t xml:space="preserve"> of lèse-philosophy. </w:t>
      </w:r>
      <w:r w:rsidR="001A6997">
        <w:rPr>
          <w:lang w:val="en"/>
        </w:rPr>
        <w:t>Not</w:t>
      </w:r>
      <w:r w:rsidRPr="005B5D7B">
        <w:rPr>
          <w:lang w:val="en"/>
        </w:rPr>
        <w:t xml:space="preserve"> </w:t>
      </w:r>
      <w:r w:rsidR="009416B1" w:rsidRPr="005B5D7B">
        <w:rPr>
          <w:lang w:val="en"/>
        </w:rPr>
        <w:t>Plato'</w:t>
      </w:r>
      <w:r w:rsidR="009416B1">
        <w:rPr>
          <w:lang w:val="en"/>
        </w:rPr>
        <w:t>s</w:t>
      </w:r>
      <w:r w:rsidRPr="005B5D7B">
        <w:rPr>
          <w:lang w:val="en"/>
        </w:rPr>
        <w:t>, Peter Lombardo</w:t>
      </w:r>
      <w:r w:rsidR="0002716A">
        <w:rPr>
          <w:lang w:val="en"/>
        </w:rPr>
        <w:t>'s</w:t>
      </w:r>
      <w:r w:rsidRPr="005B5D7B">
        <w:rPr>
          <w:lang w:val="en"/>
        </w:rPr>
        <w:t xml:space="preserve">, </w:t>
      </w:r>
      <w:r w:rsidR="00C41760">
        <w:rPr>
          <w:lang w:val="en"/>
        </w:rPr>
        <w:t xml:space="preserve">or </w:t>
      </w:r>
      <w:r w:rsidRPr="005B5D7B">
        <w:rPr>
          <w:lang w:val="en"/>
        </w:rPr>
        <w:t>Kant</w:t>
      </w:r>
      <w:r w:rsidR="0002716A">
        <w:rPr>
          <w:lang w:val="en"/>
        </w:rPr>
        <w:t>'s</w:t>
      </w:r>
      <w:r w:rsidR="00BA5534">
        <w:rPr>
          <w:lang w:val="en"/>
        </w:rPr>
        <w:t xml:space="preserve">, but </w:t>
      </w:r>
      <w:r w:rsidR="003E1AC5">
        <w:rPr>
          <w:lang w:val="en"/>
        </w:rPr>
        <w:t xml:space="preserve">Nietzsche's </w:t>
      </w:r>
      <w:r w:rsidR="00BA5534">
        <w:rPr>
          <w:lang w:val="en"/>
        </w:rPr>
        <w:t>s</w:t>
      </w:r>
      <w:r w:rsidRPr="005B5D7B">
        <w:rPr>
          <w:lang w:val="en"/>
        </w:rPr>
        <w:t xml:space="preserve">tatements </w:t>
      </w:r>
      <w:r w:rsidR="0002716A">
        <w:rPr>
          <w:lang w:val="en"/>
        </w:rPr>
        <w:t xml:space="preserve">are </w:t>
      </w:r>
      <w:r w:rsidR="00BA5534">
        <w:rPr>
          <w:lang w:val="en"/>
        </w:rPr>
        <w:t>the</w:t>
      </w:r>
      <w:r w:rsidRPr="005B5D7B">
        <w:rPr>
          <w:lang w:val="en"/>
        </w:rPr>
        <w:t xml:space="preserve"> phil</w:t>
      </w:r>
      <w:r w:rsidR="00F01923">
        <w:rPr>
          <w:lang w:val="en"/>
        </w:rPr>
        <w:t>osophical dogmas</w:t>
      </w:r>
      <w:r w:rsidR="00BA5534">
        <w:rPr>
          <w:lang w:val="en"/>
        </w:rPr>
        <w:t xml:space="preserve"> of </w:t>
      </w:r>
      <w:r w:rsidR="001D5C93">
        <w:rPr>
          <w:lang w:val="en"/>
        </w:rPr>
        <w:t>20</w:t>
      </w:r>
      <w:r w:rsidR="00BA5534">
        <w:rPr>
          <w:lang w:val="en"/>
        </w:rPr>
        <w:t>th Centur</w:t>
      </w:r>
      <w:r w:rsidR="001D5C93">
        <w:rPr>
          <w:lang w:val="en"/>
        </w:rPr>
        <w:t>y</w:t>
      </w:r>
      <w:r w:rsidR="00F01923">
        <w:rPr>
          <w:lang w:val="en"/>
        </w:rPr>
        <w:t xml:space="preserve">, </w:t>
      </w:r>
      <w:r w:rsidR="001D5C93">
        <w:rPr>
          <w:lang w:val="en"/>
        </w:rPr>
        <w:t>the</w:t>
      </w:r>
      <w:r w:rsidR="00F01923">
        <w:rPr>
          <w:lang w:val="en"/>
        </w:rPr>
        <w:t xml:space="preserve"> reference c</w:t>
      </w:r>
      <w:r w:rsidRPr="005B5D7B">
        <w:rPr>
          <w:lang w:val="en"/>
        </w:rPr>
        <w:t xml:space="preserve">anon for what </w:t>
      </w:r>
      <w:r w:rsidR="001D5C93">
        <w:rPr>
          <w:lang w:val="en"/>
        </w:rPr>
        <w:t xml:space="preserve">must be and </w:t>
      </w:r>
      <w:r w:rsidR="009416B1">
        <w:rPr>
          <w:lang w:val="en"/>
        </w:rPr>
        <w:t>mustn't</w:t>
      </w:r>
      <w:r w:rsidR="00F01923">
        <w:rPr>
          <w:lang w:val="en"/>
        </w:rPr>
        <w:t xml:space="preserve"> be</w:t>
      </w:r>
      <w:r w:rsidRPr="005B5D7B">
        <w:rPr>
          <w:lang w:val="en"/>
        </w:rPr>
        <w:t xml:space="preserve"> the philosophy in all its dimensions</w:t>
      </w:r>
      <w:r w:rsidR="001D5C93">
        <w:rPr>
          <w:lang w:val="en"/>
        </w:rPr>
        <w:t>. B</w:t>
      </w:r>
      <w:r w:rsidR="00F01923">
        <w:rPr>
          <w:lang w:val="en"/>
        </w:rPr>
        <w:t xml:space="preserve">ut </w:t>
      </w:r>
      <w:r w:rsidRPr="005B5D7B">
        <w:rPr>
          <w:lang w:val="en"/>
        </w:rPr>
        <w:t>there is enough healthy philosophy in history to recognize a serious mental disorder in the writings of Nietzsche, a multiple, fractal, paranoia which analysis corresponds to psychiatry, or in any case, to the para</w:t>
      </w:r>
      <w:r w:rsidR="009416B1">
        <w:rPr>
          <w:lang w:val="en"/>
        </w:rPr>
        <w:t>philosophy</w:t>
      </w:r>
      <w:r w:rsidR="003E1AC5">
        <w:rPr>
          <w:lang w:val="en"/>
        </w:rPr>
        <w:t>, by no means to de poetry</w:t>
      </w:r>
      <w:r w:rsidRPr="005B5D7B">
        <w:rPr>
          <w:lang w:val="en"/>
        </w:rPr>
        <w:t xml:space="preserve">. Nietzsche customize the continuity of the madness </w:t>
      </w:r>
      <w:r w:rsidR="001D5C93">
        <w:rPr>
          <w:lang w:val="en"/>
        </w:rPr>
        <w:t xml:space="preserve">dominating </w:t>
      </w:r>
      <w:r w:rsidRPr="005B5D7B">
        <w:rPr>
          <w:lang w:val="en"/>
        </w:rPr>
        <w:t>the inter</w:t>
      </w:r>
      <w:r w:rsidR="001D5C93">
        <w:rPr>
          <w:lang w:val="en"/>
        </w:rPr>
        <w:t>/national</w:t>
      </w:r>
      <w:r w:rsidR="003E1AC5">
        <w:rPr>
          <w:lang w:val="en"/>
        </w:rPr>
        <w:t>-s</w:t>
      </w:r>
      <w:r w:rsidRPr="005B5D7B">
        <w:rPr>
          <w:lang w:val="en"/>
        </w:rPr>
        <w:t xml:space="preserve">ocialist criminal ideological dictatorships of the 20th century. The Nietzsche wall has not yet been demolished and serves as a parapet to devastating proposals of the person and society. Today we have </w:t>
      </w:r>
      <w:r w:rsidR="001D5C93">
        <w:rPr>
          <w:lang w:val="en"/>
        </w:rPr>
        <w:t xml:space="preserve">at hand all </w:t>
      </w:r>
      <w:r w:rsidRPr="005B5D7B">
        <w:rPr>
          <w:lang w:val="en"/>
        </w:rPr>
        <w:t xml:space="preserve">the original writings of Nietzsche, that allow to understand, to whom intends it, the sense and the nonsense in its context, </w:t>
      </w:r>
      <w:r w:rsidR="001D1A5C">
        <w:rPr>
          <w:lang w:val="en"/>
        </w:rPr>
        <w:t>his</w:t>
      </w:r>
      <w:r w:rsidRPr="005B5D7B">
        <w:rPr>
          <w:lang w:val="en"/>
        </w:rPr>
        <w:t xml:space="preserve"> purpo</w:t>
      </w:r>
      <w:r w:rsidR="0062647B">
        <w:rPr>
          <w:lang w:val="en"/>
        </w:rPr>
        <w:t xml:space="preserve">se deranged, absurd, </w:t>
      </w:r>
      <w:r w:rsidR="001D1A5C">
        <w:rPr>
          <w:lang w:val="en"/>
        </w:rPr>
        <w:t>de</w:t>
      </w:r>
      <w:r w:rsidR="001D1A5C" w:rsidRPr="005B5D7B">
        <w:rPr>
          <w:lang w:val="en"/>
        </w:rPr>
        <w:t>humaniz</w:t>
      </w:r>
      <w:r w:rsidR="001D1A5C">
        <w:rPr>
          <w:lang w:val="en"/>
        </w:rPr>
        <w:t xml:space="preserve">ed, </w:t>
      </w:r>
      <w:r w:rsidR="0062647B">
        <w:rPr>
          <w:lang w:val="en"/>
        </w:rPr>
        <w:t>brutal, be</w:t>
      </w:r>
      <w:r w:rsidR="001D1A5C">
        <w:rPr>
          <w:lang w:val="en"/>
        </w:rPr>
        <w:t>stial</w:t>
      </w:r>
      <w:r w:rsidRPr="005B5D7B">
        <w:rPr>
          <w:lang w:val="en"/>
        </w:rPr>
        <w:t>.</w:t>
      </w:r>
    </w:p>
    <w:p w:rsidR="005B5D7B" w:rsidRPr="00726818" w:rsidRDefault="005B5D7B" w:rsidP="005B5D7B">
      <w:pPr>
        <w:rPr>
          <w:lang w:val="en"/>
        </w:rPr>
      </w:pPr>
      <w:r w:rsidRPr="005B5D7B">
        <w:rPr>
          <w:lang w:val="en"/>
        </w:rPr>
        <w:t>Th</w:t>
      </w:r>
      <w:r w:rsidR="0062647B">
        <w:rPr>
          <w:lang w:val="en"/>
        </w:rPr>
        <w:t>ose</w:t>
      </w:r>
      <w:r w:rsidRPr="005B5D7B">
        <w:rPr>
          <w:lang w:val="en"/>
        </w:rPr>
        <w:t xml:space="preserve"> historical criminal racist</w:t>
      </w:r>
      <w:r w:rsidR="0062647B">
        <w:rPr>
          <w:lang w:val="en"/>
        </w:rPr>
        <w:t>s</w:t>
      </w:r>
      <w:r w:rsidRPr="005B5D7B">
        <w:rPr>
          <w:lang w:val="en"/>
        </w:rPr>
        <w:t xml:space="preserve">, Hitler type, </w:t>
      </w:r>
      <w:r w:rsidR="00C41760">
        <w:rPr>
          <w:lang w:val="en"/>
        </w:rPr>
        <w:t xml:space="preserve">and </w:t>
      </w:r>
      <w:r w:rsidRPr="005B5D7B">
        <w:rPr>
          <w:lang w:val="en"/>
        </w:rPr>
        <w:t>current</w:t>
      </w:r>
      <w:r w:rsidR="00C41760">
        <w:rPr>
          <w:lang w:val="en"/>
        </w:rPr>
        <w:t xml:space="preserve"> mass murders</w:t>
      </w:r>
      <w:r w:rsidRPr="005B5D7B">
        <w:rPr>
          <w:lang w:val="en"/>
        </w:rPr>
        <w:t xml:space="preserve">, not only Behring Breivik "2083", </w:t>
      </w:r>
      <w:r w:rsidRPr="00C360C5">
        <w:rPr>
          <w:b/>
          <w:color w:val="C00000"/>
          <w:lang w:val="en"/>
        </w:rPr>
        <w:t>do not manipulate</w:t>
      </w:r>
      <w:r w:rsidR="0062647B" w:rsidRPr="00C360C5">
        <w:rPr>
          <w:b/>
          <w:color w:val="C00000"/>
          <w:lang w:val="en"/>
        </w:rPr>
        <w:t xml:space="preserve"> but profit</w:t>
      </w:r>
      <w:r w:rsidR="0062647B" w:rsidRPr="00C360C5">
        <w:rPr>
          <w:color w:val="C00000"/>
          <w:lang w:val="en"/>
        </w:rPr>
        <w:t xml:space="preserve"> </w:t>
      </w:r>
      <w:r w:rsidR="0062647B">
        <w:rPr>
          <w:lang w:val="en"/>
        </w:rPr>
        <w:t>the</w:t>
      </w:r>
      <w:r w:rsidRPr="005B5D7B">
        <w:rPr>
          <w:lang w:val="en"/>
        </w:rPr>
        <w:t xml:space="preserve"> "radical racism", the criminal instincts of Nietzsche. Elisabeth manipulated his brother</w:t>
      </w:r>
      <w:r w:rsidR="00F0634C">
        <w:rPr>
          <w:lang w:val="en"/>
        </w:rPr>
        <w:t xml:space="preserve"> as a Nazi</w:t>
      </w:r>
      <w:r w:rsidRPr="005B5D7B">
        <w:rPr>
          <w:lang w:val="en"/>
        </w:rPr>
        <w:t xml:space="preserve">, </w:t>
      </w:r>
      <w:r w:rsidR="003E1AC5">
        <w:rPr>
          <w:lang w:val="en"/>
        </w:rPr>
        <w:t>although</w:t>
      </w:r>
      <w:r w:rsidRPr="005B5D7B">
        <w:rPr>
          <w:lang w:val="en"/>
        </w:rPr>
        <w:t xml:space="preserve"> he is contrary to each of the </w:t>
      </w:r>
      <w:r w:rsidR="0062647B">
        <w:rPr>
          <w:lang w:val="en"/>
        </w:rPr>
        <w:t>terms that define the National S</w:t>
      </w:r>
      <w:r w:rsidRPr="005B5D7B">
        <w:rPr>
          <w:lang w:val="en"/>
        </w:rPr>
        <w:t xml:space="preserve">ocialism, since 1920 </w:t>
      </w:r>
      <w:r w:rsidR="003E1AC5">
        <w:rPr>
          <w:lang w:val="en"/>
        </w:rPr>
        <w:t xml:space="preserve">as </w:t>
      </w:r>
      <w:r w:rsidRPr="005B5D7B">
        <w:rPr>
          <w:lang w:val="en"/>
        </w:rPr>
        <w:t>"National</w:t>
      </w:r>
      <w:r w:rsidR="001D1A5C">
        <w:rPr>
          <w:lang w:val="en"/>
        </w:rPr>
        <w:t>,</w:t>
      </w:r>
      <w:r w:rsidRPr="005B5D7B">
        <w:rPr>
          <w:lang w:val="en"/>
        </w:rPr>
        <w:t xml:space="preserve"> Sozialistische</w:t>
      </w:r>
      <w:r w:rsidR="001D1A5C">
        <w:rPr>
          <w:lang w:val="en"/>
        </w:rPr>
        <w:t>,</w:t>
      </w:r>
      <w:r w:rsidRPr="005B5D7B">
        <w:rPr>
          <w:lang w:val="en"/>
        </w:rPr>
        <w:t xml:space="preserve"> Deutsche, Arbeiter- Partei", but</w:t>
      </w:r>
      <w:r w:rsidR="0062647B">
        <w:rPr>
          <w:lang w:val="en"/>
        </w:rPr>
        <w:t xml:space="preserve"> his</w:t>
      </w:r>
      <w:r w:rsidR="0062647B" w:rsidRPr="005B5D7B">
        <w:rPr>
          <w:lang w:val="en"/>
        </w:rPr>
        <w:t xml:space="preserve"> </w:t>
      </w:r>
      <w:r w:rsidR="0062647B">
        <w:rPr>
          <w:lang w:val="en"/>
        </w:rPr>
        <w:t>cruel genocidal</w:t>
      </w:r>
      <w:r w:rsidR="0062647B" w:rsidRPr="005B5D7B">
        <w:rPr>
          <w:lang w:val="en"/>
        </w:rPr>
        <w:t xml:space="preserve"> racism</w:t>
      </w:r>
      <w:r w:rsidR="0062647B">
        <w:rPr>
          <w:lang w:val="en"/>
        </w:rPr>
        <w:t xml:space="preserve">, all the </w:t>
      </w:r>
      <w:r w:rsidRPr="005B5D7B">
        <w:rPr>
          <w:lang w:val="en"/>
        </w:rPr>
        <w:t xml:space="preserve">inhuman, murderous, psychopathic </w:t>
      </w:r>
      <w:r w:rsidR="0062647B">
        <w:rPr>
          <w:lang w:val="en"/>
        </w:rPr>
        <w:t xml:space="preserve">trends </w:t>
      </w:r>
      <w:r w:rsidRPr="005B5D7B">
        <w:rPr>
          <w:lang w:val="en"/>
        </w:rPr>
        <w:t xml:space="preserve">of Friedrich Nietzsche was not manipulated, but </w:t>
      </w:r>
      <w:r w:rsidR="0062647B">
        <w:rPr>
          <w:lang w:val="en"/>
        </w:rPr>
        <w:t xml:space="preserve">only </w:t>
      </w:r>
      <w:r w:rsidRPr="005B5D7B">
        <w:rPr>
          <w:lang w:val="en"/>
        </w:rPr>
        <w:t xml:space="preserve">was used </w:t>
      </w:r>
      <w:r w:rsidR="0062647B">
        <w:rPr>
          <w:lang w:val="en"/>
        </w:rPr>
        <w:t>with perverse reason</w:t>
      </w:r>
      <w:r w:rsidRPr="005B5D7B">
        <w:rPr>
          <w:lang w:val="en"/>
        </w:rPr>
        <w:t xml:space="preserve"> </w:t>
      </w:r>
      <w:r w:rsidR="0062647B">
        <w:rPr>
          <w:lang w:val="en"/>
        </w:rPr>
        <w:t>"</w:t>
      </w:r>
      <w:r w:rsidRPr="005B5D7B">
        <w:rPr>
          <w:lang w:val="en"/>
        </w:rPr>
        <w:t>beyond good and evil"</w:t>
      </w:r>
      <w:r w:rsidR="0062647B">
        <w:rPr>
          <w:lang w:val="en"/>
        </w:rPr>
        <w:t>,</w:t>
      </w:r>
      <w:r w:rsidRPr="005B5D7B">
        <w:rPr>
          <w:lang w:val="en"/>
        </w:rPr>
        <w:t xml:space="preserve"> by philosophers, politicians and ideologues of the </w:t>
      </w:r>
      <w:r w:rsidR="00F0634C" w:rsidRPr="0062647B">
        <w:rPr>
          <w:b/>
          <w:lang w:val="en"/>
        </w:rPr>
        <w:t>Nazi</w:t>
      </w:r>
      <w:r w:rsidRPr="005B5D7B">
        <w:rPr>
          <w:lang w:val="en"/>
        </w:rPr>
        <w:t xml:space="preserve"> regime</w:t>
      </w:r>
      <w:r w:rsidR="0062647B">
        <w:rPr>
          <w:lang w:val="en"/>
        </w:rPr>
        <w:t xml:space="preserve"> </w:t>
      </w:r>
      <w:r w:rsidRPr="005B5D7B">
        <w:rPr>
          <w:lang w:val="en"/>
        </w:rPr>
        <w:t>as well as from the beginning of the 20th centu</w:t>
      </w:r>
      <w:r w:rsidR="0062647B">
        <w:rPr>
          <w:lang w:val="en"/>
        </w:rPr>
        <w:t>ry, by politicians, biologists w</w:t>
      </w:r>
      <w:r w:rsidRPr="005B5D7B">
        <w:rPr>
          <w:lang w:val="en"/>
        </w:rPr>
        <w:t>estern eugenicists</w:t>
      </w:r>
      <w:r w:rsidR="0062647B">
        <w:rPr>
          <w:lang w:val="en"/>
        </w:rPr>
        <w:t>,</w:t>
      </w:r>
      <w:r w:rsidRPr="005B5D7B">
        <w:rPr>
          <w:lang w:val="en"/>
        </w:rPr>
        <w:t xml:space="preserve"> </w:t>
      </w:r>
      <w:r w:rsidRPr="0062647B">
        <w:rPr>
          <w:b/>
          <w:lang w:val="en"/>
        </w:rPr>
        <w:t>internazis</w:t>
      </w:r>
      <w:r w:rsidRPr="005B5D7B">
        <w:rPr>
          <w:lang w:val="en"/>
        </w:rPr>
        <w:t xml:space="preserve">, and by all the </w:t>
      </w:r>
      <w:r w:rsidR="0062647B">
        <w:rPr>
          <w:lang w:val="en"/>
        </w:rPr>
        <w:t>pseudo-</w:t>
      </w:r>
      <w:r w:rsidRPr="005B5D7B">
        <w:rPr>
          <w:lang w:val="en"/>
        </w:rPr>
        <w:t>philosophers that proliferate in the shadows of the rationality</w:t>
      </w:r>
      <w:r w:rsidR="0062647B">
        <w:rPr>
          <w:lang w:val="en"/>
        </w:rPr>
        <w:t>,</w:t>
      </w:r>
      <w:r w:rsidRPr="005B5D7B">
        <w:rPr>
          <w:lang w:val="en"/>
        </w:rPr>
        <w:t xml:space="preserve"> dreaming </w:t>
      </w:r>
      <w:r w:rsidR="0062647B">
        <w:rPr>
          <w:lang w:val="en"/>
        </w:rPr>
        <w:t>with</w:t>
      </w:r>
      <w:r w:rsidRPr="005B5D7B">
        <w:rPr>
          <w:lang w:val="en"/>
        </w:rPr>
        <w:t xml:space="preserve"> monsters.</w:t>
      </w:r>
    </w:p>
    <w:p w:rsidR="005B5D7B" w:rsidRPr="0062647B" w:rsidRDefault="009416B1" w:rsidP="0062647B">
      <w:pPr>
        <w:rPr>
          <w:lang w:val="en"/>
        </w:rPr>
      </w:pPr>
      <w:r w:rsidRPr="005B5D7B">
        <w:rPr>
          <w:lang w:val="en"/>
        </w:rPr>
        <w:t xml:space="preserve">Only a </w:t>
      </w:r>
      <w:r>
        <w:rPr>
          <w:lang w:val="en"/>
        </w:rPr>
        <w:t>perverse P</w:t>
      </w:r>
      <w:r w:rsidRPr="005B5D7B">
        <w:rPr>
          <w:lang w:val="en"/>
        </w:rPr>
        <w:t xml:space="preserve">aranoid can </w:t>
      </w:r>
      <w:r>
        <w:rPr>
          <w:lang w:val="en"/>
        </w:rPr>
        <w:t>sentence to death "</w:t>
      </w:r>
      <w:r w:rsidRPr="005B5D7B">
        <w:rPr>
          <w:lang w:val="en"/>
        </w:rPr>
        <w:t>millions of men</w:t>
      </w:r>
      <w:r>
        <w:rPr>
          <w:lang w:val="en"/>
        </w:rPr>
        <w:t>"</w:t>
      </w:r>
      <w:r w:rsidRPr="005B5D7B">
        <w:rPr>
          <w:lang w:val="en"/>
        </w:rPr>
        <w:t xml:space="preserve">, </w:t>
      </w:r>
      <w:r>
        <w:rPr>
          <w:lang w:val="en"/>
        </w:rPr>
        <w:t>writing</w:t>
      </w:r>
      <w:r w:rsidRPr="005B5D7B">
        <w:rPr>
          <w:lang w:val="en"/>
        </w:rPr>
        <w:t xml:space="preserve"> texts </w:t>
      </w:r>
      <w:r>
        <w:rPr>
          <w:lang w:val="en"/>
        </w:rPr>
        <w:t xml:space="preserve">like the </w:t>
      </w:r>
      <w:r w:rsidRPr="005B5D7B">
        <w:rPr>
          <w:lang w:val="en"/>
        </w:rPr>
        <w:t>transcribed above and many more</w:t>
      </w:r>
      <w:r>
        <w:rPr>
          <w:lang w:val="en"/>
        </w:rPr>
        <w:t xml:space="preserve"> that sound </w:t>
      </w:r>
      <w:r w:rsidRPr="005B5D7B">
        <w:rPr>
          <w:lang w:val="en"/>
        </w:rPr>
        <w:t xml:space="preserve">openly inhuman: "I believe that everything today in Europe we usually honor as 'humanity', 'morality', 'humanism', 'compassion', 'justice', such as impairment and attenuation of certain basic instincts of most dangerous and powerful, can have a pre-eminence. </w:t>
      </w:r>
      <w:r w:rsidR="005B5D7B" w:rsidRPr="005B5D7B">
        <w:rPr>
          <w:lang w:val="en"/>
        </w:rPr>
        <w:t xml:space="preserve">However in the long run </w:t>
      </w:r>
      <w:r>
        <w:rPr>
          <w:lang w:val="en"/>
        </w:rPr>
        <w:t xml:space="preserve">it </w:t>
      </w:r>
      <w:r w:rsidR="005B5D7B" w:rsidRPr="005B5D7B">
        <w:rPr>
          <w:lang w:val="en"/>
        </w:rPr>
        <w:t xml:space="preserve">cannot be anything other than a </w:t>
      </w:r>
      <w:r w:rsidR="005B5D7B" w:rsidRPr="0062647B">
        <w:rPr>
          <w:b/>
          <w:lang w:val="en"/>
        </w:rPr>
        <w:t>diminution of the type 'man', their final mediocrity</w:t>
      </w:r>
      <w:r w:rsidR="005B5D7B" w:rsidRPr="005B5D7B">
        <w:rPr>
          <w:lang w:val="en"/>
        </w:rPr>
        <w:t>"</w:t>
      </w:r>
      <w:bookmarkStart w:id="11" w:name="_ednref11"/>
      <w:bookmarkEnd w:id="9"/>
      <w:r w:rsidR="0097653A">
        <w:rPr>
          <w:rStyle w:val="Refdenotaalfinal"/>
          <w:lang w:val="en"/>
        </w:rPr>
        <w:endnoteReference w:id="14"/>
      </w:r>
      <w:r w:rsidR="005B5D7B" w:rsidRPr="005B5D7B">
        <w:rPr>
          <w:lang w:val="en"/>
        </w:rPr>
        <w:t xml:space="preserve">. The Nietzsche </w:t>
      </w:r>
      <w:r w:rsidR="0062647B">
        <w:rPr>
          <w:lang w:val="en"/>
        </w:rPr>
        <w:t>antihumanism is bleeding.</w:t>
      </w:r>
    </w:p>
    <w:p w:rsidR="005B5D7B" w:rsidRPr="00726818" w:rsidRDefault="005B5D7B" w:rsidP="005B5D7B">
      <w:pPr>
        <w:rPr>
          <w:lang w:val="de-DE"/>
        </w:rPr>
      </w:pPr>
      <w:r w:rsidRPr="002864FA">
        <w:rPr>
          <w:b/>
          <w:color w:val="C00000"/>
          <w:lang w:val="en"/>
        </w:rPr>
        <w:t>The criminal text</w:t>
      </w:r>
      <w:r w:rsidR="0062647B" w:rsidRPr="002864FA">
        <w:rPr>
          <w:b/>
          <w:color w:val="C00000"/>
          <w:lang w:val="en"/>
        </w:rPr>
        <w:t>s</w:t>
      </w:r>
      <w:r w:rsidRPr="002864FA">
        <w:rPr>
          <w:color w:val="C00000"/>
          <w:lang w:val="en"/>
        </w:rPr>
        <w:t xml:space="preserve"> </w:t>
      </w:r>
      <w:r w:rsidRPr="005B5D7B">
        <w:rPr>
          <w:lang w:val="en"/>
        </w:rPr>
        <w:t xml:space="preserve">of "Mein Kampf" </w:t>
      </w:r>
      <w:r w:rsidR="0062647B">
        <w:rPr>
          <w:lang w:val="en"/>
        </w:rPr>
        <w:t>are</w:t>
      </w:r>
      <w:r w:rsidRPr="005B5D7B">
        <w:rPr>
          <w:lang w:val="en"/>
        </w:rPr>
        <w:t xml:space="preserve"> not so explicitly cruel as </w:t>
      </w:r>
      <w:r w:rsidR="0062647B">
        <w:rPr>
          <w:lang w:val="en"/>
        </w:rPr>
        <w:t xml:space="preserve">the </w:t>
      </w:r>
      <w:r w:rsidRPr="005B5D7B">
        <w:rPr>
          <w:lang w:val="en"/>
        </w:rPr>
        <w:t xml:space="preserve">criminal texts of Nietzsche "to set up the future man", the superior man, </w:t>
      </w:r>
      <w:r w:rsidR="009416B1">
        <w:rPr>
          <w:lang w:val="en"/>
        </w:rPr>
        <w:t xml:space="preserve">the </w:t>
      </w:r>
      <w:r w:rsidR="0062647B">
        <w:rPr>
          <w:lang w:val="en"/>
        </w:rPr>
        <w:t>s</w:t>
      </w:r>
      <w:r w:rsidRPr="005B5D7B">
        <w:rPr>
          <w:lang w:val="en"/>
        </w:rPr>
        <w:t>uperman superbe</w:t>
      </w:r>
      <w:r w:rsidR="0062647B">
        <w:rPr>
          <w:lang w:val="en"/>
        </w:rPr>
        <w:t>a</w:t>
      </w:r>
      <w:r w:rsidRPr="005B5D7B">
        <w:rPr>
          <w:lang w:val="en"/>
        </w:rPr>
        <w:t>st</w:t>
      </w:r>
      <w:r w:rsidR="0062647B">
        <w:rPr>
          <w:lang w:val="en"/>
        </w:rPr>
        <w:t>,</w:t>
      </w:r>
      <w:r w:rsidRPr="005B5D7B">
        <w:rPr>
          <w:lang w:val="en"/>
        </w:rPr>
        <w:t xml:space="preserve"> the "race of rulers of the Earth". </w:t>
      </w:r>
      <w:r w:rsidR="0062647B">
        <w:rPr>
          <w:lang w:val="en"/>
        </w:rPr>
        <w:t>Once d</w:t>
      </w:r>
      <w:r w:rsidRPr="005B5D7B">
        <w:rPr>
          <w:lang w:val="en"/>
        </w:rPr>
        <w:t xml:space="preserve">efeated the </w:t>
      </w:r>
      <w:r w:rsidR="00F0634C" w:rsidRPr="005B5D7B">
        <w:rPr>
          <w:lang w:val="en"/>
        </w:rPr>
        <w:t>Nazis</w:t>
      </w:r>
      <w:r w:rsidR="001F4469">
        <w:rPr>
          <w:lang w:val="en"/>
        </w:rPr>
        <w:t>,</w:t>
      </w:r>
      <w:r w:rsidRPr="005B5D7B">
        <w:rPr>
          <w:lang w:val="en"/>
        </w:rPr>
        <w:t xml:space="preserve"> after WWII </w:t>
      </w:r>
      <w:r w:rsidR="0062647B">
        <w:rPr>
          <w:lang w:val="en"/>
        </w:rPr>
        <w:t>will be</w:t>
      </w:r>
      <w:r w:rsidRPr="005B5D7B">
        <w:rPr>
          <w:lang w:val="en"/>
        </w:rPr>
        <w:t xml:space="preserve"> the internazis of the inhumanism, the "philosophers" of the reconstructivism and the </w:t>
      </w:r>
      <w:r w:rsidR="001F4469" w:rsidRPr="005B5D7B">
        <w:rPr>
          <w:lang w:val="en"/>
        </w:rPr>
        <w:t xml:space="preserve">freudomarxist </w:t>
      </w:r>
      <w:r w:rsidRPr="005B5D7B">
        <w:rPr>
          <w:lang w:val="en"/>
        </w:rPr>
        <w:t xml:space="preserve">retromodernism, </w:t>
      </w:r>
      <w:r w:rsidR="000E783E">
        <w:rPr>
          <w:lang w:val="en"/>
        </w:rPr>
        <w:t>their</w:t>
      </w:r>
      <w:r w:rsidRPr="005B5D7B">
        <w:rPr>
          <w:lang w:val="en"/>
        </w:rPr>
        <w:t xml:space="preserve"> </w:t>
      </w:r>
      <w:r w:rsidR="001F4469">
        <w:rPr>
          <w:lang w:val="en"/>
        </w:rPr>
        <w:t xml:space="preserve">silly </w:t>
      </w:r>
      <w:r w:rsidRPr="005B5D7B">
        <w:rPr>
          <w:lang w:val="en"/>
        </w:rPr>
        <w:t xml:space="preserve">followers and </w:t>
      </w:r>
      <w:r w:rsidR="00583A95">
        <w:rPr>
          <w:lang w:val="en"/>
        </w:rPr>
        <w:t xml:space="preserve">bigoted </w:t>
      </w:r>
      <w:r w:rsidRPr="005B5D7B">
        <w:rPr>
          <w:lang w:val="en"/>
        </w:rPr>
        <w:t xml:space="preserve">acolytes, which covered the </w:t>
      </w:r>
      <w:r w:rsidR="009416B1" w:rsidRPr="005B5D7B">
        <w:rPr>
          <w:lang w:val="en"/>
        </w:rPr>
        <w:t>sham</w:t>
      </w:r>
      <w:r w:rsidR="009416B1">
        <w:rPr>
          <w:lang w:val="en"/>
        </w:rPr>
        <w:t>eless</w:t>
      </w:r>
      <w:r w:rsidRPr="005B5D7B">
        <w:rPr>
          <w:lang w:val="en"/>
        </w:rPr>
        <w:t xml:space="preserve"> satyr Nietzsche by concealing their sadistic racism and its </w:t>
      </w:r>
      <w:r w:rsidR="001F4469" w:rsidRPr="005B5D7B">
        <w:rPr>
          <w:lang w:val="en"/>
        </w:rPr>
        <w:t xml:space="preserve">depraved </w:t>
      </w:r>
      <w:r w:rsidRPr="005B5D7B">
        <w:rPr>
          <w:lang w:val="en"/>
        </w:rPr>
        <w:t>i</w:t>
      </w:r>
      <w:r w:rsidR="009416B1">
        <w:rPr>
          <w:lang w:val="en"/>
        </w:rPr>
        <w:t>m</w:t>
      </w:r>
      <w:r w:rsidRPr="005B5D7B">
        <w:rPr>
          <w:lang w:val="en"/>
        </w:rPr>
        <w:t xml:space="preserve">moralism with </w:t>
      </w:r>
      <w:r w:rsidR="001F4469">
        <w:rPr>
          <w:lang w:val="en"/>
        </w:rPr>
        <w:t xml:space="preserve">the </w:t>
      </w:r>
      <w:r w:rsidRPr="005B5D7B">
        <w:rPr>
          <w:lang w:val="en"/>
        </w:rPr>
        <w:t xml:space="preserve">blurred perversion of a "Nietzsche </w:t>
      </w:r>
      <w:r w:rsidR="001F4469">
        <w:rPr>
          <w:lang w:val="en"/>
        </w:rPr>
        <w:t>en</w:t>
      </w:r>
      <w:r w:rsidRPr="005B5D7B">
        <w:rPr>
          <w:lang w:val="en"/>
        </w:rPr>
        <w:t xml:space="preserve"> rose" or a "Nietzsche en noir". </w:t>
      </w:r>
      <w:r w:rsidR="00F0634C">
        <w:rPr>
          <w:lang w:val="en"/>
        </w:rPr>
        <w:t>Despite</w:t>
      </w:r>
      <w:r w:rsidRPr="005B5D7B">
        <w:rPr>
          <w:lang w:val="en"/>
        </w:rPr>
        <w:t xml:space="preserve"> Hitler </w:t>
      </w:r>
      <w:r w:rsidR="001F4469">
        <w:rPr>
          <w:lang w:val="en"/>
        </w:rPr>
        <w:t>played with his</w:t>
      </w:r>
      <w:r w:rsidRPr="005B5D7B">
        <w:rPr>
          <w:lang w:val="en"/>
        </w:rPr>
        <w:t xml:space="preserve"> dog or painted </w:t>
      </w:r>
      <w:r w:rsidR="001F4469">
        <w:rPr>
          <w:lang w:val="en"/>
        </w:rPr>
        <w:t>naïf pictures</w:t>
      </w:r>
      <w:r w:rsidRPr="005B5D7B">
        <w:rPr>
          <w:lang w:val="en"/>
        </w:rPr>
        <w:t xml:space="preserve">, </w:t>
      </w:r>
      <w:r w:rsidR="006A37E7">
        <w:rPr>
          <w:lang w:val="en"/>
        </w:rPr>
        <w:t>is</w:t>
      </w:r>
      <w:r w:rsidRPr="005B5D7B">
        <w:rPr>
          <w:lang w:val="en"/>
        </w:rPr>
        <w:t xml:space="preserve"> not ex</w:t>
      </w:r>
      <w:r w:rsidR="006A37E7">
        <w:rPr>
          <w:lang w:val="en"/>
        </w:rPr>
        <w:t>onerated from his</w:t>
      </w:r>
      <w:r w:rsidRPr="005B5D7B">
        <w:rPr>
          <w:lang w:val="en"/>
        </w:rPr>
        <w:t xml:space="preserve"> crimes</w:t>
      </w:r>
      <w:r w:rsidR="006A37E7">
        <w:rPr>
          <w:lang w:val="en"/>
        </w:rPr>
        <w:t xml:space="preserve"> against the humanity</w:t>
      </w:r>
      <w:r w:rsidR="009416B1">
        <w:rPr>
          <w:lang w:val="en"/>
        </w:rPr>
        <w:t>. Some</w:t>
      </w:r>
      <w:r w:rsidRPr="005B5D7B">
        <w:rPr>
          <w:lang w:val="en"/>
        </w:rPr>
        <w:t xml:space="preserve"> sarcastic, mocking, or sparkling sentences of Nietzsche are not </w:t>
      </w:r>
      <w:r w:rsidR="0025457B">
        <w:rPr>
          <w:lang w:val="en"/>
        </w:rPr>
        <w:t xml:space="preserve">excuse </w:t>
      </w:r>
      <w:r w:rsidRPr="005B5D7B">
        <w:rPr>
          <w:lang w:val="en"/>
        </w:rPr>
        <w:t>to manipulate his radical evil paranoia, delaying it until the undeniable point, not even for all</w:t>
      </w:r>
      <w:r w:rsidR="006A37E7">
        <w:rPr>
          <w:lang w:val="en"/>
        </w:rPr>
        <w:t>,</w:t>
      </w:r>
      <w:r w:rsidRPr="005B5D7B">
        <w:rPr>
          <w:lang w:val="en"/>
        </w:rPr>
        <w:t xml:space="preserve"> </w:t>
      </w:r>
      <w:r w:rsidR="000E783E">
        <w:rPr>
          <w:lang w:val="en"/>
        </w:rPr>
        <w:t xml:space="preserve">of </w:t>
      </w:r>
      <w:r w:rsidRPr="005B5D7B">
        <w:rPr>
          <w:lang w:val="en"/>
        </w:rPr>
        <w:t xml:space="preserve">January 1889. </w:t>
      </w:r>
      <w:r w:rsidR="00946101">
        <w:rPr>
          <w:lang w:val="en"/>
        </w:rPr>
        <w:t>Only</w:t>
      </w:r>
      <w:r w:rsidRPr="005B5D7B">
        <w:rPr>
          <w:lang w:val="en"/>
        </w:rPr>
        <w:t xml:space="preserve"> read</w:t>
      </w:r>
      <w:r w:rsidR="006A37E7">
        <w:rPr>
          <w:lang w:val="en"/>
        </w:rPr>
        <w:t>ing</w:t>
      </w:r>
      <w:r w:rsidRPr="005B5D7B">
        <w:rPr>
          <w:lang w:val="en"/>
        </w:rPr>
        <w:t xml:space="preserve"> the </w:t>
      </w:r>
      <w:r w:rsidR="00946101">
        <w:rPr>
          <w:lang w:val="en"/>
        </w:rPr>
        <w:t xml:space="preserve">original </w:t>
      </w:r>
      <w:r w:rsidRPr="005B5D7B">
        <w:rPr>
          <w:lang w:val="en"/>
        </w:rPr>
        <w:t>texts, all the t</w:t>
      </w:r>
      <w:r w:rsidR="006A37E7">
        <w:rPr>
          <w:lang w:val="en"/>
        </w:rPr>
        <w:t>exts of Nietzsche, and follo</w:t>
      </w:r>
      <w:r w:rsidR="00946101">
        <w:rPr>
          <w:lang w:val="en"/>
        </w:rPr>
        <w:t>wing</w:t>
      </w:r>
      <w:r w:rsidR="006A37E7">
        <w:rPr>
          <w:lang w:val="en"/>
        </w:rPr>
        <w:t xml:space="preserve"> his</w:t>
      </w:r>
      <w:r w:rsidRPr="005B5D7B">
        <w:rPr>
          <w:lang w:val="en"/>
        </w:rPr>
        <w:t xml:space="preserve"> </w:t>
      </w:r>
      <w:r w:rsidR="00946101">
        <w:rPr>
          <w:lang w:val="en"/>
        </w:rPr>
        <w:t>biographical vicissitudes, is verifiable</w:t>
      </w:r>
      <w:r w:rsidR="00946101" w:rsidRPr="005B5D7B">
        <w:rPr>
          <w:lang w:val="en"/>
        </w:rPr>
        <w:t xml:space="preserve"> </w:t>
      </w:r>
      <w:r w:rsidRPr="005B5D7B">
        <w:rPr>
          <w:lang w:val="en"/>
        </w:rPr>
        <w:t xml:space="preserve">his evil progressive paranoia </w:t>
      </w:r>
      <w:r w:rsidR="00946101">
        <w:rPr>
          <w:lang w:val="en"/>
        </w:rPr>
        <w:t>by</w:t>
      </w:r>
      <w:r w:rsidRPr="005B5D7B">
        <w:rPr>
          <w:lang w:val="en"/>
        </w:rPr>
        <w:t xml:space="preserve"> birth. </w:t>
      </w:r>
      <w:r w:rsidR="00946101">
        <w:rPr>
          <w:lang w:val="en"/>
        </w:rPr>
        <w:t>Is</w:t>
      </w:r>
      <w:r w:rsidRPr="005B5D7B">
        <w:rPr>
          <w:lang w:val="en"/>
        </w:rPr>
        <w:t xml:space="preserve"> even effective </w:t>
      </w:r>
      <w:r w:rsidR="00946101">
        <w:rPr>
          <w:lang w:val="en"/>
        </w:rPr>
        <w:t xml:space="preserve">the </w:t>
      </w:r>
      <w:r w:rsidR="00946101" w:rsidRPr="005B5D7B">
        <w:rPr>
          <w:lang w:val="en"/>
        </w:rPr>
        <w:t xml:space="preserve">cynical </w:t>
      </w:r>
      <w:r w:rsidRPr="005B5D7B">
        <w:rPr>
          <w:lang w:val="en"/>
        </w:rPr>
        <w:t xml:space="preserve">manipulation </w:t>
      </w:r>
      <w:r w:rsidR="00946101">
        <w:rPr>
          <w:lang w:val="en"/>
        </w:rPr>
        <w:t xml:space="preserve">of the manipulation of his sister, </w:t>
      </w:r>
      <w:r w:rsidRPr="005B5D7B">
        <w:rPr>
          <w:lang w:val="en"/>
        </w:rPr>
        <w:t>effectively pro-</w:t>
      </w:r>
      <w:r w:rsidR="00F0634C" w:rsidRPr="005B5D7B">
        <w:rPr>
          <w:lang w:val="en"/>
        </w:rPr>
        <w:t>Nazi</w:t>
      </w:r>
      <w:r w:rsidR="00946101">
        <w:rPr>
          <w:lang w:val="en"/>
        </w:rPr>
        <w:t>. T</w:t>
      </w:r>
      <w:r w:rsidRPr="005B5D7B">
        <w:rPr>
          <w:lang w:val="en"/>
        </w:rPr>
        <w:t xml:space="preserve">housands of </w:t>
      </w:r>
      <w:r w:rsidR="00DF2130">
        <w:rPr>
          <w:lang w:val="en"/>
        </w:rPr>
        <w:t>Friedrich</w:t>
      </w:r>
      <w:r w:rsidRPr="005B5D7B">
        <w:rPr>
          <w:lang w:val="en"/>
        </w:rPr>
        <w:t xml:space="preserve"> Nietzsche</w:t>
      </w:r>
      <w:r w:rsidR="00946101">
        <w:rPr>
          <w:lang w:val="en"/>
        </w:rPr>
        <w:t xml:space="preserve"> </w:t>
      </w:r>
      <w:r w:rsidR="00946101" w:rsidRPr="005B5D7B">
        <w:rPr>
          <w:lang w:val="en"/>
        </w:rPr>
        <w:t xml:space="preserve">criminal </w:t>
      </w:r>
      <w:r w:rsidR="00946101">
        <w:rPr>
          <w:lang w:val="en"/>
        </w:rPr>
        <w:t>handwr</w:t>
      </w:r>
      <w:r w:rsidRPr="005B5D7B">
        <w:rPr>
          <w:lang w:val="en"/>
        </w:rPr>
        <w:t>iting</w:t>
      </w:r>
      <w:r w:rsidR="00946101">
        <w:rPr>
          <w:lang w:val="en"/>
        </w:rPr>
        <w:t>s</w:t>
      </w:r>
      <w:r w:rsidRPr="005B5D7B">
        <w:rPr>
          <w:lang w:val="en"/>
        </w:rPr>
        <w:t>, largely published by himself, a</w:t>
      </w:r>
      <w:r w:rsidR="00946101">
        <w:rPr>
          <w:lang w:val="en"/>
        </w:rPr>
        <w:t xml:space="preserve">re considered innocuous </w:t>
      </w:r>
      <w:r w:rsidRPr="005B5D7B">
        <w:rPr>
          <w:lang w:val="en"/>
        </w:rPr>
        <w:t>boutades</w:t>
      </w:r>
      <w:r w:rsidR="00946101">
        <w:rPr>
          <w:lang w:val="en"/>
        </w:rPr>
        <w:t xml:space="preserve"> or</w:t>
      </w:r>
      <w:r w:rsidRPr="005B5D7B">
        <w:rPr>
          <w:lang w:val="en"/>
        </w:rPr>
        <w:t xml:space="preserve"> pure linguistic game</w:t>
      </w:r>
      <w:r w:rsidR="00946101">
        <w:rPr>
          <w:lang w:val="en"/>
        </w:rPr>
        <w:t>s</w:t>
      </w:r>
      <w:r w:rsidRPr="005B5D7B">
        <w:rPr>
          <w:lang w:val="en"/>
        </w:rPr>
        <w:t xml:space="preserve">, mere literary fictions (Vaihinger-Deleuze), </w:t>
      </w:r>
      <w:r w:rsidR="000E783E">
        <w:rPr>
          <w:lang w:val="en"/>
        </w:rPr>
        <w:t xml:space="preserve">or </w:t>
      </w:r>
      <w:r w:rsidR="00583A95">
        <w:rPr>
          <w:lang w:val="en"/>
        </w:rPr>
        <w:t>as a result from his spirit of contradiction. "W</w:t>
      </w:r>
      <w:r w:rsidRPr="005B5D7B">
        <w:rPr>
          <w:lang w:val="en"/>
        </w:rPr>
        <w:t xml:space="preserve">e must understand </w:t>
      </w:r>
      <w:r w:rsidR="00583A95">
        <w:rPr>
          <w:lang w:val="en"/>
        </w:rPr>
        <w:t>him</w:t>
      </w:r>
      <w:r w:rsidRPr="005B5D7B">
        <w:rPr>
          <w:lang w:val="en"/>
        </w:rPr>
        <w:t>" (Christian Niemeyer, Oscar Levy</w:t>
      </w:r>
      <w:bookmarkStart w:id="12" w:name="_ednref10a"/>
      <w:r w:rsidR="0097653A">
        <w:rPr>
          <w:rStyle w:val="Refdenotaalfinal"/>
          <w:lang w:val="en"/>
        </w:rPr>
        <w:endnoteReference w:id="15"/>
      </w:r>
      <w:bookmarkStart w:id="13" w:name="_ednref12"/>
      <w:bookmarkEnd w:id="12"/>
      <w:r w:rsidRPr="005B5D7B">
        <w:rPr>
          <w:lang w:val="en"/>
        </w:rPr>
        <w:t xml:space="preserve">). </w:t>
      </w:r>
      <w:r w:rsidR="000E783E">
        <w:rPr>
          <w:lang w:val="en"/>
        </w:rPr>
        <w:t>Another p</w:t>
      </w:r>
      <w:r w:rsidRPr="005B5D7B">
        <w:rPr>
          <w:lang w:val="en"/>
        </w:rPr>
        <w:t xml:space="preserve">aranoid exegesis is to say that Nietzsche doesn't say what </w:t>
      </w:r>
      <w:r w:rsidR="00583A95">
        <w:rPr>
          <w:lang w:val="en"/>
        </w:rPr>
        <w:t>he</w:t>
      </w:r>
      <w:r w:rsidRPr="005B5D7B">
        <w:rPr>
          <w:lang w:val="en"/>
        </w:rPr>
        <w:t xml:space="preserve"> says, </w:t>
      </w:r>
      <w:r w:rsidR="00583A95">
        <w:rPr>
          <w:lang w:val="en"/>
        </w:rPr>
        <w:t>and</w:t>
      </w:r>
      <w:r w:rsidRPr="005B5D7B">
        <w:rPr>
          <w:lang w:val="en"/>
        </w:rPr>
        <w:t xml:space="preserve"> say</w:t>
      </w:r>
      <w:r w:rsidR="0025457B">
        <w:rPr>
          <w:lang w:val="en"/>
        </w:rPr>
        <w:t xml:space="preserve"> that he say</w:t>
      </w:r>
      <w:r w:rsidRPr="005B5D7B">
        <w:rPr>
          <w:lang w:val="en"/>
        </w:rPr>
        <w:t xml:space="preserve">s </w:t>
      </w:r>
      <w:r w:rsidR="00583A95">
        <w:rPr>
          <w:lang w:val="en"/>
        </w:rPr>
        <w:t>what he</w:t>
      </w:r>
      <w:r w:rsidRPr="005B5D7B">
        <w:rPr>
          <w:lang w:val="en"/>
        </w:rPr>
        <w:t xml:space="preserve"> not say</w:t>
      </w:r>
      <w:r w:rsidR="00583A95">
        <w:rPr>
          <w:lang w:val="en"/>
        </w:rPr>
        <w:t>s</w:t>
      </w:r>
      <w:r w:rsidRPr="005B5D7B">
        <w:rPr>
          <w:lang w:val="en"/>
        </w:rPr>
        <w:t xml:space="preserve">. There are </w:t>
      </w:r>
      <w:r w:rsidR="00583A95">
        <w:rPr>
          <w:lang w:val="en"/>
        </w:rPr>
        <w:t>fanatical</w:t>
      </w:r>
      <w:r w:rsidRPr="005B5D7B">
        <w:rPr>
          <w:lang w:val="en"/>
        </w:rPr>
        <w:t xml:space="preserve"> nietzschist</w:t>
      </w:r>
      <w:r w:rsidR="00583A95">
        <w:rPr>
          <w:lang w:val="en"/>
        </w:rPr>
        <w:t>s,</w:t>
      </w:r>
      <w:r w:rsidRPr="005B5D7B">
        <w:rPr>
          <w:lang w:val="en"/>
        </w:rPr>
        <w:t xml:space="preserve"> University professors</w:t>
      </w:r>
      <w:r w:rsidR="00583A95">
        <w:rPr>
          <w:lang w:val="en"/>
        </w:rPr>
        <w:t xml:space="preserve">, </w:t>
      </w:r>
      <w:r w:rsidRPr="005B5D7B">
        <w:rPr>
          <w:lang w:val="en"/>
        </w:rPr>
        <w:t>and brainy writers who sublimate Nietzsche</w:t>
      </w:r>
      <w:r w:rsidR="00583A95">
        <w:rPr>
          <w:lang w:val="en"/>
        </w:rPr>
        <w:t>'s</w:t>
      </w:r>
      <w:r w:rsidRPr="005B5D7B">
        <w:rPr>
          <w:lang w:val="en"/>
        </w:rPr>
        <w:t xml:space="preserve"> dementia because "</w:t>
      </w:r>
      <w:r w:rsidR="00583A95">
        <w:rPr>
          <w:lang w:val="en"/>
        </w:rPr>
        <w:t xml:space="preserve">he was </w:t>
      </w:r>
      <w:r w:rsidRPr="005B5D7B">
        <w:rPr>
          <w:lang w:val="en"/>
        </w:rPr>
        <w:t xml:space="preserve">a genius". As if all the madmen were geniuses and all </w:t>
      </w:r>
      <w:r w:rsidR="000E783E">
        <w:rPr>
          <w:lang w:val="en"/>
        </w:rPr>
        <w:t xml:space="preserve">the </w:t>
      </w:r>
      <w:r w:rsidRPr="005B5D7B">
        <w:rPr>
          <w:lang w:val="en"/>
        </w:rPr>
        <w:t>geniuses</w:t>
      </w:r>
      <w:r w:rsidR="000E783E">
        <w:rPr>
          <w:lang w:val="en"/>
        </w:rPr>
        <w:t xml:space="preserve"> were madmen</w:t>
      </w:r>
      <w:r w:rsidRPr="005B5D7B">
        <w:rPr>
          <w:lang w:val="en"/>
        </w:rPr>
        <w:t>. Ther</w:t>
      </w:r>
      <w:r w:rsidR="0030546B">
        <w:rPr>
          <w:lang w:val="en"/>
        </w:rPr>
        <w:t xml:space="preserve">e </w:t>
      </w:r>
      <w:r w:rsidR="00513559">
        <w:rPr>
          <w:lang w:val="en"/>
        </w:rPr>
        <w:t>are madmen saints</w:t>
      </w:r>
      <w:r w:rsidR="0030546B">
        <w:rPr>
          <w:lang w:val="en"/>
        </w:rPr>
        <w:t xml:space="preserve">, </w:t>
      </w:r>
      <w:r w:rsidR="00513559" w:rsidRPr="005B5D7B">
        <w:rPr>
          <w:lang w:val="en"/>
        </w:rPr>
        <w:t>eminent</w:t>
      </w:r>
      <w:r w:rsidR="0030546B">
        <w:rPr>
          <w:lang w:val="en"/>
        </w:rPr>
        <w:t xml:space="preserve">, and </w:t>
      </w:r>
      <w:r w:rsidRPr="005B5D7B">
        <w:rPr>
          <w:lang w:val="en"/>
        </w:rPr>
        <w:t>crazy evil</w:t>
      </w:r>
      <w:r w:rsidR="00513559">
        <w:rPr>
          <w:lang w:val="en"/>
        </w:rPr>
        <w:t>s</w:t>
      </w:r>
      <w:r w:rsidRPr="005B5D7B">
        <w:rPr>
          <w:lang w:val="en"/>
        </w:rPr>
        <w:t>, as among the healthy</w:t>
      </w:r>
      <w:r w:rsidR="0030546B">
        <w:rPr>
          <w:lang w:val="en"/>
        </w:rPr>
        <w:t xml:space="preserve"> men</w:t>
      </w:r>
      <w:r w:rsidRPr="005B5D7B">
        <w:rPr>
          <w:lang w:val="en"/>
        </w:rPr>
        <w:t xml:space="preserve">. Nietzsche is an evil madman who </w:t>
      </w:r>
      <w:r w:rsidR="00513559">
        <w:rPr>
          <w:lang w:val="en"/>
        </w:rPr>
        <w:t>considers</w:t>
      </w:r>
      <w:r w:rsidR="0030546B">
        <w:rPr>
          <w:lang w:val="en"/>
        </w:rPr>
        <w:t xml:space="preserve"> himself as </w:t>
      </w:r>
      <w:r w:rsidRPr="005B5D7B">
        <w:rPr>
          <w:lang w:val="en"/>
        </w:rPr>
        <w:t xml:space="preserve">a genius. And many </w:t>
      </w:r>
      <w:r w:rsidR="00F0634C">
        <w:rPr>
          <w:lang w:val="en"/>
        </w:rPr>
        <w:t xml:space="preserve">others </w:t>
      </w:r>
      <w:r w:rsidR="0030546B">
        <w:rPr>
          <w:lang w:val="en"/>
        </w:rPr>
        <w:t>follow</w:t>
      </w:r>
      <w:r w:rsidRPr="005B5D7B">
        <w:rPr>
          <w:lang w:val="en"/>
        </w:rPr>
        <w:t xml:space="preserve"> his flute. See </w:t>
      </w:r>
      <w:r w:rsidR="004E1632">
        <w:rPr>
          <w:lang w:val="en"/>
        </w:rPr>
        <w:t xml:space="preserve">the </w:t>
      </w:r>
      <w:r w:rsidRPr="005B5D7B">
        <w:rPr>
          <w:lang w:val="en"/>
        </w:rPr>
        <w:t>"</w:t>
      </w:r>
      <w:hyperlink r:id="rId9" w:tgtFrame="_top" w:history="1">
        <w:r w:rsidRPr="005B5D7B">
          <w:rPr>
            <w:rStyle w:val="Hipervnculo"/>
            <w:lang w:val="en"/>
          </w:rPr>
          <w:t>Savater error</w:t>
        </w:r>
      </w:hyperlink>
      <w:r w:rsidRPr="005B5D7B">
        <w:rPr>
          <w:lang w:val="en"/>
        </w:rPr>
        <w:t xml:space="preserve">", </w:t>
      </w:r>
      <w:r w:rsidR="009416B1">
        <w:rPr>
          <w:lang w:val="en"/>
        </w:rPr>
        <w:t>that consists in talking</w:t>
      </w:r>
      <w:r w:rsidRPr="005B5D7B">
        <w:rPr>
          <w:lang w:val="en"/>
        </w:rPr>
        <w:t xml:space="preserve"> without knowing, or</w:t>
      </w:r>
      <w:r w:rsidR="00513559">
        <w:rPr>
          <w:lang w:val="en"/>
        </w:rPr>
        <w:t>, even worse,</w:t>
      </w:r>
      <w:r w:rsidRPr="005B5D7B">
        <w:rPr>
          <w:lang w:val="en"/>
        </w:rPr>
        <w:t xml:space="preserve"> knowing.</w:t>
      </w:r>
    </w:p>
    <w:p w:rsidR="005B5D7B" w:rsidRPr="00726818" w:rsidRDefault="005B5D7B" w:rsidP="005B5D7B">
      <w:pPr>
        <w:rPr>
          <w:lang w:val="en"/>
        </w:rPr>
      </w:pPr>
      <w:r w:rsidRPr="002864FA">
        <w:rPr>
          <w:b/>
          <w:color w:val="C00000"/>
          <w:lang w:val="en"/>
        </w:rPr>
        <w:t>Nietzsche is a psychopath</w:t>
      </w:r>
      <w:r w:rsidRPr="002864FA">
        <w:rPr>
          <w:color w:val="C00000"/>
          <w:lang w:val="en"/>
        </w:rPr>
        <w:t xml:space="preserve"> </w:t>
      </w:r>
      <w:r w:rsidRPr="005B5D7B">
        <w:rPr>
          <w:lang w:val="en"/>
        </w:rPr>
        <w:t xml:space="preserve">upside down over </w:t>
      </w:r>
      <w:r w:rsidR="0030546B">
        <w:rPr>
          <w:lang w:val="en"/>
        </w:rPr>
        <w:t>his</w:t>
      </w:r>
      <w:r w:rsidR="0025457B">
        <w:rPr>
          <w:lang w:val="en"/>
        </w:rPr>
        <w:t xml:space="preserve"> nose ("Beine hoch!, </w:t>
      </w:r>
      <w:r w:rsidR="00513559">
        <w:rPr>
          <w:lang w:val="en"/>
        </w:rPr>
        <w:t>Hö</w:t>
      </w:r>
      <w:r w:rsidRPr="005B5D7B">
        <w:rPr>
          <w:lang w:val="en"/>
        </w:rPr>
        <w:t>her!"</w:t>
      </w:r>
      <w:r w:rsidR="0025457B">
        <w:rPr>
          <w:lang w:val="en"/>
        </w:rPr>
        <w:t>,</w:t>
      </w:r>
      <w:r w:rsidRPr="005B5D7B">
        <w:rPr>
          <w:lang w:val="en"/>
        </w:rPr>
        <w:t xml:space="preserve"> "Plumpfüßler"), as it says </w:t>
      </w:r>
      <w:r w:rsidR="000E783E">
        <w:rPr>
          <w:lang w:val="en"/>
        </w:rPr>
        <w:t>about the circus elephant</w:t>
      </w:r>
      <w:r w:rsidRPr="005B5D7B">
        <w:rPr>
          <w:lang w:val="en"/>
        </w:rPr>
        <w:t>, which sees the world upside down and persists in upsetting it and transforming</w:t>
      </w:r>
      <w:r w:rsidR="004E1632">
        <w:rPr>
          <w:lang w:val="en"/>
        </w:rPr>
        <w:t xml:space="preserve"> it</w:t>
      </w:r>
      <w:r w:rsidR="00513559">
        <w:rPr>
          <w:lang w:val="en"/>
        </w:rPr>
        <w:t>, twisting</w:t>
      </w:r>
      <w:r w:rsidRPr="005B5D7B">
        <w:rPr>
          <w:lang w:val="en"/>
        </w:rPr>
        <w:t xml:space="preserve"> it ("Umwertung","Umbildung") according to </w:t>
      </w:r>
      <w:r w:rsidR="000E783E">
        <w:rPr>
          <w:lang w:val="en"/>
        </w:rPr>
        <w:t>his</w:t>
      </w:r>
      <w:r w:rsidRPr="005B5D7B">
        <w:rPr>
          <w:lang w:val="en"/>
        </w:rPr>
        <w:t xml:space="preserve"> o</w:t>
      </w:r>
      <w:r w:rsidR="000E783E">
        <w:rPr>
          <w:lang w:val="en"/>
        </w:rPr>
        <w:t>wn deformation, by his will of m</w:t>
      </w:r>
      <w:r w:rsidRPr="005B5D7B">
        <w:rPr>
          <w:lang w:val="en"/>
        </w:rPr>
        <w:t>aniacal power. In the autumn of 1881</w:t>
      </w:r>
      <w:r w:rsidR="000E783E">
        <w:rPr>
          <w:lang w:val="en"/>
        </w:rPr>
        <w:t xml:space="preserve"> </w:t>
      </w:r>
      <w:r w:rsidR="00513559">
        <w:rPr>
          <w:lang w:val="en"/>
        </w:rPr>
        <w:t xml:space="preserve">he </w:t>
      </w:r>
      <w:r w:rsidR="000E783E">
        <w:rPr>
          <w:lang w:val="en"/>
        </w:rPr>
        <w:t>note</w:t>
      </w:r>
      <w:r w:rsidR="00513559">
        <w:rPr>
          <w:lang w:val="en"/>
        </w:rPr>
        <w:t>s</w:t>
      </w:r>
      <w:r w:rsidRPr="005B5D7B">
        <w:rPr>
          <w:lang w:val="en"/>
        </w:rPr>
        <w:t>: "</w:t>
      </w:r>
      <w:r w:rsidR="000E783E">
        <w:rPr>
          <w:lang w:val="en"/>
        </w:rPr>
        <w:t xml:space="preserve">I </w:t>
      </w:r>
      <w:r w:rsidRPr="005B5D7B">
        <w:rPr>
          <w:lang w:val="en"/>
        </w:rPr>
        <w:t>just see and my fantasy, dream</w:t>
      </w:r>
      <w:r w:rsidR="000E783E">
        <w:rPr>
          <w:lang w:val="en"/>
        </w:rPr>
        <w:t>ing</w:t>
      </w:r>
      <w:r w:rsidRPr="005B5D7B">
        <w:rPr>
          <w:lang w:val="en"/>
        </w:rPr>
        <w:t xml:space="preserve"> and awake, see what others could not see.</w:t>
      </w:r>
      <w:r w:rsidR="000E783E">
        <w:rPr>
          <w:lang w:val="en"/>
        </w:rPr>
        <w:t xml:space="preserve"> </w:t>
      </w:r>
      <w:r w:rsidRPr="005B5D7B">
        <w:rPr>
          <w:lang w:val="en"/>
        </w:rPr>
        <w:t>I</w:t>
      </w:r>
      <w:r w:rsidR="000E783E">
        <w:rPr>
          <w:lang w:val="en"/>
        </w:rPr>
        <w:t>'m</w:t>
      </w:r>
      <w:r w:rsidRPr="005B5D7B">
        <w:rPr>
          <w:lang w:val="en"/>
        </w:rPr>
        <w:t xml:space="preserve"> flying in dreams, it is </w:t>
      </w:r>
      <w:r w:rsidR="000E783E">
        <w:rPr>
          <w:lang w:val="en"/>
        </w:rPr>
        <w:t xml:space="preserve">my own </w:t>
      </w:r>
      <w:r w:rsidRPr="005B5D7B">
        <w:rPr>
          <w:lang w:val="en"/>
        </w:rPr>
        <w:t>privilege"</w:t>
      </w:r>
      <w:bookmarkStart w:id="14" w:name="_ednref13"/>
      <w:r w:rsidR="00E8113A">
        <w:rPr>
          <w:rStyle w:val="Refdenotaalfinal"/>
          <w:lang w:val="en"/>
        </w:rPr>
        <w:endnoteReference w:id="16"/>
      </w:r>
      <w:r w:rsidRPr="005B5D7B">
        <w:rPr>
          <w:lang w:val="en"/>
        </w:rPr>
        <w:t xml:space="preserve">. Nietzsche </w:t>
      </w:r>
      <w:r w:rsidR="000E783E">
        <w:rPr>
          <w:lang w:val="en"/>
        </w:rPr>
        <w:t>try</w:t>
      </w:r>
      <w:r w:rsidRPr="005B5D7B">
        <w:rPr>
          <w:lang w:val="en"/>
        </w:rPr>
        <w:t xml:space="preserve"> really </w:t>
      </w:r>
      <w:r w:rsidR="000E783E">
        <w:rPr>
          <w:lang w:val="en"/>
        </w:rPr>
        <w:t xml:space="preserve">the </w:t>
      </w:r>
      <w:r w:rsidRPr="005B5D7B">
        <w:rPr>
          <w:lang w:val="en"/>
        </w:rPr>
        <w:t>training</w:t>
      </w:r>
      <w:r w:rsidR="009F61C3">
        <w:rPr>
          <w:lang w:val="en"/>
        </w:rPr>
        <w:t>, breed</w:t>
      </w:r>
      <w:r w:rsidRPr="005B5D7B">
        <w:rPr>
          <w:lang w:val="en"/>
        </w:rPr>
        <w:t xml:space="preserve"> and biological reproduction of a "future man", "superhuman", a superior race, a "kind of man different from the current", "</w:t>
      </w:r>
      <w:r w:rsidR="000E783E">
        <w:rPr>
          <w:lang w:val="en"/>
        </w:rPr>
        <w:t>m</w:t>
      </w:r>
      <w:r w:rsidRPr="005B5D7B">
        <w:rPr>
          <w:lang w:val="en"/>
        </w:rPr>
        <w:t>onster and superbe</w:t>
      </w:r>
      <w:r w:rsidR="000E783E">
        <w:rPr>
          <w:lang w:val="en"/>
        </w:rPr>
        <w:t>a</w:t>
      </w:r>
      <w:r w:rsidRPr="005B5D7B">
        <w:rPr>
          <w:lang w:val="en"/>
        </w:rPr>
        <w:t>st</w:t>
      </w:r>
      <w:r w:rsidR="000E783E">
        <w:rPr>
          <w:lang w:val="en"/>
        </w:rPr>
        <w:t>"</w:t>
      </w:r>
      <w:r w:rsidRPr="005B5D7B">
        <w:rPr>
          <w:lang w:val="en"/>
        </w:rPr>
        <w:t xml:space="preserve">, </w:t>
      </w:r>
      <w:r w:rsidR="000E783E">
        <w:rPr>
          <w:lang w:val="en"/>
        </w:rPr>
        <w:t>"animal of prey", "</w:t>
      </w:r>
      <w:r w:rsidRPr="005B5D7B">
        <w:rPr>
          <w:lang w:val="en"/>
        </w:rPr>
        <w:t>predator</w:t>
      </w:r>
      <w:r w:rsidR="000E783E">
        <w:rPr>
          <w:lang w:val="en"/>
        </w:rPr>
        <w:t>"</w:t>
      </w:r>
      <w:r w:rsidRPr="005B5D7B">
        <w:rPr>
          <w:lang w:val="en"/>
        </w:rPr>
        <w:t>, brutal</w:t>
      </w:r>
      <w:r w:rsidR="000E783E">
        <w:rPr>
          <w:lang w:val="en"/>
        </w:rPr>
        <w:t>, immoral, all t</w:t>
      </w:r>
      <w:r w:rsidR="000E783E" w:rsidRPr="005B5D7B">
        <w:rPr>
          <w:lang w:val="en"/>
        </w:rPr>
        <w:t xml:space="preserve">hrough a program of </w:t>
      </w:r>
      <w:r w:rsidR="000E783E" w:rsidRPr="005B5D7B">
        <w:rPr>
          <w:b/>
          <w:bCs/>
          <w:lang w:val="en"/>
        </w:rPr>
        <w:t>genocidal eugenics</w:t>
      </w:r>
      <w:r w:rsidR="000E783E">
        <w:rPr>
          <w:lang w:val="en"/>
        </w:rPr>
        <w:t>,</w:t>
      </w:r>
      <w:r w:rsidRPr="005B5D7B">
        <w:rPr>
          <w:lang w:val="en"/>
        </w:rPr>
        <w:t xml:space="preserve"> "the sacrifice of many for the sake of a few", </w:t>
      </w:r>
      <w:r w:rsidRPr="005B5D7B">
        <w:rPr>
          <w:lang w:val="en"/>
        </w:rPr>
        <w:lastRenderedPageBreak/>
        <w:t>"the extermination of millions of men", "the annihilation of all the degenerates", "</w:t>
      </w:r>
      <w:r w:rsidR="004E1632">
        <w:rPr>
          <w:lang w:val="en"/>
        </w:rPr>
        <w:t xml:space="preserve">the </w:t>
      </w:r>
      <w:r w:rsidRPr="005B5D7B">
        <w:rPr>
          <w:lang w:val="en"/>
        </w:rPr>
        <w:t>race purification"</w:t>
      </w:r>
      <w:r w:rsidR="0025457B">
        <w:rPr>
          <w:lang w:val="en"/>
        </w:rPr>
        <w:t xml:space="preserve">, </w:t>
      </w:r>
      <w:r w:rsidRPr="005B5D7B">
        <w:rPr>
          <w:lang w:val="en"/>
        </w:rPr>
        <w:t>"</w:t>
      </w:r>
      <w:r w:rsidR="004E1632">
        <w:rPr>
          <w:lang w:val="en"/>
        </w:rPr>
        <w:t xml:space="preserve">the </w:t>
      </w:r>
      <w:r w:rsidRPr="005B5D7B">
        <w:rPr>
          <w:lang w:val="en"/>
        </w:rPr>
        <w:t>amputation of sick members" of society</w:t>
      </w:r>
      <w:r w:rsidR="00880CBE">
        <w:rPr>
          <w:lang w:val="en"/>
        </w:rPr>
        <w:t>. Nietzsche</w:t>
      </w:r>
      <w:r w:rsidRPr="005B5D7B">
        <w:rPr>
          <w:lang w:val="en"/>
        </w:rPr>
        <w:t>, prototype of his own conception of</w:t>
      </w:r>
      <w:r w:rsidR="0025457B">
        <w:rPr>
          <w:lang w:val="en"/>
        </w:rPr>
        <w:t xml:space="preserve"> </w:t>
      </w:r>
      <w:r w:rsidRPr="005B5D7B">
        <w:rPr>
          <w:lang w:val="en"/>
        </w:rPr>
        <w:t xml:space="preserve"> "infra</w:t>
      </w:r>
      <w:r w:rsidR="00DC0E7C">
        <w:rPr>
          <w:lang w:val="en"/>
        </w:rPr>
        <w:t>man</w:t>
      </w:r>
      <w:r w:rsidRPr="005B5D7B">
        <w:rPr>
          <w:lang w:val="en"/>
        </w:rPr>
        <w:t xml:space="preserve">", with comprehensive will of power, beyond good and evil, </w:t>
      </w:r>
      <w:r w:rsidR="00DC0E7C">
        <w:rPr>
          <w:lang w:val="en"/>
        </w:rPr>
        <w:t xml:space="preserve">against </w:t>
      </w:r>
      <w:r w:rsidRPr="005B5D7B">
        <w:rPr>
          <w:lang w:val="en"/>
        </w:rPr>
        <w:t xml:space="preserve">the most fundamental human rights, condemned to death, </w:t>
      </w:r>
      <w:r w:rsidR="00DC0E7C">
        <w:rPr>
          <w:lang w:val="en"/>
        </w:rPr>
        <w:t xml:space="preserve"> the</w:t>
      </w:r>
      <w:r w:rsidRPr="005B5D7B">
        <w:rPr>
          <w:lang w:val="en"/>
        </w:rPr>
        <w:t xml:space="preserve"> moron, degener</w:t>
      </w:r>
      <w:r w:rsidR="00DC0E7C">
        <w:rPr>
          <w:lang w:val="en"/>
        </w:rPr>
        <w:t xml:space="preserve">ate, parasitic, weak, inferior man, all </w:t>
      </w:r>
      <w:r w:rsidRPr="005B5D7B">
        <w:rPr>
          <w:lang w:val="en"/>
        </w:rPr>
        <w:t xml:space="preserve">that "don't deserve to live". Nietzsche is the psychopath who did not execute by itself, but </w:t>
      </w:r>
      <w:r w:rsidR="00DC0E7C">
        <w:rPr>
          <w:lang w:val="en"/>
        </w:rPr>
        <w:t xml:space="preserve">programmed and promoted the </w:t>
      </w:r>
      <w:r w:rsidRPr="005B5D7B">
        <w:rPr>
          <w:lang w:val="en"/>
        </w:rPr>
        <w:t>greatest hecatombs</w:t>
      </w:r>
      <w:r w:rsidR="00DC0E7C">
        <w:rPr>
          <w:lang w:val="en"/>
        </w:rPr>
        <w:t xml:space="preserve"> </w:t>
      </w:r>
      <w:r w:rsidRPr="005B5D7B">
        <w:rPr>
          <w:lang w:val="en"/>
        </w:rPr>
        <w:t>of hum</w:t>
      </w:r>
      <w:r w:rsidR="00DC0E7C">
        <w:rPr>
          <w:lang w:val="en"/>
        </w:rPr>
        <w:t>ankind</w:t>
      </w:r>
      <w:r w:rsidRPr="005B5D7B">
        <w:rPr>
          <w:lang w:val="en"/>
        </w:rPr>
        <w:t xml:space="preserve">, </w:t>
      </w:r>
      <w:r w:rsidR="00DC0E7C">
        <w:rPr>
          <w:lang w:val="en"/>
        </w:rPr>
        <w:t xml:space="preserve">the holocausts </w:t>
      </w:r>
      <w:r w:rsidRPr="005B5D7B">
        <w:rPr>
          <w:lang w:val="en"/>
        </w:rPr>
        <w:t>incurred after his death</w:t>
      </w:r>
      <w:r w:rsidR="00E8113A">
        <w:rPr>
          <w:rStyle w:val="Refdenotaalfinal"/>
          <w:lang w:val="en"/>
        </w:rPr>
        <w:endnoteReference w:id="17"/>
      </w:r>
      <w:r w:rsidR="00E8113A">
        <w:rPr>
          <w:lang w:val="en"/>
        </w:rPr>
        <w:t xml:space="preserve"> </w:t>
      </w:r>
      <w:bookmarkStart w:id="15" w:name="_ednref14"/>
      <w:r w:rsidRPr="005B5D7B">
        <w:rPr>
          <w:lang w:val="en"/>
        </w:rPr>
        <w:t>(cf. "</w:t>
      </w:r>
      <w:bookmarkEnd w:id="11"/>
      <w:r w:rsidRPr="005B5D7B">
        <w:rPr>
          <w:lang w:val="en"/>
        </w:rPr>
        <w:fldChar w:fldCharType="begin"/>
      </w:r>
      <w:r w:rsidR="00CD3331">
        <w:rPr>
          <w:lang w:val="en"/>
        </w:rPr>
        <w:instrText>HYPERLINK "http://www.alonsofia.com/fn/NIETZSCHE%20RASSIST.html" \t "_top"</w:instrText>
      </w:r>
      <w:r w:rsidRPr="005B5D7B">
        <w:rPr>
          <w:lang w:val="en"/>
        </w:rPr>
        <w:fldChar w:fldCharType="separate"/>
      </w:r>
      <w:r w:rsidRPr="005B5D7B">
        <w:rPr>
          <w:rStyle w:val="Hipervnculo"/>
          <w:lang w:val="en"/>
        </w:rPr>
        <w:t>Nietzsche Rassist</w:t>
      </w:r>
      <w:r w:rsidRPr="005B5D7B">
        <w:fldChar w:fldCharType="end"/>
      </w:r>
      <w:r w:rsidRPr="005B5D7B">
        <w:rPr>
          <w:lang w:val="en"/>
        </w:rPr>
        <w:t>" "</w:t>
      </w:r>
      <w:hyperlink r:id="rId10" w:tgtFrame="_top" w:history="1">
        <w:r w:rsidRPr="005B5D7B">
          <w:rPr>
            <w:rStyle w:val="Hipervnculo"/>
            <w:lang w:val="en"/>
          </w:rPr>
          <w:t>Nietzsche Verbrecher</w:t>
        </w:r>
      </w:hyperlink>
      <w:r w:rsidRPr="00726818">
        <w:rPr>
          <w:lang w:val="en"/>
        </w:rPr>
        <w:t>").</w:t>
      </w:r>
    </w:p>
    <w:p w:rsidR="005B5D7B" w:rsidRPr="00726818" w:rsidRDefault="005B5D7B" w:rsidP="005B5D7B">
      <w:pPr>
        <w:rPr>
          <w:lang w:val="en"/>
        </w:rPr>
      </w:pPr>
      <w:r w:rsidRPr="005B5D7B">
        <w:rPr>
          <w:lang w:val="en"/>
        </w:rPr>
        <w:t xml:space="preserve">Those who </w:t>
      </w:r>
      <w:r w:rsidR="00DC0E7C">
        <w:rPr>
          <w:lang w:val="en"/>
        </w:rPr>
        <w:t xml:space="preserve">spread the </w:t>
      </w:r>
      <w:r w:rsidRPr="005B5D7B">
        <w:rPr>
          <w:lang w:val="en"/>
        </w:rPr>
        <w:t xml:space="preserve"> </w:t>
      </w:r>
      <w:r w:rsidRPr="002864FA">
        <w:rPr>
          <w:b/>
          <w:color w:val="C00000"/>
          <w:lang w:val="en"/>
        </w:rPr>
        <w:t>sweetened poison</w:t>
      </w:r>
      <w:r w:rsidRPr="005B5D7B">
        <w:rPr>
          <w:lang w:val="en"/>
        </w:rPr>
        <w:t xml:space="preserve"> of the perverse </w:t>
      </w:r>
      <w:r w:rsidR="00DC0E7C">
        <w:rPr>
          <w:lang w:val="en"/>
        </w:rPr>
        <w:t>insanity</w:t>
      </w:r>
      <w:r w:rsidRPr="005B5D7B">
        <w:rPr>
          <w:lang w:val="en"/>
        </w:rPr>
        <w:t xml:space="preserve"> of Nietzsche, love </w:t>
      </w:r>
      <w:r w:rsidR="0054604D">
        <w:rPr>
          <w:lang w:val="en"/>
        </w:rPr>
        <w:t>him</w:t>
      </w:r>
      <w:r w:rsidRPr="005B5D7B">
        <w:rPr>
          <w:lang w:val="en"/>
        </w:rPr>
        <w:t xml:space="preserve"> as the great fetish for the future of humanity. But the texts say clearly that Nietzsche is </w:t>
      </w:r>
      <w:r w:rsidR="00DC0E7C">
        <w:rPr>
          <w:lang w:val="en"/>
        </w:rPr>
        <w:t xml:space="preserve">a </w:t>
      </w:r>
      <w:r w:rsidRPr="005B5D7B">
        <w:rPr>
          <w:lang w:val="en"/>
        </w:rPr>
        <w:t>filomaniac and non</w:t>
      </w:r>
      <w:r w:rsidR="0054604D">
        <w:rPr>
          <w:lang w:val="en"/>
        </w:rPr>
        <w:t>-p</w:t>
      </w:r>
      <w:r w:rsidRPr="005B5D7B">
        <w:rPr>
          <w:lang w:val="en"/>
        </w:rPr>
        <w:t>hilosopher</w:t>
      </w:r>
      <w:r w:rsidR="00DC0E7C">
        <w:rPr>
          <w:lang w:val="en"/>
        </w:rPr>
        <w:t xml:space="preserve">. </w:t>
      </w:r>
      <w:r w:rsidRPr="005B5D7B">
        <w:rPr>
          <w:lang w:val="en"/>
        </w:rPr>
        <w:t xml:space="preserve">Nietzsche does not criticize the philosophy that </w:t>
      </w:r>
      <w:r w:rsidR="00F0634C" w:rsidRPr="005B5D7B">
        <w:rPr>
          <w:lang w:val="en"/>
        </w:rPr>
        <w:t>ignores;</w:t>
      </w:r>
      <w:r w:rsidRPr="005B5D7B">
        <w:rPr>
          <w:lang w:val="en"/>
        </w:rPr>
        <w:t xml:space="preserve"> </w:t>
      </w:r>
      <w:r w:rsidR="0054604D">
        <w:rPr>
          <w:lang w:val="en"/>
        </w:rPr>
        <w:t xml:space="preserve">on the contrary, </w:t>
      </w:r>
      <w:r w:rsidRPr="005B5D7B">
        <w:rPr>
          <w:lang w:val="en"/>
        </w:rPr>
        <w:t xml:space="preserve">the philosophy criticizes </w:t>
      </w:r>
      <w:r w:rsidR="00DC0E7C">
        <w:rPr>
          <w:lang w:val="en"/>
        </w:rPr>
        <w:t xml:space="preserve">the </w:t>
      </w:r>
      <w:r w:rsidRPr="005B5D7B">
        <w:rPr>
          <w:lang w:val="en"/>
        </w:rPr>
        <w:t>total sadistic and masochistic Nietzsche</w:t>
      </w:r>
      <w:r w:rsidR="00DC0E7C">
        <w:rPr>
          <w:lang w:val="en"/>
        </w:rPr>
        <w:t>'s</w:t>
      </w:r>
      <w:r w:rsidRPr="005B5D7B">
        <w:rPr>
          <w:lang w:val="en"/>
        </w:rPr>
        <w:t xml:space="preserve"> dementia</w:t>
      </w:r>
      <w:r w:rsidR="00E8113A">
        <w:rPr>
          <w:rStyle w:val="Refdenotaalfinal"/>
          <w:lang w:val="en"/>
        </w:rPr>
        <w:endnoteReference w:id="18"/>
      </w:r>
      <w:bookmarkStart w:id="16" w:name="_ednref15"/>
      <w:bookmarkEnd w:id="13"/>
      <w:r w:rsidRPr="005B5D7B">
        <w:rPr>
          <w:lang w:val="en"/>
        </w:rPr>
        <w:t xml:space="preserve">. </w:t>
      </w:r>
      <w:r w:rsidR="004D25EC">
        <w:rPr>
          <w:lang w:val="en"/>
        </w:rPr>
        <w:t xml:space="preserve">The prevarication of the </w:t>
      </w:r>
      <w:r w:rsidRPr="005B5D7B">
        <w:rPr>
          <w:lang w:val="en"/>
        </w:rPr>
        <w:t xml:space="preserve">philosophy </w:t>
      </w:r>
      <w:r w:rsidR="004D25EC">
        <w:rPr>
          <w:lang w:val="en"/>
        </w:rPr>
        <w:t>must be denounced in the case Nietzsche</w:t>
      </w:r>
      <w:r w:rsidR="0054604D">
        <w:rPr>
          <w:lang w:val="en"/>
        </w:rPr>
        <w:t xml:space="preserve">. </w:t>
      </w:r>
      <w:r w:rsidR="0054604D" w:rsidRPr="005B5D7B">
        <w:rPr>
          <w:lang w:val="en"/>
        </w:rPr>
        <w:t>"Enough already of the beast of Nietzsche"</w:t>
      </w:r>
      <w:r w:rsidR="0054604D">
        <w:rPr>
          <w:lang w:val="en"/>
        </w:rPr>
        <w:t>:</w:t>
      </w:r>
      <w:r w:rsidRPr="005B5D7B">
        <w:rPr>
          <w:lang w:val="en"/>
        </w:rPr>
        <w:t xml:space="preserve"> "Umwertung von Ni</w:t>
      </w:r>
      <w:r w:rsidR="0054604D">
        <w:rPr>
          <w:lang w:val="en"/>
        </w:rPr>
        <w:t>etzsche", "Raus mit Nietzsche!"</w:t>
      </w:r>
      <w:r w:rsidRPr="005B5D7B">
        <w:rPr>
          <w:lang w:val="en"/>
        </w:rPr>
        <w:t xml:space="preserve">. </w:t>
      </w:r>
      <w:r w:rsidR="0054604D">
        <w:rPr>
          <w:lang w:val="en"/>
        </w:rPr>
        <w:t>With</w:t>
      </w:r>
      <w:r w:rsidR="004D25EC">
        <w:rPr>
          <w:lang w:val="en"/>
        </w:rPr>
        <w:t xml:space="preserve"> the words of </w:t>
      </w:r>
      <w:r w:rsidRPr="005B5D7B">
        <w:rPr>
          <w:lang w:val="en"/>
        </w:rPr>
        <w:t xml:space="preserve">Nietzsche, </w:t>
      </w:r>
      <w:r w:rsidR="004D25EC">
        <w:rPr>
          <w:lang w:val="en"/>
        </w:rPr>
        <w:t xml:space="preserve">one </w:t>
      </w:r>
      <w:r w:rsidRPr="005B5D7B">
        <w:rPr>
          <w:lang w:val="en"/>
        </w:rPr>
        <w:t xml:space="preserve">should say, as </w:t>
      </w:r>
      <w:r w:rsidR="0054604D">
        <w:rPr>
          <w:lang w:val="en"/>
        </w:rPr>
        <w:t>Charles</w:t>
      </w:r>
      <w:r w:rsidRPr="005B5D7B">
        <w:rPr>
          <w:lang w:val="en"/>
        </w:rPr>
        <w:t xml:space="preserve"> the fearless in fight with Luis XI: "je </w:t>
      </w:r>
      <w:r w:rsidR="004D25EC">
        <w:rPr>
          <w:lang w:val="en"/>
        </w:rPr>
        <w:t>combats l'universelle a</w:t>
      </w:r>
      <w:r w:rsidRPr="005B5D7B">
        <w:rPr>
          <w:lang w:val="en"/>
        </w:rPr>
        <w:t>raignée</w:t>
      </w:r>
      <w:r w:rsidR="004D25EC" w:rsidRPr="005B5D7B">
        <w:rPr>
          <w:lang w:val="en"/>
        </w:rPr>
        <w:t xml:space="preserve"> </w:t>
      </w:r>
      <w:r w:rsidRPr="005B5D7B">
        <w:rPr>
          <w:lang w:val="en"/>
        </w:rPr>
        <w:t>" ("Genealogie" 3.9)</w:t>
      </w:r>
      <w:r w:rsidR="004D25EC">
        <w:rPr>
          <w:lang w:val="en"/>
        </w:rPr>
        <w:t xml:space="preserve">: </w:t>
      </w:r>
      <w:r w:rsidRPr="005B5D7B">
        <w:rPr>
          <w:lang w:val="en"/>
        </w:rPr>
        <w:t xml:space="preserve">I </w:t>
      </w:r>
      <w:r w:rsidR="004D25EC">
        <w:rPr>
          <w:lang w:val="en"/>
        </w:rPr>
        <w:t xml:space="preserve">fight </w:t>
      </w:r>
      <w:r w:rsidRPr="005B5D7B">
        <w:rPr>
          <w:lang w:val="en"/>
        </w:rPr>
        <w:t>in the teaching of philosophy, and in "network of networks" intoxicated with the virus Nietzsche, this criminal racist against humanity</w:t>
      </w:r>
      <w:r w:rsidR="004D25EC">
        <w:rPr>
          <w:lang w:val="en"/>
        </w:rPr>
        <w:t>,</w:t>
      </w:r>
      <w:r w:rsidRPr="005B5D7B">
        <w:rPr>
          <w:lang w:val="en"/>
        </w:rPr>
        <w:t xml:space="preserve"> still escaped without trial</w:t>
      </w:r>
      <w:r w:rsidR="0054604D">
        <w:rPr>
          <w:lang w:val="en"/>
        </w:rPr>
        <w:t xml:space="preserve"> and sentence</w:t>
      </w:r>
      <w:r w:rsidRPr="005B5D7B">
        <w:rPr>
          <w:lang w:val="en"/>
        </w:rPr>
        <w:t>.</w:t>
      </w:r>
    </w:p>
    <w:p w:rsidR="005B5D7B" w:rsidRPr="00726818" w:rsidRDefault="005B5D7B" w:rsidP="005B5D7B">
      <w:pPr>
        <w:rPr>
          <w:lang w:val="en"/>
        </w:rPr>
      </w:pPr>
      <w:bookmarkStart w:id="17" w:name="_ednref16"/>
      <w:bookmarkEnd w:id="14"/>
    </w:p>
    <w:p w:rsidR="005B5D7B" w:rsidRPr="005B5D7B" w:rsidRDefault="005B5D7B" w:rsidP="00E51130">
      <w:pPr>
        <w:pStyle w:val="T2"/>
      </w:pPr>
      <w:r w:rsidRPr="005B5D7B">
        <w:t xml:space="preserve">THE </w:t>
      </w:r>
      <w:r w:rsidR="001A282D">
        <w:t>OBSESSIONS</w:t>
      </w:r>
      <w:r w:rsidRPr="005B5D7B">
        <w:t xml:space="preserve"> OF NIETZSCHE</w:t>
      </w:r>
      <w:r w:rsidR="000D1255">
        <w:t xml:space="preserve"> </w:t>
      </w:r>
    </w:p>
    <w:p w:rsidR="005B5D7B" w:rsidRPr="00726818" w:rsidRDefault="005B5D7B" w:rsidP="00677012">
      <w:pPr>
        <w:pStyle w:val="Textonotaalfinal"/>
        <w:rPr>
          <w:lang w:val="de-DE"/>
        </w:rPr>
      </w:pPr>
      <w:r w:rsidRPr="00AC70DE">
        <w:rPr>
          <w:b/>
          <w:bCs/>
          <w:color w:val="C00000"/>
          <w:lang w:val="en"/>
        </w:rPr>
        <w:t>Superman</w:t>
      </w:r>
      <w:r w:rsidRPr="005B5D7B">
        <w:rPr>
          <w:b/>
          <w:bCs/>
          <w:lang w:val="en"/>
        </w:rPr>
        <w:t xml:space="preserve"> </w:t>
      </w:r>
      <w:r w:rsidRPr="005B5D7B">
        <w:rPr>
          <w:lang w:val="en"/>
        </w:rPr>
        <w:t xml:space="preserve">is the man </w:t>
      </w:r>
      <w:r w:rsidR="000D1255" w:rsidRPr="005B5D7B">
        <w:rPr>
          <w:lang w:val="en"/>
        </w:rPr>
        <w:t>reb</w:t>
      </w:r>
      <w:r w:rsidR="00880CBE">
        <w:rPr>
          <w:lang w:val="en"/>
        </w:rPr>
        <w:t>e</w:t>
      </w:r>
      <w:r w:rsidR="000D1255" w:rsidRPr="005B5D7B">
        <w:rPr>
          <w:lang w:val="en"/>
        </w:rPr>
        <w:t>stializ</w:t>
      </w:r>
      <w:r w:rsidR="000D1255">
        <w:rPr>
          <w:lang w:val="en"/>
        </w:rPr>
        <w:t>ed</w:t>
      </w:r>
      <w:r w:rsidR="000D1255" w:rsidRPr="005B5D7B">
        <w:rPr>
          <w:lang w:val="en"/>
        </w:rPr>
        <w:t xml:space="preserve"> and </w:t>
      </w:r>
      <w:r w:rsidR="008A4648" w:rsidRPr="005B5D7B">
        <w:rPr>
          <w:lang w:val="en"/>
        </w:rPr>
        <w:t>rem</w:t>
      </w:r>
      <w:r w:rsidR="008A4648">
        <w:rPr>
          <w:lang w:val="en"/>
        </w:rPr>
        <w:t>yth</w:t>
      </w:r>
      <w:r w:rsidR="008A4648" w:rsidRPr="005B5D7B">
        <w:rPr>
          <w:lang w:val="en"/>
        </w:rPr>
        <w:t>ic</w:t>
      </w:r>
      <w:r w:rsidR="008A4648">
        <w:rPr>
          <w:lang w:val="en"/>
        </w:rPr>
        <w:t>ized</w:t>
      </w:r>
      <w:r w:rsidRPr="005B5D7B">
        <w:rPr>
          <w:lang w:val="en"/>
        </w:rPr>
        <w:t>, "something that is not man". "The man is monster and superbe</w:t>
      </w:r>
      <w:r w:rsidR="008A4648">
        <w:rPr>
          <w:lang w:val="en"/>
        </w:rPr>
        <w:t>a</w:t>
      </w:r>
      <w:r w:rsidRPr="005B5D7B">
        <w:rPr>
          <w:lang w:val="en"/>
        </w:rPr>
        <w:t>st; "the superior man is inhumane and superhuman all at once"</w:t>
      </w:r>
      <w:r w:rsidR="000D1255">
        <w:rPr>
          <w:rStyle w:val="Refdenotaalfinal"/>
          <w:lang w:val="en"/>
        </w:rPr>
        <w:endnoteReference w:id="19"/>
      </w:r>
      <w:r w:rsidRPr="005B5D7B">
        <w:rPr>
          <w:lang w:val="en"/>
        </w:rPr>
        <w:t xml:space="preserve">, </w:t>
      </w:r>
      <w:r w:rsidR="00880CBE">
        <w:rPr>
          <w:lang w:val="en"/>
        </w:rPr>
        <w:t xml:space="preserve">has </w:t>
      </w:r>
      <w:r w:rsidRPr="005B5D7B">
        <w:rPr>
          <w:lang w:val="en"/>
        </w:rPr>
        <w:t xml:space="preserve">"nothing </w:t>
      </w:r>
      <w:r w:rsidR="000D1255">
        <w:rPr>
          <w:lang w:val="en"/>
        </w:rPr>
        <w:t xml:space="preserve">to do with the </w:t>
      </w:r>
      <w:r w:rsidRPr="005B5D7B">
        <w:rPr>
          <w:lang w:val="en"/>
        </w:rPr>
        <w:t>survival, but overcoming of the species". The big man is "</w:t>
      </w:r>
      <w:r w:rsidR="008A4648">
        <w:rPr>
          <w:lang w:val="en"/>
        </w:rPr>
        <w:t xml:space="preserve">powerful </w:t>
      </w:r>
      <w:r w:rsidRPr="005B5D7B">
        <w:rPr>
          <w:lang w:val="en"/>
        </w:rPr>
        <w:t>monster", "predatory beast"</w:t>
      </w:r>
      <w:r w:rsidR="008A4648">
        <w:rPr>
          <w:lang w:val="en"/>
        </w:rPr>
        <w:t xml:space="preserve">, </w:t>
      </w:r>
      <w:r w:rsidRPr="005B5D7B">
        <w:rPr>
          <w:lang w:val="en"/>
        </w:rPr>
        <w:t xml:space="preserve">"animal of prey". "Superman by excess of life is like opium smoker, the insane and the Dionysian dancer: </w:t>
      </w:r>
      <w:r w:rsidR="004E5613">
        <w:rPr>
          <w:lang w:val="en"/>
        </w:rPr>
        <w:t>he don't have aftermath</w:t>
      </w:r>
      <w:r w:rsidRPr="005B5D7B">
        <w:rPr>
          <w:lang w:val="en"/>
        </w:rPr>
        <w:t>"</w:t>
      </w:r>
      <w:bookmarkStart w:id="18" w:name="_ednref17"/>
      <w:r w:rsidR="00E8113A">
        <w:rPr>
          <w:rStyle w:val="Refdenotaalfinal"/>
          <w:lang w:val="en"/>
        </w:rPr>
        <w:endnoteReference w:id="20"/>
      </w:r>
      <w:r w:rsidRPr="005B5D7B">
        <w:rPr>
          <w:lang w:val="en"/>
        </w:rPr>
        <w:t>.</w:t>
      </w:r>
      <w:r w:rsidR="000D1255">
        <w:rPr>
          <w:lang w:val="en"/>
        </w:rPr>
        <w:t xml:space="preserve"> </w:t>
      </w:r>
      <w:r w:rsidRPr="005B5D7B">
        <w:rPr>
          <w:lang w:val="en"/>
        </w:rPr>
        <w:t>Superman i</w:t>
      </w:r>
      <w:r w:rsidR="004E5613">
        <w:rPr>
          <w:lang w:val="en"/>
        </w:rPr>
        <w:t>s bestial, irrational, brutal, s</w:t>
      </w:r>
      <w:r w:rsidRPr="005B5D7B">
        <w:rPr>
          <w:lang w:val="en"/>
        </w:rPr>
        <w:t>avage, barbarian, powerful, dominant race, is a minorit</w:t>
      </w:r>
      <w:r w:rsidR="004E5613">
        <w:rPr>
          <w:lang w:val="en"/>
        </w:rPr>
        <w:t>ar</w:t>
      </w:r>
      <w:r w:rsidRPr="005B5D7B">
        <w:rPr>
          <w:lang w:val="en"/>
        </w:rPr>
        <w:t>y superior species that dominates and enslaves, if not annihilate</w:t>
      </w:r>
      <w:r w:rsidR="004E5613">
        <w:rPr>
          <w:lang w:val="en"/>
        </w:rPr>
        <w:t xml:space="preserve"> </w:t>
      </w:r>
      <w:r w:rsidRPr="005B5D7B">
        <w:rPr>
          <w:lang w:val="en"/>
        </w:rPr>
        <w:t>the infra</w:t>
      </w:r>
      <w:r w:rsidR="004E5613">
        <w:rPr>
          <w:lang w:val="en"/>
        </w:rPr>
        <w:t>man</w:t>
      </w:r>
      <w:r w:rsidR="00DF5617">
        <w:rPr>
          <w:lang w:val="en"/>
        </w:rPr>
        <w:t>, as does "the sipo matador". The maniacal theme of "s</w:t>
      </w:r>
      <w:r w:rsidRPr="005B5D7B">
        <w:rPr>
          <w:lang w:val="en"/>
        </w:rPr>
        <w:t xml:space="preserve">uperman" is a paranoid delusion that possessed Nietzsche especially from </w:t>
      </w:r>
      <w:r w:rsidR="00DF5617">
        <w:rPr>
          <w:lang w:val="en"/>
        </w:rPr>
        <w:t xml:space="preserve">1882 to 1885, </w:t>
      </w:r>
      <w:r w:rsidR="00880CBE">
        <w:rPr>
          <w:lang w:val="en"/>
        </w:rPr>
        <w:t>effectively</w:t>
      </w:r>
      <w:r w:rsidR="00DF5617">
        <w:rPr>
          <w:lang w:val="en"/>
        </w:rPr>
        <w:t xml:space="preserve"> based on the z</w:t>
      </w:r>
      <w:r w:rsidRPr="005B5D7B">
        <w:rPr>
          <w:lang w:val="en"/>
        </w:rPr>
        <w:t>oo</w:t>
      </w:r>
      <w:r w:rsidR="00DF5617">
        <w:rPr>
          <w:lang w:val="en"/>
        </w:rPr>
        <w:t>logical</w:t>
      </w:r>
      <w:r w:rsidRPr="005B5D7B">
        <w:rPr>
          <w:lang w:val="en"/>
        </w:rPr>
        <w:t xml:space="preserve">, </w:t>
      </w:r>
      <w:r w:rsidR="00DF5617" w:rsidRPr="005B5D7B">
        <w:rPr>
          <w:lang w:val="en"/>
        </w:rPr>
        <w:t>biological</w:t>
      </w:r>
      <w:r w:rsidR="00DF5617">
        <w:rPr>
          <w:lang w:val="en"/>
        </w:rPr>
        <w:t>,</w:t>
      </w:r>
      <w:r w:rsidR="00DF5617" w:rsidRPr="005B5D7B">
        <w:rPr>
          <w:lang w:val="en"/>
        </w:rPr>
        <w:t xml:space="preserve"> </w:t>
      </w:r>
      <w:r w:rsidRPr="005B5D7B">
        <w:rPr>
          <w:lang w:val="en"/>
        </w:rPr>
        <w:t>genetic</w:t>
      </w:r>
      <w:r w:rsidR="00DF5617">
        <w:rPr>
          <w:lang w:val="en"/>
        </w:rPr>
        <w:t>,</w:t>
      </w:r>
      <w:r w:rsidRPr="005B5D7B">
        <w:rPr>
          <w:lang w:val="en"/>
        </w:rPr>
        <w:t xml:space="preserve"> physiological, and ethical implications (</w:t>
      </w:r>
      <w:r w:rsidR="000D1255">
        <w:rPr>
          <w:lang w:val="en"/>
        </w:rPr>
        <w:t>one</w:t>
      </w:r>
      <w:r w:rsidR="00DF5617">
        <w:rPr>
          <w:lang w:val="en"/>
        </w:rPr>
        <w:t xml:space="preserve"> </w:t>
      </w:r>
      <w:r w:rsidRPr="005B5D7B">
        <w:rPr>
          <w:lang w:val="en"/>
        </w:rPr>
        <w:t xml:space="preserve">does evil because it passes </w:t>
      </w:r>
      <w:r w:rsidR="00DF5617">
        <w:rPr>
          <w:lang w:val="en"/>
        </w:rPr>
        <w:t xml:space="preserve">beyond </w:t>
      </w:r>
      <w:r w:rsidRPr="005B5D7B">
        <w:rPr>
          <w:lang w:val="en"/>
        </w:rPr>
        <w:t xml:space="preserve">the good and evil), </w:t>
      </w:r>
      <w:r w:rsidR="00DF5617">
        <w:rPr>
          <w:lang w:val="en"/>
        </w:rPr>
        <w:t xml:space="preserve">beside </w:t>
      </w:r>
      <w:r w:rsidRPr="005B5D7B">
        <w:rPr>
          <w:lang w:val="en"/>
        </w:rPr>
        <w:t xml:space="preserve">sociological </w:t>
      </w:r>
      <w:r w:rsidR="00DF5617">
        <w:rPr>
          <w:lang w:val="en"/>
        </w:rPr>
        <w:t xml:space="preserve">racist </w:t>
      </w:r>
      <w:r w:rsidRPr="005B5D7B">
        <w:rPr>
          <w:lang w:val="en"/>
        </w:rPr>
        <w:t xml:space="preserve">(establishes an order of castes) and policies (for the criminal domain of the Earth). </w:t>
      </w:r>
      <w:r w:rsidR="00765C32">
        <w:rPr>
          <w:lang w:val="en"/>
        </w:rPr>
        <w:t>S</w:t>
      </w:r>
      <w:r w:rsidRPr="005B5D7B">
        <w:rPr>
          <w:lang w:val="en"/>
        </w:rPr>
        <w:t>upermonst</w:t>
      </w:r>
      <w:r w:rsidR="00DF5617">
        <w:rPr>
          <w:lang w:val="en"/>
        </w:rPr>
        <w:t>er</w:t>
      </w:r>
      <w:r w:rsidRPr="005B5D7B">
        <w:rPr>
          <w:lang w:val="en"/>
        </w:rPr>
        <w:t xml:space="preserve"> </w:t>
      </w:r>
      <w:r w:rsidR="00DF5617">
        <w:rPr>
          <w:lang w:val="en"/>
        </w:rPr>
        <w:t>s</w:t>
      </w:r>
      <w:r w:rsidRPr="005B5D7B">
        <w:rPr>
          <w:lang w:val="en"/>
        </w:rPr>
        <w:t>uperman is the ideal sponsored in t</w:t>
      </w:r>
      <w:r w:rsidR="001A282D">
        <w:rPr>
          <w:lang w:val="en"/>
        </w:rPr>
        <w:t>he process of de</w:t>
      </w:r>
      <w:r w:rsidRPr="005B5D7B">
        <w:rPr>
          <w:lang w:val="en"/>
        </w:rPr>
        <w:t>h</w:t>
      </w:r>
      <w:r w:rsidR="00765C32">
        <w:rPr>
          <w:lang w:val="en"/>
        </w:rPr>
        <w:t>ominization</w:t>
      </w:r>
      <w:r w:rsidRPr="005B5D7B">
        <w:rPr>
          <w:lang w:val="en"/>
        </w:rPr>
        <w:t xml:space="preserve">, more than dehumanization, is the eternal return </w:t>
      </w:r>
      <w:r w:rsidR="001A282D">
        <w:rPr>
          <w:lang w:val="en"/>
        </w:rPr>
        <w:t xml:space="preserve">to </w:t>
      </w:r>
      <w:r w:rsidRPr="005B5D7B">
        <w:rPr>
          <w:lang w:val="en"/>
        </w:rPr>
        <w:t xml:space="preserve">the original beast, </w:t>
      </w:r>
      <w:r w:rsidR="00765C32">
        <w:rPr>
          <w:lang w:val="en"/>
        </w:rPr>
        <w:t xml:space="preserve">while the </w:t>
      </w:r>
      <w:r w:rsidRPr="005B5D7B">
        <w:rPr>
          <w:lang w:val="en"/>
        </w:rPr>
        <w:t xml:space="preserve"> "</w:t>
      </w:r>
      <w:r w:rsidR="00765C32">
        <w:rPr>
          <w:lang w:val="en"/>
        </w:rPr>
        <w:t>humankind</w:t>
      </w:r>
      <w:r w:rsidRPr="005B5D7B">
        <w:rPr>
          <w:lang w:val="en"/>
        </w:rPr>
        <w:t xml:space="preserve"> has the same fate </w:t>
      </w:r>
      <w:r w:rsidR="00765C32">
        <w:rPr>
          <w:lang w:val="en"/>
        </w:rPr>
        <w:t>as</w:t>
      </w:r>
      <w:r w:rsidRPr="005B5D7B">
        <w:rPr>
          <w:lang w:val="en"/>
        </w:rPr>
        <w:t xml:space="preserve"> the lizard: none"</w:t>
      </w:r>
      <w:r w:rsidR="001A282D">
        <w:rPr>
          <w:rStyle w:val="Refdenotaalfinal"/>
          <w:lang w:val="en"/>
        </w:rPr>
        <w:endnoteReference w:id="21"/>
      </w:r>
      <w:r w:rsidRPr="005B5D7B">
        <w:rPr>
          <w:lang w:val="en"/>
        </w:rPr>
        <w:t xml:space="preserve">. The will of bestiality, </w:t>
      </w:r>
      <w:r w:rsidR="00C05213">
        <w:rPr>
          <w:lang w:val="en"/>
        </w:rPr>
        <w:t xml:space="preserve">the </w:t>
      </w:r>
      <w:r w:rsidR="00765C32" w:rsidRPr="005B5D7B">
        <w:rPr>
          <w:lang w:val="en"/>
        </w:rPr>
        <w:t xml:space="preserve">demonic </w:t>
      </w:r>
      <w:r w:rsidRPr="005B5D7B">
        <w:rPr>
          <w:lang w:val="en"/>
        </w:rPr>
        <w:t>divinization of the animality of man</w:t>
      </w:r>
      <w:r w:rsidR="00C05213">
        <w:rPr>
          <w:lang w:val="en"/>
        </w:rPr>
        <w:t>,</w:t>
      </w:r>
      <w:r w:rsidRPr="005B5D7B">
        <w:rPr>
          <w:lang w:val="en"/>
        </w:rPr>
        <w:t xml:space="preserve"> is the essen</w:t>
      </w:r>
      <w:r w:rsidR="00C05213">
        <w:rPr>
          <w:lang w:val="en"/>
        </w:rPr>
        <w:t>t</w:t>
      </w:r>
      <w:r w:rsidR="00765C32">
        <w:rPr>
          <w:lang w:val="en"/>
        </w:rPr>
        <w:t xml:space="preserve">ial purpose </w:t>
      </w:r>
      <w:r w:rsidRPr="005B5D7B">
        <w:rPr>
          <w:lang w:val="en"/>
        </w:rPr>
        <w:t xml:space="preserve">of the bestial Nietzsche. "I like it more when it falls </w:t>
      </w:r>
      <w:r w:rsidR="00C05213">
        <w:rPr>
          <w:lang w:val="en"/>
        </w:rPr>
        <w:t>on all fours</w:t>
      </w:r>
      <w:r w:rsidRPr="005B5D7B">
        <w:rPr>
          <w:lang w:val="en"/>
        </w:rPr>
        <w:t>"</w:t>
      </w:r>
      <w:r w:rsidR="000D1255">
        <w:rPr>
          <w:rStyle w:val="Refdenotaalfinal"/>
          <w:lang w:val="en"/>
        </w:rPr>
        <w:endnoteReference w:id="22"/>
      </w:r>
      <w:r w:rsidRPr="005B5D7B">
        <w:rPr>
          <w:lang w:val="en"/>
        </w:rPr>
        <w:t>, "</w:t>
      </w:r>
      <w:r w:rsidR="00380B9B">
        <w:rPr>
          <w:lang w:val="en"/>
        </w:rPr>
        <w:t xml:space="preserve">make a god </w:t>
      </w:r>
      <w:r w:rsidR="00956184">
        <w:rPr>
          <w:lang w:val="en"/>
        </w:rPr>
        <w:t>in oneself from the animal in man</w:t>
      </w:r>
      <w:r w:rsidRPr="005B5D7B">
        <w:rPr>
          <w:lang w:val="en"/>
        </w:rPr>
        <w:t>"</w:t>
      </w:r>
      <w:bookmarkStart w:id="19" w:name="_ednref18"/>
      <w:bookmarkEnd w:id="15"/>
      <w:r w:rsidR="00E8113A">
        <w:rPr>
          <w:rStyle w:val="Refdenotaalfinal"/>
          <w:lang w:val="en"/>
        </w:rPr>
        <w:endnoteReference w:id="23"/>
      </w:r>
      <w:r w:rsidRPr="00726818">
        <w:rPr>
          <w:lang w:val="de-DE"/>
        </w:rPr>
        <w:t xml:space="preserve">. </w:t>
      </w:r>
    </w:p>
    <w:p w:rsidR="005B5D7B" w:rsidRPr="006E7C15" w:rsidRDefault="005B5D7B" w:rsidP="006E7C15">
      <w:pPr>
        <w:rPr>
          <w:lang w:val="en"/>
        </w:rPr>
      </w:pPr>
      <w:r w:rsidRPr="00AC70DE">
        <w:rPr>
          <w:b/>
          <w:bCs/>
          <w:color w:val="C00000"/>
          <w:lang w:val="en"/>
        </w:rPr>
        <w:t>The infra</w:t>
      </w:r>
      <w:r w:rsidR="00AC70DE">
        <w:rPr>
          <w:b/>
          <w:bCs/>
          <w:color w:val="C00000"/>
          <w:lang w:val="en"/>
        </w:rPr>
        <w:t>man</w:t>
      </w:r>
      <w:r w:rsidRPr="00AC70DE">
        <w:rPr>
          <w:b/>
          <w:bCs/>
          <w:color w:val="C00000"/>
          <w:lang w:val="en"/>
        </w:rPr>
        <w:t xml:space="preserve"> </w:t>
      </w:r>
      <w:r w:rsidRPr="005B5D7B">
        <w:rPr>
          <w:lang w:val="en"/>
        </w:rPr>
        <w:t xml:space="preserve">despised and sentenced </w:t>
      </w:r>
      <w:r w:rsidR="00956184">
        <w:rPr>
          <w:lang w:val="en"/>
        </w:rPr>
        <w:t xml:space="preserve">to death </w:t>
      </w:r>
      <w:r w:rsidRPr="005B5D7B">
        <w:rPr>
          <w:lang w:val="en"/>
        </w:rPr>
        <w:t xml:space="preserve">by Nietzsche is the weak, the sick, the disabled, </w:t>
      </w:r>
      <w:r w:rsidR="006E7C15">
        <w:rPr>
          <w:lang w:val="en"/>
        </w:rPr>
        <w:t>the handicapped</w:t>
      </w:r>
      <w:r w:rsidR="006E7C15" w:rsidRPr="005B5D7B">
        <w:rPr>
          <w:lang w:val="en"/>
        </w:rPr>
        <w:t xml:space="preserve">, </w:t>
      </w:r>
      <w:r w:rsidR="00956184">
        <w:rPr>
          <w:lang w:val="en"/>
        </w:rPr>
        <w:t xml:space="preserve">the moron, </w:t>
      </w:r>
      <w:r w:rsidRPr="005B5D7B">
        <w:rPr>
          <w:lang w:val="en"/>
        </w:rPr>
        <w:t xml:space="preserve">the ignorant, </w:t>
      </w:r>
      <w:r w:rsidR="00956184" w:rsidRPr="005B5D7B">
        <w:rPr>
          <w:lang w:val="en"/>
        </w:rPr>
        <w:t xml:space="preserve">the poor, </w:t>
      </w:r>
      <w:r w:rsidR="00380B9B">
        <w:rPr>
          <w:lang w:val="en"/>
        </w:rPr>
        <w:t xml:space="preserve">the </w:t>
      </w:r>
      <w:r w:rsidRPr="005B5D7B">
        <w:rPr>
          <w:lang w:val="en"/>
        </w:rPr>
        <w:t>caste degenera</w:t>
      </w:r>
      <w:r w:rsidR="00956184">
        <w:rPr>
          <w:lang w:val="en"/>
        </w:rPr>
        <w:t>te</w:t>
      </w:r>
      <w:r w:rsidRPr="005B5D7B">
        <w:rPr>
          <w:lang w:val="en"/>
        </w:rPr>
        <w:t xml:space="preserve">, the worker of lower social class, which </w:t>
      </w:r>
      <w:r w:rsidR="00380B9B">
        <w:rPr>
          <w:lang w:val="en"/>
        </w:rPr>
        <w:t>must</w:t>
      </w:r>
      <w:r w:rsidRPr="005B5D7B">
        <w:rPr>
          <w:lang w:val="en"/>
        </w:rPr>
        <w:t xml:space="preserve"> to be enslaved if not "sacrificed", "exterminated", at the s</w:t>
      </w:r>
      <w:r w:rsidR="006E7C15">
        <w:rPr>
          <w:lang w:val="en"/>
        </w:rPr>
        <w:t>ervice of the superior race of superman. The obsession of Nietzsche, his "great politics" is the</w:t>
      </w:r>
      <w:r w:rsidRPr="005B5D7B">
        <w:rPr>
          <w:lang w:val="en"/>
        </w:rPr>
        <w:t xml:space="preserve"> eugenics, "the cleaning of </w:t>
      </w:r>
      <w:r w:rsidR="006E7C15">
        <w:rPr>
          <w:lang w:val="en"/>
        </w:rPr>
        <w:t xml:space="preserve">the race" and "racial hygiene". </w:t>
      </w:r>
      <w:r w:rsidR="00677012" w:rsidRPr="005B5D7B">
        <w:rPr>
          <w:lang w:val="en"/>
        </w:rPr>
        <w:t>"Death to the weak!"</w:t>
      </w:r>
      <w:r w:rsidR="00E8113A">
        <w:rPr>
          <w:rStyle w:val="Refdenotaalfinal"/>
          <w:lang w:val="en"/>
        </w:rPr>
        <w:endnoteReference w:id="24"/>
      </w:r>
      <w:bookmarkStart w:id="20" w:name="_ednref19"/>
      <w:r w:rsidR="00677012" w:rsidRPr="00726818">
        <w:rPr>
          <w:lang w:val="en"/>
        </w:rPr>
        <w:t>.</w:t>
      </w:r>
    </w:p>
    <w:p w:rsidR="005B5D7B" w:rsidRPr="00726818" w:rsidRDefault="005B5D7B" w:rsidP="005B5D7B">
      <w:pPr>
        <w:rPr>
          <w:lang w:val="de-DE"/>
        </w:rPr>
      </w:pPr>
      <w:r w:rsidRPr="00F35B78">
        <w:rPr>
          <w:b/>
          <w:bCs/>
          <w:color w:val="C00000"/>
          <w:lang w:val="en"/>
        </w:rPr>
        <w:t xml:space="preserve">The transvaluation of values </w:t>
      </w:r>
      <w:r w:rsidR="00F0634C" w:rsidRPr="00880CBE">
        <w:rPr>
          <w:bCs/>
          <w:lang w:val="en"/>
        </w:rPr>
        <w:t>c</w:t>
      </w:r>
      <w:r w:rsidRPr="00880CBE">
        <w:rPr>
          <w:lang w:val="en"/>
        </w:rPr>
        <w:t>o</w:t>
      </w:r>
      <w:r w:rsidRPr="005B5D7B">
        <w:rPr>
          <w:lang w:val="en"/>
        </w:rPr>
        <w:t xml:space="preserve">nsists </w:t>
      </w:r>
      <w:r w:rsidR="00380B9B">
        <w:rPr>
          <w:lang w:val="en"/>
        </w:rPr>
        <w:t>in</w:t>
      </w:r>
      <w:r w:rsidRPr="005B5D7B">
        <w:rPr>
          <w:lang w:val="en"/>
        </w:rPr>
        <w:t xml:space="preserve"> the perversion of values, demoni</w:t>
      </w:r>
      <w:r w:rsidR="00E84701">
        <w:rPr>
          <w:lang w:val="en"/>
        </w:rPr>
        <w:t>a</w:t>
      </w:r>
      <w:r w:rsidRPr="005B5D7B">
        <w:rPr>
          <w:lang w:val="en"/>
        </w:rPr>
        <w:t xml:space="preserve">cly </w:t>
      </w:r>
      <w:r w:rsidR="00380B9B">
        <w:rPr>
          <w:lang w:val="en"/>
        </w:rPr>
        <w:t xml:space="preserve">transformed and disturbed </w:t>
      </w:r>
      <w:r w:rsidRPr="005B5D7B">
        <w:rPr>
          <w:lang w:val="en"/>
        </w:rPr>
        <w:t xml:space="preserve">by the </w:t>
      </w:r>
      <w:r w:rsidR="00380B9B">
        <w:rPr>
          <w:lang w:val="en"/>
        </w:rPr>
        <w:t xml:space="preserve">perverse </w:t>
      </w:r>
      <w:r w:rsidRPr="005B5D7B">
        <w:rPr>
          <w:lang w:val="en"/>
        </w:rPr>
        <w:t>madman NietzscheFaustSilen</w:t>
      </w:r>
      <w:r w:rsidR="00380B9B">
        <w:rPr>
          <w:lang w:val="en"/>
        </w:rPr>
        <w:t>us</w:t>
      </w:r>
      <w:r w:rsidR="00380B9B">
        <w:rPr>
          <w:rStyle w:val="Refdenotaalfinal"/>
          <w:lang w:val="en"/>
        </w:rPr>
        <w:endnoteReference w:id="25"/>
      </w:r>
      <w:r w:rsidRPr="005B5D7B">
        <w:rPr>
          <w:lang w:val="en"/>
        </w:rPr>
        <w:t>. "My underground and inexorable fight against everything that until now mankind has loved and honored, that I am making as</w:t>
      </w:r>
      <w:r w:rsidR="00E84701">
        <w:rPr>
          <w:lang w:val="en"/>
        </w:rPr>
        <w:t xml:space="preserve"> </w:t>
      </w:r>
      <w:r w:rsidRPr="005B5D7B">
        <w:rPr>
          <w:lang w:val="en"/>
        </w:rPr>
        <w:t>the inversion of values"</w:t>
      </w:r>
      <w:bookmarkStart w:id="21" w:name="_ednref20"/>
      <w:bookmarkEnd w:id="16"/>
      <w:r w:rsidR="00E8113A">
        <w:rPr>
          <w:rStyle w:val="Refdenotaalfinal"/>
          <w:lang w:val="en"/>
        </w:rPr>
        <w:endnoteReference w:id="26"/>
      </w:r>
      <w:r w:rsidRPr="005B5D7B">
        <w:rPr>
          <w:lang w:val="en"/>
        </w:rPr>
        <w:t>.</w:t>
      </w:r>
      <w:r w:rsidR="00F0634C">
        <w:rPr>
          <w:lang w:val="en"/>
        </w:rPr>
        <w:t xml:space="preserve"> </w:t>
      </w:r>
      <w:r w:rsidRPr="005B5D7B">
        <w:rPr>
          <w:lang w:val="en"/>
        </w:rPr>
        <w:t xml:space="preserve">Nietzsche is </w:t>
      </w:r>
      <w:r w:rsidRPr="00F35B78">
        <w:rPr>
          <w:b/>
          <w:color w:val="C00000"/>
          <w:lang w:val="en"/>
        </w:rPr>
        <w:t>in favor of evil</w:t>
      </w:r>
      <w:r w:rsidRPr="005B5D7B">
        <w:rPr>
          <w:lang w:val="en"/>
        </w:rPr>
        <w:t xml:space="preserve">: </w:t>
      </w:r>
      <w:r w:rsidRPr="00F35B78">
        <w:rPr>
          <w:bCs/>
          <w:lang w:val="en"/>
        </w:rPr>
        <w:t>in favor</w:t>
      </w:r>
      <w:r w:rsidRPr="005B5D7B">
        <w:rPr>
          <w:b/>
          <w:bCs/>
          <w:lang w:val="en"/>
        </w:rPr>
        <w:t xml:space="preserve"> </w:t>
      </w:r>
      <w:r w:rsidRPr="005B5D7B">
        <w:rPr>
          <w:lang w:val="en"/>
        </w:rPr>
        <w:t>of slavery, crime, lying, selfishness, exploitation, invas</w:t>
      </w:r>
      <w:r w:rsidR="00F35B78">
        <w:rPr>
          <w:lang w:val="en"/>
        </w:rPr>
        <w:t>ion, war, theft, prostitution, a</w:t>
      </w:r>
      <w:r w:rsidRPr="005B5D7B">
        <w:rPr>
          <w:lang w:val="en"/>
        </w:rPr>
        <w:t>blation, pedophilia, incest, adultery, suicide,</w:t>
      </w:r>
      <w:r w:rsidR="00F35B78">
        <w:rPr>
          <w:lang w:val="en"/>
        </w:rPr>
        <w:t xml:space="preserve"> euthanasia, eugenic abortion, h</w:t>
      </w:r>
      <w:r w:rsidRPr="005B5D7B">
        <w:rPr>
          <w:lang w:val="en"/>
        </w:rPr>
        <w:t>olocaust of "degenerate", racism, caste society, the crime of gender violence, etc.;</w:t>
      </w:r>
      <w:r w:rsidR="00F35B78">
        <w:rPr>
          <w:lang w:val="en"/>
        </w:rPr>
        <w:t xml:space="preserve"> Nietzsche is</w:t>
      </w:r>
      <w:r w:rsidRPr="005B5D7B">
        <w:rPr>
          <w:lang w:val="en"/>
        </w:rPr>
        <w:t xml:space="preserve"> </w:t>
      </w:r>
      <w:r w:rsidRPr="00F35B78">
        <w:rPr>
          <w:b/>
          <w:bCs/>
          <w:color w:val="C00000"/>
          <w:lang w:val="en"/>
        </w:rPr>
        <w:t xml:space="preserve">against </w:t>
      </w:r>
      <w:r w:rsidR="00F0634C">
        <w:rPr>
          <w:b/>
          <w:bCs/>
          <w:color w:val="C00000"/>
          <w:lang w:val="en"/>
        </w:rPr>
        <w:t xml:space="preserve">what is </w:t>
      </w:r>
      <w:r w:rsidRPr="00F35B78">
        <w:rPr>
          <w:b/>
          <w:color w:val="C00000"/>
          <w:lang w:val="en"/>
        </w:rPr>
        <w:t>good</w:t>
      </w:r>
      <w:r w:rsidRPr="005B5D7B">
        <w:rPr>
          <w:lang w:val="en"/>
        </w:rPr>
        <w:t xml:space="preserve">: against human dignity, justice, solidarity, compassion, human rights, the emancipation of women, popular education, work, socialism, democracy, culture, civilization, etc. It is false that Nietzsche is only against the "traditional values" and "the old tables". </w:t>
      </w:r>
      <w:r w:rsidR="00F35B78">
        <w:rPr>
          <w:lang w:val="en"/>
        </w:rPr>
        <w:t xml:space="preserve">He </w:t>
      </w:r>
      <w:r w:rsidRPr="005B5D7B">
        <w:rPr>
          <w:lang w:val="en"/>
        </w:rPr>
        <w:t>is against what he knows</w:t>
      </w:r>
      <w:r w:rsidR="00F35B78">
        <w:rPr>
          <w:lang w:val="en"/>
        </w:rPr>
        <w:t xml:space="preserve">, </w:t>
      </w:r>
      <w:r w:rsidRPr="005B5D7B">
        <w:rPr>
          <w:lang w:val="en"/>
        </w:rPr>
        <w:t xml:space="preserve">what value and </w:t>
      </w:r>
      <w:r w:rsidR="00F35B78">
        <w:rPr>
          <w:lang w:val="en"/>
        </w:rPr>
        <w:t>good is</w:t>
      </w:r>
      <w:r w:rsidRPr="005B5D7B">
        <w:rPr>
          <w:lang w:val="en"/>
        </w:rPr>
        <w:t xml:space="preserve">, and in favor of what he knows </w:t>
      </w:r>
      <w:r w:rsidR="00F35B78">
        <w:rPr>
          <w:lang w:val="en"/>
        </w:rPr>
        <w:t>as evil</w:t>
      </w:r>
      <w:r w:rsidRPr="005B5D7B">
        <w:rPr>
          <w:lang w:val="en"/>
        </w:rPr>
        <w:t>: "Umwertung" is the perversion of the values, the topsy-turvy moral</w:t>
      </w:r>
      <w:r w:rsidR="00E84701">
        <w:rPr>
          <w:lang w:val="en"/>
        </w:rPr>
        <w:t xml:space="preserve"> </w:t>
      </w:r>
      <w:r w:rsidRPr="005B5D7B">
        <w:rPr>
          <w:lang w:val="en"/>
        </w:rPr>
        <w:t>established on the "principle of irresponsibility"</w:t>
      </w:r>
      <w:r w:rsidR="00E84701">
        <w:rPr>
          <w:rStyle w:val="Refdenotaalfinal"/>
          <w:lang w:val="en"/>
        </w:rPr>
        <w:endnoteReference w:id="27"/>
      </w:r>
      <w:r w:rsidRPr="005B5D7B">
        <w:rPr>
          <w:lang w:val="en"/>
        </w:rPr>
        <w:t>. Nietzsche is a moral reversal that establishes the immorality of the "unnatural act", as he says in justifying the incest: "precisely because it is not natural"</w:t>
      </w:r>
      <w:bookmarkStart w:id="22" w:name="_ednref21"/>
      <w:r w:rsidR="00E8113A">
        <w:rPr>
          <w:rStyle w:val="Refdenotaalfinal"/>
          <w:lang w:val="en"/>
        </w:rPr>
        <w:endnoteReference w:id="28"/>
      </w:r>
      <w:r w:rsidRPr="005B5D7B">
        <w:rPr>
          <w:lang w:val="en"/>
        </w:rPr>
        <w:t xml:space="preserve">. </w:t>
      </w:r>
      <w:r w:rsidR="005A2FB2">
        <w:rPr>
          <w:lang w:val="en"/>
        </w:rPr>
        <w:t>See a</w:t>
      </w:r>
      <w:r w:rsidRPr="005B5D7B">
        <w:rPr>
          <w:lang w:val="en"/>
        </w:rPr>
        <w:t xml:space="preserve"> picture of the decadent instinct in the good in 1888 fragment 23</w:t>
      </w:r>
      <w:bookmarkStart w:id="23" w:name="_ednref22"/>
      <w:r w:rsidR="001E0D12">
        <w:rPr>
          <w:rStyle w:val="Refdenotaalfinal"/>
          <w:lang w:val="en"/>
        </w:rPr>
        <w:endnoteReference w:id="29"/>
      </w:r>
      <w:r w:rsidRPr="00726818">
        <w:rPr>
          <w:lang w:val="de-DE"/>
        </w:rPr>
        <w:t>.</w:t>
      </w:r>
    </w:p>
    <w:p w:rsidR="005B5D7B" w:rsidRPr="00726818" w:rsidRDefault="005A2FB2" w:rsidP="005B5D7B">
      <w:pPr>
        <w:rPr>
          <w:lang w:val="en"/>
        </w:rPr>
      </w:pPr>
      <w:r w:rsidRPr="005A2FB2">
        <w:rPr>
          <w:b/>
          <w:bCs/>
          <w:color w:val="C00000"/>
          <w:lang w:val="en"/>
        </w:rPr>
        <w:t>T</w:t>
      </w:r>
      <w:r w:rsidR="005B5D7B" w:rsidRPr="005A2FB2">
        <w:rPr>
          <w:b/>
          <w:bCs/>
          <w:color w:val="C00000"/>
          <w:lang w:val="en"/>
        </w:rPr>
        <w:t>he will to power</w:t>
      </w:r>
      <w:r w:rsidR="005B5D7B" w:rsidRPr="005B5D7B">
        <w:rPr>
          <w:lang w:val="en"/>
        </w:rPr>
        <w:t xml:space="preserve">, is will </w:t>
      </w:r>
      <w:r>
        <w:rPr>
          <w:lang w:val="en"/>
        </w:rPr>
        <w:t>of exploitation and plundering r</w:t>
      </w:r>
      <w:r w:rsidR="005B5D7B" w:rsidRPr="005B5D7B">
        <w:rPr>
          <w:lang w:val="en"/>
        </w:rPr>
        <w:t xml:space="preserve">aub (' Ausbeutung'), </w:t>
      </w:r>
      <w:r>
        <w:rPr>
          <w:lang w:val="en"/>
        </w:rPr>
        <w:t xml:space="preserve">will </w:t>
      </w:r>
      <w:r w:rsidR="005B5D7B" w:rsidRPr="005B5D7B">
        <w:rPr>
          <w:lang w:val="en"/>
        </w:rPr>
        <w:t>of domination, destruction and annihilation of all</w:t>
      </w:r>
      <w:r>
        <w:rPr>
          <w:lang w:val="en"/>
        </w:rPr>
        <w:t xml:space="preserve"> and above all (1886-7 F [6]). </w:t>
      </w:r>
      <w:r w:rsidR="005B5D7B" w:rsidRPr="005B5D7B">
        <w:rPr>
          <w:lang w:val="en"/>
        </w:rPr>
        <w:t xml:space="preserve">It is physiological power </w:t>
      </w:r>
      <w:r>
        <w:rPr>
          <w:lang w:val="en"/>
        </w:rPr>
        <w:t xml:space="preserve">of </w:t>
      </w:r>
      <w:r w:rsidR="005B5D7B" w:rsidRPr="005B5D7B">
        <w:rPr>
          <w:lang w:val="en"/>
        </w:rPr>
        <w:t xml:space="preserve">will: on muscles, nerves, centers of movement (1888 14 F [29])."The will to power. A great man who feels </w:t>
      </w:r>
      <w:r w:rsidRPr="00EC6C85">
        <w:rPr>
          <w:b/>
          <w:color w:val="C00000"/>
          <w:lang w:val="en"/>
        </w:rPr>
        <w:t>his</w:t>
      </w:r>
      <w:r w:rsidR="005B5D7B" w:rsidRPr="00EC6C85">
        <w:rPr>
          <w:b/>
          <w:color w:val="C00000"/>
          <w:lang w:val="en"/>
        </w:rPr>
        <w:t xml:space="preserve"> right </w:t>
      </w:r>
      <w:r w:rsidRPr="00EC6C85">
        <w:rPr>
          <w:b/>
          <w:color w:val="C00000"/>
          <w:lang w:val="en"/>
        </w:rPr>
        <w:t xml:space="preserve">to </w:t>
      </w:r>
      <w:r w:rsidR="005B5D7B" w:rsidRPr="00EC6C85">
        <w:rPr>
          <w:b/>
          <w:color w:val="C00000"/>
          <w:lang w:val="en"/>
        </w:rPr>
        <w:t>sacrifice men</w:t>
      </w:r>
      <w:r w:rsidR="005B5D7B" w:rsidRPr="00EC6C85">
        <w:rPr>
          <w:color w:val="C00000"/>
          <w:lang w:val="en"/>
        </w:rPr>
        <w:t xml:space="preserve"> </w:t>
      </w:r>
      <w:r w:rsidR="005B5D7B" w:rsidRPr="005B5D7B">
        <w:rPr>
          <w:lang w:val="en"/>
        </w:rPr>
        <w:t xml:space="preserve">as a general sacrifice men, not by an 'idea', but </w:t>
      </w:r>
      <w:r w:rsidR="005B5D7B" w:rsidRPr="00EC6C85">
        <w:rPr>
          <w:b/>
          <w:color w:val="C00000"/>
          <w:lang w:val="en"/>
        </w:rPr>
        <w:t>because you want to dominate</w:t>
      </w:r>
      <w:r w:rsidR="005B5D7B" w:rsidRPr="005B5D7B">
        <w:rPr>
          <w:lang w:val="en"/>
        </w:rPr>
        <w:t xml:space="preserve">"(1885 1 F [132]). "Basic instinct of a strong nature... sacrifice men, any risk, appropriate </w:t>
      </w:r>
      <w:r>
        <w:rPr>
          <w:lang w:val="en"/>
        </w:rPr>
        <w:t xml:space="preserve">the </w:t>
      </w:r>
      <w:r w:rsidR="005B5D7B" w:rsidRPr="005B5D7B">
        <w:rPr>
          <w:lang w:val="en"/>
        </w:rPr>
        <w:t>evil and the bad" (1887-9 F [107]). "Pow</w:t>
      </w:r>
      <w:r>
        <w:rPr>
          <w:lang w:val="en"/>
        </w:rPr>
        <w:t>er is the taste for harm [...] s</w:t>
      </w:r>
      <w:r w:rsidR="005B5D7B" w:rsidRPr="005B5D7B">
        <w:rPr>
          <w:lang w:val="en"/>
        </w:rPr>
        <w:t>exual excitation... download in the feeling of power"(1880-6 F [53]). But, in fact, in the infra</w:t>
      </w:r>
      <w:r>
        <w:rPr>
          <w:lang w:val="en"/>
        </w:rPr>
        <w:t>man</w:t>
      </w:r>
      <w:r w:rsidR="005B5D7B" w:rsidRPr="005B5D7B">
        <w:rPr>
          <w:lang w:val="en"/>
        </w:rPr>
        <w:t xml:space="preserve"> Nietzsche the "w</w:t>
      </w:r>
      <w:r>
        <w:rPr>
          <w:lang w:val="en"/>
        </w:rPr>
        <w:t>ill to power" is</w:t>
      </w:r>
      <w:r w:rsidR="00EC1F71">
        <w:rPr>
          <w:lang w:val="en"/>
        </w:rPr>
        <w:t xml:space="preserve"> the </w:t>
      </w:r>
      <w:r w:rsidR="00EC1F71">
        <w:rPr>
          <w:lang w:val="en"/>
        </w:rPr>
        <w:lastRenderedPageBreak/>
        <w:t>powerless impotence</w:t>
      </w:r>
      <w:r w:rsidR="005B5D7B" w:rsidRPr="005B5D7B">
        <w:rPr>
          <w:lang w:val="en"/>
        </w:rPr>
        <w:t xml:space="preserve">. It is rabid </w:t>
      </w:r>
      <w:r w:rsidR="00EC1F71">
        <w:rPr>
          <w:lang w:val="en"/>
        </w:rPr>
        <w:t>castration</w:t>
      </w:r>
      <w:r>
        <w:rPr>
          <w:lang w:val="en"/>
        </w:rPr>
        <w:t>, intellectual s</w:t>
      </w:r>
      <w:r w:rsidR="005B5D7B" w:rsidRPr="005B5D7B">
        <w:rPr>
          <w:lang w:val="en"/>
        </w:rPr>
        <w:t xml:space="preserve">atyriasis, phallic psychopathy, mental priapism and sadist masochist (the phallus symbol par excellence of the </w:t>
      </w:r>
      <w:r w:rsidR="00564EEE">
        <w:rPr>
          <w:lang w:val="en"/>
        </w:rPr>
        <w:t>d</w:t>
      </w:r>
      <w:r w:rsidR="00564EEE" w:rsidRPr="005B5D7B">
        <w:rPr>
          <w:lang w:val="en"/>
        </w:rPr>
        <w:t xml:space="preserve">ionysian </w:t>
      </w:r>
      <w:r w:rsidR="005B5D7B" w:rsidRPr="005B5D7B">
        <w:rPr>
          <w:lang w:val="en"/>
        </w:rPr>
        <w:t>'</w:t>
      </w:r>
      <w:r w:rsidR="00EC1F71">
        <w:rPr>
          <w:lang w:val="en"/>
        </w:rPr>
        <w:t>will to live</w:t>
      </w:r>
      <w:r w:rsidR="005B5D7B" w:rsidRPr="005B5D7B">
        <w:rPr>
          <w:lang w:val="en"/>
        </w:rPr>
        <w:t>' in "Götzen"</w:t>
      </w:r>
      <w:bookmarkStart w:id="24" w:name="_ednref23"/>
      <w:r w:rsidR="001E0D12">
        <w:rPr>
          <w:rStyle w:val="Refdenotaalfinal"/>
          <w:lang w:val="en"/>
        </w:rPr>
        <w:endnoteReference w:id="30"/>
      </w:r>
      <w:bookmarkEnd w:id="24"/>
      <w:r w:rsidR="005B5D7B" w:rsidRPr="005B5D7B">
        <w:rPr>
          <w:lang w:val="en"/>
        </w:rPr>
        <w:t>.) The feeling of power and sexual intercourse,</w:t>
      </w:r>
      <w:r w:rsidR="00564EEE">
        <w:rPr>
          <w:lang w:val="en"/>
        </w:rPr>
        <w:t xml:space="preserve"> </w:t>
      </w:r>
      <w:r w:rsidR="005B5D7B" w:rsidRPr="005B5D7B">
        <w:rPr>
          <w:lang w:val="en"/>
        </w:rPr>
        <w:t>"there is only one type of force"</w:t>
      </w:r>
      <w:bookmarkStart w:id="25" w:name="_ednref24"/>
      <w:r w:rsidR="001E0D12">
        <w:rPr>
          <w:rStyle w:val="Refdenotaalfinal"/>
          <w:lang w:val="en"/>
        </w:rPr>
        <w:endnoteReference w:id="31"/>
      </w:r>
      <w:bookmarkEnd w:id="25"/>
      <w:r w:rsidR="005B5D7B" w:rsidRPr="005B5D7B">
        <w:rPr>
          <w:lang w:val="en"/>
        </w:rPr>
        <w:t xml:space="preserve">. According to Nietzsche, </w:t>
      </w:r>
      <w:r w:rsidR="00564EEE">
        <w:rPr>
          <w:lang w:val="en"/>
        </w:rPr>
        <w:t xml:space="preserve">the </w:t>
      </w:r>
      <w:r w:rsidR="005B5D7B" w:rsidRPr="005B5D7B">
        <w:rPr>
          <w:lang w:val="en"/>
        </w:rPr>
        <w:t xml:space="preserve">philosophy </w:t>
      </w:r>
      <w:r w:rsidR="00564EEE">
        <w:rPr>
          <w:lang w:val="en"/>
        </w:rPr>
        <w:t>of</w:t>
      </w:r>
      <w:r w:rsidR="005B5D7B" w:rsidRPr="005B5D7B">
        <w:rPr>
          <w:lang w:val="en"/>
        </w:rPr>
        <w:t xml:space="preserve"> Plato is "the beautiful art of sex and reproduction" (F 1885 43 [1]).</w:t>
      </w:r>
      <w:r w:rsidR="00564EEE">
        <w:rPr>
          <w:lang w:val="en"/>
        </w:rPr>
        <w:t xml:space="preserve"> Is in preparation a study on "r</w:t>
      </w:r>
      <w:r w:rsidR="005B5D7B" w:rsidRPr="005B5D7B">
        <w:rPr>
          <w:lang w:val="en"/>
        </w:rPr>
        <w:t xml:space="preserve">abid castrated Nietzsche", not only mental, but </w:t>
      </w:r>
      <w:r w:rsidR="00564EEE">
        <w:rPr>
          <w:lang w:val="en"/>
        </w:rPr>
        <w:t xml:space="preserve">also </w:t>
      </w:r>
      <w:r w:rsidR="005B5D7B" w:rsidRPr="005B5D7B">
        <w:rPr>
          <w:lang w:val="en"/>
        </w:rPr>
        <w:t>anatomical physiological</w:t>
      </w:r>
      <w:r w:rsidR="00EC1F71">
        <w:rPr>
          <w:lang w:val="en"/>
        </w:rPr>
        <w:t xml:space="preserve"> castration</w:t>
      </w:r>
      <w:r w:rsidR="005B5D7B" w:rsidRPr="005B5D7B">
        <w:rPr>
          <w:lang w:val="en"/>
        </w:rPr>
        <w:t>!</w:t>
      </w:r>
      <w:r w:rsidR="001E0D12">
        <w:rPr>
          <w:rStyle w:val="Refdenotaalfinal"/>
          <w:lang w:val="en"/>
        </w:rPr>
        <w:endnoteReference w:id="32"/>
      </w:r>
      <w:bookmarkEnd w:id="17"/>
      <w:r w:rsidR="005B5D7B" w:rsidRPr="00726818">
        <w:rPr>
          <w:lang w:val="en"/>
        </w:rPr>
        <w:t>.</w:t>
      </w:r>
    </w:p>
    <w:p w:rsidR="005B5D7B" w:rsidRPr="00726818" w:rsidRDefault="005B5D7B" w:rsidP="005B5D7B">
      <w:pPr>
        <w:rPr>
          <w:lang w:val="en"/>
        </w:rPr>
      </w:pPr>
      <w:r w:rsidRPr="00564EEE">
        <w:rPr>
          <w:b/>
          <w:bCs/>
          <w:color w:val="C00000"/>
          <w:lang w:val="en"/>
        </w:rPr>
        <w:t>Life</w:t>
      </w:r>
      <w:r w:rsidRPr="005B5D7B">
        <w:rPr>
          <w:b/>
          <w:bCs/>
          <w:lang w:val="en"/>
        </w:rPr>
        <w:t xml:space="preserve"> </w:t>
      </w:r>
      <w:r w:rsidRPr="005B5D7B">
        <w:rPr>
          <w:lang w:val="en"/>
        </w:rPr>
        <w:t>is to engulf the stranger. "</w:t>
      </w:r>
      <w:r w:rsidR="00564EEE">
        <w:rPr>
          <w:lang w:val="en"/>
        </w:rPr>
        <w:t>One</w:t>
      </w:r>
      <w:r w:rsidRPr="005B5D7B">
        <w:rPr>
          <w:lang w:val="en"/>
        </w:rPr>
        <w:t xml:space="preserve"> should think </w:t>
      </w:r>
      <w:r w:rsidR="00564EEE">
        <w:rPr>
          <w:lang w:val="en"/>
        </w:rPr>
        <w:t>deeply</w:t>
      </w:r>
      <w:r w:rsidRPr="005B5D7B">
        <w:rPr>
          <w:lang w:val="en"/>
        </w:rPr>
        <w:t xml:space="preserve"> and prevent any weakness. Life is theft, violence, violation of the strange and weaker, tightness, hardness, imposition of the own shape, absorption, and at </w:t>
      </w:r>
      <w:r w:rsidR="00E84701">
        <w:rPr>
          <w:lang w:val="en"/>
        </w:rPr>
        <w:t>least</w:t>
      </w:r>
      <w:r w:rsidRPr="005B5D7B">
        <w:rPr>
          <w:lang w:val="en"/>
        </w:rPr>
        <w:t>, exploitation"</w:t>
      </w:r>
      <w:r w:rsidR="00E84701">
        <w:rPr>
          <w:rStyle w:val="Refdenotaalfinal"/>
          <w:lang w:val="en"/>
        </w:rPr>
        <w:endnoteReference w:id="33"/>
      </w:r>
      <w:r w:rsidRPr="005B5D7B">
        <w:rPr>
          <w:lang w:val="en"/>
        </w:rPr>
        <w:t xml:space="preserve">. "Damaged, exploited, violated, annihilated man does not suffer 'injustice', because that is the essence of life", "the formula to find out what </w:t>
      </w:r>
      <w:r w:rsidR="00564EEE">
        <w:rPr>
          <w:lang w:val="en"/>
        </w:rPr>
        <w:t xml:space="preserve">is </w:t>
      </w:r>
      <w:r w:rsidRPr="005B5D7B">
        <w:rPr>
          <w:lang w:val="en"/>
        </w:rPr>
        <w:t xml:space="preserve">the life (of the man) </w:t>
      </w:r>
      <w:r w:rsidR="00564EEE">
        <w:rPr>
          <w:lang w:val="en"/>
        </w:rPr>
        <w:t>should</w:t>
      </w:r>
      <w:r w:rsidRPr="005B5D7B">
        <w:rPr>
          <w:lang w:val="en"/>
        </w:rPr>
        <w:t xml:space="preserve"> be valid also for the tree, plant and animal"</w:t>
      </w:r>
      <w:bookmarkStart w:id="26" w:name="_ednref2a"/>
      <w:bookmarkStart w:id="27" w:name="_ednref26"/>
      <w:bookmarkEnd w:id="26"/>
      <w:r w:rsidR="001E0D12">
        <w:rPr>
          <w:rStyle w:val="Refdenotaalfinal"/>
          <w:lang w:val="en"/>
        </w:rPr>
        <w:endnoteReference w:id="34"/>
      </w:r>
      <w:bookmarkEnd w:id="27"/>
      <w:r w:rsidRPr="00726818">
        <w:rPr>
          <w:lang w:val="en"/>
        </w:rPr>
        <w:t xml:space="preserve">. </w:t>
      </w:r>
    </w:p>
    <w:p w:rsidR="005B5D7B" w:rsidRPr="00726818" w:rsidRDefault="00564EEE" w:rsidP="005B5D7B">
      <w:pPr>
        <w:rPr>
          <w:lang w:val="de-DE"/>
        </w:rPr>
      </w:pPr>
      <w:r w:rsidRPr="00564EEE">
        <w:rPr>
          <w:b/>
          <w:bCs/>
          <w:color w:val="C00000"/>
          <w:lang w:val="en"/>
        </w:rPr>
        <w:t>T</w:t>
      </w:r>
      <w:r w:rsidR="005B5D7B" w:rsidRPr="00564EEE">
        <w:rPr>
          <w:b/>
          <w:bCs/>
          <w:color w:val="C00000"/>
          <w:lang w:val="en"/>
        </w:rPr>
        <w:t>he death of God</w:t>
      </w:r>
      <w:r w:rsidR="005B5D7B" w:rsidRPr="005B5D7B">
        <w:rPr>
          <w:lang w:val="en"/>
        </w:rPr>
        <w:t>, is the murder of God: "we have killed him"</w:t>
      </w:r>
      <w:bookmarkStart w:id="28" w:name="_ednref2a1"/>
      <w:bookmarkStart w:id="29" w:name="_ednref27"/>
      <w:bookmarkEnd w:id="28"/>
      <w:r w:rsidR="001E0D12">
        <w:rPr>
          <w:rStyle w:val="Refdenotaalfinal"/>
          <w:lang w:val="en"/>
        </w:rPr>
        <w:endnoteReference w:id="35"/>
      </w:r>
      <w:bookmarkEnd w:id="29"/>
      <w:r w:rsidR="005B5D7B" w:rsidRPr="005B5D7B">
        <w:rPr>
          <w:lang w:val="en"/>
        </w:rPr>
        <w:t>, "</w:t>
      </w:r>
      <w:r>
        <w:rPr>
          <w:lang w:val="en"/>
        </w:rPr>
        <w:t xml:space="preserve">we, </w:t>
      </w:r>
      <w:r w:rsidR="005B5D7B" w:rsidRPr="005B5D7B">
        <w:rPr>
          <w:lang w:val="en"/>
        </w:rPr>
        <w:t xml:space="preserve">the murderers of all murderers". It is </w:t>
      </w:r>
      <w:r>
        <w:rPr>
          <w:lang w:val="en"/>
        </w:rPr>
        <w:t xml:space="preserve">the </w:t>
      </w:r>
      <w:r w:rsidR="005B5D7B" w:rsidRPr="005B5D7B">
        <w:rPr>
          <w:lang w:val="en"/>
        </w:rPr>
        <w:t xml:space="preserve">sadistic exaltation, the presumption vindictive, </w:t>
      </w:r>
      <w:r>
        <w:rPr>
          <w:lang w:val="en"/>
        </w:rPr>
        <w:t>challenging</w:t>
      </w:r>
      <w:r w:rsidR="00DA59C1">
        <w:rPr>
          <w:lang w:val="en"/>
        </w:rPr>
        <w:t>,</w:t>
      </w:r>
      <w:r w:rsidR="005B5D7B" w:rsidRPr="005B5D7B">
        <w:rPr>
          <w:lang w:val="en"/>
        </w:rPr>
        <w:t xml:space="preserve"> blasphemous killing </w:t>
      </w:r>
      <w:r w:rsidR="00DA59C1">
        <w:rPr>
          <w:lang w:val="en"/>
        </w:rPr>
        <w:t xml:space="preserve">of </w:t>
      </w:r>
      <w:r w:rsidR="005B5D7B" w:rsidRPr="005B5D7B">
        <w:rPr>
          <w:lang w:val="en"/>
        </w:rPr>
        <w:t xml:space="preserve">the God crucified in </w:t>
      </w:r>
      <w:r w:rsidR="00DA59C1" w:rsidRPr="005B5D7B">
        <w:rPr>
          <w:lang w:val="en"/>
        </w:rPr>
        <w:t xml:space="preserve">Jesus </w:t>
      </w:r>
      <w:r w:rsidR="00DA59C1">
        <w:rPr>
          <w:lang w:val="en"/>
        </w:rPr>
        <w:t xml:space="preserve">the </w:t>
      </w:r>
      <w:r w:rsidR="005B5D7B" w:rsidRPr="005B5D7B">
        <w:rPr>
          <w:lang w:val="en"/>
        </w:rPr>
        <w:t xml:space="preserve">Christ, and </w:t>
      </w:r>
      <w:r w:rsidR="00DA59C1">
        <w:rPr>
          <w:lang w:val="en"/>
        </w:rPr>
        <w:t xml:space="preserve">the </w:t>
      </w:r>
      <w:r w:rsidR="005B5D7B" w:rsidRPr="005B5D7B">
        <w:rPr>
          <w:lang w:val="en"/>
        </w:rPr>
        <w:t xml:space="preserve">claim to tragic override it by </w:t>
      </w:r>
      <w:r w:rsidR="00DA59C1">
        <w:rPr>
          <w:lang w:val="en"/>
        </w:rPr>
        <w:t>the selfdivinization as superman superbeast</w:t>
      </w:r>
      <w:r w:rsidR="005B5D7B" w:rsidRPr="005B5D7B">
        <w:rPr>
          <w:lang w:val="en"/>
        </w:rPr>
        <w:t xml:space="preserve">, praised as "the </w:t>
      </w:r>
      <w:r w:rsidR="00DA59C1">
        <w:rPr>
          <w:lang w:val="en"/>
        </w:rPr>
        <w:t>God-Buck</w:t>
      </w:r>
      <w:r w:rsidR="005B5D7B" w:rsidRPr="005B5D7B">
        <w:rPr>
          <w:lang w:val="en"/>
        </w:rPr>
        <w:t>"</w:t>
      </w:r>
      <w:r w:rsidR="00DA59C1">
        <w:rPr>
          <w:lang w:val="en"/>
        </w:rPr>
        <w:t xml:space="preserve"> as Satyr ("Gott-Bock)</w:t>
      </w:r>
      <w:r w:rsidR="00DA59C1">
        <w:rPr>
          <w:rStyle w:val="Refdenotaalfinal"/>
          <w:lang w:val="en"/>
        </w:rPr>
        <w:endnoteReference w:id="36"/>
      </w:r>
      <w:r w:rsidR="005B5D7B" w:rsidRPr="005B5D7B">
        <w:rPr>
          <w:lang w:val="en"/>
        </w:rPr>
        <w:t xml:space="preserve">, the dismembered and resuscitated drunken Dionysus with its procession of maenads and satyrs. It is the pagan religion of the </w:t>
      </w:r>
      <w:r w:rsidR="00DA59C1">
        <w:rPr>
          <w:lang w:val="en"/>
        </w:rPr>
        <w:t>u</w:t>
      </w:r>
      <w:r w:rsidR="005B5D7B" w:rsidRPr="005B5D7B">
        <w:rPr>
          <w:lang w:val="en"/>
        </w:rPr>
        <w:t>nhuman</w:t>
      </w:r>
      <w:r w:rsidR="00DA59C1">
        <w:rPr>
          <w:lang w:val="en"/>
        </w:rPr>
        <w:t xml:space="preserve"> Bacchus.</w:t>
      </w:r>
      <w:r w:rsidR="005B5D7B" w:rsidRPr="005B5D7B">
        <w:rPr>
          <w:lang w:val="en"/>
        </w:rPr>
        <w:t xml:space="preserve"> "The true man, is the bearde</w:t>
      </w:r>
      <w:r w:rsidR="00DA59C1">
        <w:rPr>
          <w:lang w:val="en"/>
        </w:rPr>
        <w:t>d satyr, halfman and halfbeast, drunken buck</w:t>
      </w:r>
      <w:r w:rsidR="005B5D7B" w:rsidRPr="005B5D7B">
        <w:rPr>
          <w:lang w:val="en"/>
        </w:rPr>
        <w:t xml:space="preserve">, </w:t>
      </w:r>
      <w:r w:rsidR="00DA59C1">
        <w:rPr>
          <w:lang w:val="en"/>
        </w:rPr>
        <w:t>primitive wild</w:t>
      </w:r>
      <w:r w:rsidR="005B5D7B" w:rsidRPr="005B5D7B">
        <w:rPr>
          <w:lang w:val="en"/>
        </w:rPr>
        <w:t xml:space="preserve"> man, which extols </w:t>
      </w:r>
      <w:r w:rsidR="005C69FB">
        <w:rPr>
          <w:lang w:val="en"/>
        </w:rPr>
        <w:t>his</w:t>
      </w:r>
      <w:r w:rsidR="005B5D7B" w:rsidRPr="005B5D7B">
        <w:rPr>
          <w:lang w:val="en"/>
        </w:rPr>
        <w:t xml:space="preserve"> God [Dion</w:t>
      </w:r>
      <w:r w:rsidR="005C69FB">
        <w:rPr>
          <w:lang w:val="en"/>
        </w:rPr>
        <w:t>y</w:t>
      </w:r>
      <w:r w:rsidR="005B5D7B" w:rsidRPr="005B5D7B">
        <w:rPr>
          <w:lang w:val="en"/>
        </w:rPr>
        <w:t>s</w:t>
      </w:r>
      <w:r w:rsidR="005C69FB">
        <w:rPr>
          <w:lang w:val="en"/>
        </w:rPr>
        <w:t>iu</w:t>
      </w:r>
      <w:r w:rsidR="005B5D7B" w:rsidRPr="005B5D7B">
        <w:rPr>
          <w:lang w:val="en"/>
        </w:rPr>
        <w:t>s-Bac</w:t>
      </w:r>
      <w:r w:rsidR="005C69FB">
        <w:rPr>
          <w:lang w:val="en"/>
        </w:rPr>
        <w:t>chus</w:t>
      </w:r>
      <w:r w:rsidR="005B5D7B" w:rsidRPr="005B5D7B">
        <w:rPr>
          <w:lang w:val="en"/>
        </w:rPr>
        <w:t>]"</w:t>
      </w:r>
      <w:bookmarkStart w:id="30" w:name="_ednref28"/>
      <w:r w:rsidR="001E0D12">
        <w:rPr>
          <w:rStyle w:val="Refdenotaalfinal"/>
          <w:lang w:val="en"/>
        </w:rPr>
        <w:endnoteReference w:id="37"/>
      </w:r>
      <w:bookmarkEnd w:id="30"/>
      <w:r w:rsidR="005B5D7B" w:rsidRPr="005B5D7B">
        <w:rPr>
          <w:lang w:val="en"/>
        </w:rPr>
        <w:t xml:space="preserve">. Exterminated the religious man, rises the satyr, </w:t>
      </w:r>
      <w:r w:rsidR="005C69FB">
        <w:rPr>
          <w:lang w:val="en"/>
        </w:rPr>
        <w:t xml:space="preserve">the </w:t>
      </w:r>
      <w:r w:rsidR="005B5D7B" w:rsidRPr="005B5D7B">
        <w:rPr>
          <w:lang w:val="en"/>
        </w:rPr>
        <w:t>deified</w:t>
      </w:r>
      <w:bookmarkStart w:id="31" w:name="_ednref29"/>
      <w:r w:rsidR="001E0D12">
        <w:rPr>
          <w:rStyle w:val="Refdenotaalfinal"/>
          <w:lang w:val="en"/>
        </w:rPr>
        <w:endnoteReference w:id="38"/>
      </w:r>
      <w:r w:rsidR="001E0D12">
        <w:rPr>
          <w:lang w:val="en"/>
        </w:rPr>
        <w:t xml:space="preserve"> </w:t>
      </w:r>
      <w:bookmarkEnd w:id="31"/>
      <w:r w:rsidR="005B5D7B" w:rsidRPr="005B5D7B">
        <w:rPr>
          <w:lang w:val="en"/>
        </w:rPr>
        <w:t>l</w:t>
      </w:r>
      <w:r w:rsidR="005C69FB">
        <w:rPr>
          <w:lang w:val="en"/>
        </w:rPr>
        <w:t>ewdness</w:t>
      </w:r>
      <w:r w:rsidR="005B5D7B" w:rsidRPr="00726818">
        <w:rPr>
          <w:lang w:val="de-DE"/>
        </w:rPr>
        <w:t>.</w:t>
      </w:r>
    </w:p>
    <w:p w:rsidR="005B5D7B" w:rsidRPr="00726818" w:rsidRDefault="005B5D7B" w:rsidP="005B5D7B">
      <w:pPr>
        <w:rPr>
          <w:lang w:val="en"/>
        </w:rPr>
      </w:pPr>
      <w:r w:rsidRPr="005C69FB">
        <w:rPr>
          <w:b/>
          <w:bCs/>
          <w:color w:val="C00000"/>
          <w:lang w:val="en"/>
        </w:rPr>
        <w:t xml:space="preserve">The annihilation of Christianity </w:t>
      </w:r>
      <w:r w:rsidR="005C69FB">
        <w:rPr>
          <w:lang w:val="en"/>
        </w:rPr>
        <w:t xml:space="preserve">is the </w:t>
      </w:r>
      <w:r w:rsidRPr="005B5D7B">
        <w:rPr>
          <w:lang w:val="en"/>
        </w:rPr>
        <w:t>main goal</w:t>
      </w:r>
      <w:r w:rsidR="005C69FB">
        <w:rPr>
          <w:lang w:val="en"/>
        </w:rPr>
        <w:t xml:space="preserve"> of Nietzsche</w:t>
      </w:r>
      <w:r w:rsidRPr="005B5D7B">
        <w:rPr>
          <w:lang w:val="en"/>
        </w:rPr>
        <w:t>,</w:t>
      </w:r>
      <w:r w:rsidR="005C69FB">
        <w:rPr>
          <w:lang w:val="en"/>
        </w:rPr>
        <w:t xml:space="preserve"> as he says repeatedly,</w:t>
      </w:r>
      <w:r w:rsidR="00022F5F">
        <w:rPr>
          <w:lang w:val="en"/>
        </w:rPr>
        <w:t xml:space="preserve"> </w:t>
      </w:r>
      <w:r w:rsidRPr="005B5D7B">
        <w:rPr>
          <w:lang w:val="en"/>
        </w:rPr>
        <w:t xml:space="preserve">because Christianity is opposed to his plan to sacrifice, </w:t>
      </w:r>
      <w:r w:rsidR="00EC6C85">
        <w:rPr>
          <w:lang w:val="en"/>
        </w:rPr>
        <w:t xml:space="preserve">to </w:t>
      </w:r>
      <w:r w:rsidRPr="005B5D7B">
        <w:rPr>
          <w:lang w:val="en"/>
        </w:rPr>
        <w:t xml:space="preserve">annihilate, </w:t>
      </w:r>
      <w:r w:rsidR="00EC6C85">
        <w:rPr>
          <w:lang w:val="en"/>
        </w:rPr>
        <w:t xml:space="preserve">to </w:t>
      </w:r>
      <w:r w:rsidRPr="005B5D7B">
        <w:rPr>
          <w:lang w:val="en"/>
        </w:rPr>
        <w:t>kill millions of men, because Christianity is not racist and opposes the creation of a super-ra</w:t>
      </w:r>
      <w:r w:rsidR="005C69FB">
        <w:rPr>
          <w:lang w:val="en"/>
        </w:rPr>
        <w:t>ce</w:t>
      </w:r>
      <w:r w:rsidRPr="005B5D7B">
        <w:rPr>
          <w:lang w:val="en"/>
        </w:rPr>
        <w:t xml:space="preserve">, a superior </w:t>
      </w:r>
      <w:r w:rsidR="006A1F9D">
        <w:rPr>
          <w:lang w:val="en"/>
        </w:rPr>
        <w:t>species of man</w:t>
      </w:r>
      <w:r w:rsidRPr="005B5D7B">
        <w:rPr>
          <w:lang w:val="en"/>
        </w:rPr>
        <w:t xml:space="preserve">. Because Christianity is consistent with the commandment of "you shall not kill", protects the weak, degenerate and sick with his altruism and love to men, when true love </w:t>
      </w:r>
      <w:r w:rsidR="00E84701">
        <w:rPr>
          <w:lang w:val="en"/>
        </w:rPr>
        <w:t xml:space="preserve">to </w:t>
      </w:r>
      <w:r w:rsidRPr="005B5D7B">
        <w:rPr>
          <w:lang w:val="en"/>
        </w:rPr>
        <w:t>these men</w:t>
      </w:r>
      <w:r w:rsidR="00EC6C85">
        <w:rPr>
          <w:lang w:val="en"/>
        </w:rPr>
        <w:t xml:space="preserve"> is to help them to perish </w:t>
      </w:r>
      <w:r w:rsidRPr="005B5D7B">
        <w:rPr>
          <w:lang w:val="en"/>
        </w:rPr>
        <w:t>by "sudden death" (euthanasia, eugenics). "My goal is the annihilation of Christianity" (to H. Zimmern</w:t>
      </w:r>
      <w:r w:rsidR="006A1F9D">
        <w:rPr>
          <w:lang w:val="en"/>
        </w:rPr>
        <w:t xml:space="preserve"> </w:t>
      </w:r>
      <w:r w:rsidR="006A1F9D" w:rsidRPr="005B5D7B">
        <w:rPr>
          <w:lang w:val="en"/>
        </w:rPr>
        <w:t>881217</w:t>
      </w:r>
      <w:r w:rsidRPr="005B5D7B">
        <w:rPr>
          <w:lang w:val="en"/>
        </w:rPr>
        <w:t>). Because "Christianity is opposed to the annihilation of millions of men", and the commandment of "you shall not kill" is something "when it was believed in God". Thus spoke Nietzsche</w:t>
      </w:r>
      <w:bookmarkStart w:id="32" w:name="_ednref30"/>
      <w:r w:rsidR="001E0D12">
        <w:rPr>
          <w:rStyle w:val="Refdenotaalfinal"/>
          <w:lang w:val="en"/>
        </w:rPr>
        <w:endnoteReference w:id="39"/>
      </w:r>
      <w:bookmarkEnd w:id="32"/>
      <w:r w:rsidRPr="005B5D7B">
        <w:rPr>
          <w:lang w:val="en"/>
        </w:rPr>
        <w:t xml:space="preserve">. It is pious masochism </w:t>
      </w:r>
      <w:r w:rsidR="006A1F9D">
        <w:rPr>
          <w:lang w:val="en"/>
        </w:rPr>
        <w:t xml:space="preserve">the </w:t>
      </w:r>
      <w:r w:rsidRPr="005B5D7B">
        <w:rPr>
          <w:lang w:val="en"/>
        </w:rPr>
        <w:t>reverence of Christians to curses and blasphemies of Nietzsche.</w:t>
      </w:r>
    </w:p>
    <w:p w:rsidR="005B5D7B" w:rsidRPr="00726818" w:rsidRDefault="005B5D7B" w:rsidP="005B5D7B">
      <w:pPr>
        <w:rPr>
          <w:lang w:val="en"/>
        </w:rPr>
      </w:pPr>
      <w:r w:rsidRPr="00EC6C85">
        <w:rPr>
          <w:b/>
          <w:bCs/>
          <w:color w:val="C00000"/>
          <w:lang w:val="en"/>
        </w:rPr>
        <w:t xml:space="preserve">The </w:t>
      </w:r>
      <w:r w:rsidR="00EC6C85" w:rsidRPr="00EC6C85">
        <w:rPr>
          <w:b/>
          <w:bCs/>
          <w:color w:val="C00000"/>
          <w:lang w:val="en"/>
        </w:rPr>
        <w:t>pessimis</w:t>
      </w:r>
      <w:r w:rsidR="00EC6C85">
        <w:rPr>
          <w:b/>
          <w:bCs/>
          <w:color w:val="C00000"/>
          <w:lang w:val="en"/>
        </w:rPr>
        <w:t>m</w:t>
      </w:r>
      <w:r w:rsidR="00EC6C85" w:rsidRPr="00EC6C85">
        <w:rPr>
          <w:b/>
          <w:bCs/>
          <w:color w:val="C00000"/>
          <w:lang w:val="en"/>
        </w:rPr>
        <w:t xml:space="preserve"> </w:t>
      </w:r>
      <w:r w:rsidRPr="00EC6C85">
        <w:rPr>
          <w:b/>
          <w:bCs/>
          <w:color w:val="C00000"/>
          <w:lang w:val="en"/>
        </w:rPr>
        <w:t>nihilisti</w:t>
      </w:r>
      <w:r w:rsidR="00EC6C85">
        <w:rPr>
          <w:b/>
          <w:bCs/>
          <w:color w:val="C00000"/>
          <w:lang w:val="en"/>
        </w:rPr>
        <w:t>c</w:t>
      </w:r>
      <w:r w:rsidRPr="00EC6C85">
        <w:rPr>
          <w:b/>
          <w:bCs/>
          <w:color w:val="C00000"/>
          <w:lang w:val="en"/>
        </w:rPr>
        <w:t xml:space="preserve"> </w:t>
      </w:r>
      <w:r w:rsidR="00766CFE">
        <w:rPr>
          <w:lang w:val="en"/>
        </w:rPr>
        <w:t>d</w:t>
      </w:r>
      <w:r w:rsidRPr="005B5D7B">
        <w:rPr>
          <w:lang w:val="en"/>
        </w:rPr>
        <w:t>ionysian of the strong</w:t>
      </w:r>
      <w:r w:rsidR="00766CFE">
        <w:rPr>
          <w:lang w:val="en"/>
        </w:rPr>
        <w:t>,</w:t>
      </w:r>
      <w:r w:rsidRPr="005B5D7B">
        <w:rPr>
          <w:lang w:val="en"/>
        </w:rPr>
        <w:t xml:space="preserve"> against the </w:t>
      </w:r>
      <w:r w:rsidR="00766CFE">
        <w:rPr>
          <w:lang w:val="en"/>
        </w:rPr>
        <w:t>pessimistic</w:t>
      </w:r>
      <w:r w:rsidRPr="005B5D7B">
        <w:rPr>
          <w:lang w:val="en"/>
        </w:rPr>
        <w:t xml:space="preserve"> nihilis</w:t>
      </w:r>
      <w:r w:rsidR="00766CFE">
        <w:rPr>
          <w:lang w:val="en"/>
        </w:rPr>
        <w:t>m of the weak</w:t>
      </w:r>
      <w:r w:rsidRPr="005B5D7B">
        <w:rPr>
          <w:lang w:val="en"/>
        </w:rPr>
        <w:t xml:space="preserve">, is the cynical idealization </w:t>
      </w:r>
      <w:r w:rsidR="00766CFE">
        <w:rPr>
          <w:lang w:val="en"/>
        </w:rPr>
        <w:t>of</w:t>
      </w:r>
      <w:r w:rsidRPr="005B5D7B">
        <w:rPr>
          <w:lang w:val="en"/>
        </w:rPr>
        <w:t xml:space="preserve"> "life is a </w:t>
      </w:r>
      <w:r w:rsidR="00113351">
        <w:rPr>
          <w:lang w:val="en"/>
        </w:rPr>
        <w:t>torture</w:t>
      </w:r>
      <w:r w:rsidRPr="005B5D7B">
        <w:rPr>
          <w:lang w:val="en"/>
        </w:rPr>
        <w:t>", by means of the orgy, drunkenness and debauchery of the instincts and animal low passions</w:t>
      </w:r>
      <w:bookmarkStart w:id="33" w:name="_ednref31"/>
      <w:r w:rsidR="001E0D12">
        <w:rPr>
          <w:rStyle w:val="Refdenotaalfinal"/>
          <w:lang w:val="en"/>
        </w:rPr>
        <w:endnoteReference w:id="40"/>
      </w:r>
      <w:bookmarkEnd w:id="33"/>
      <w:r w:rsidR="00113351">
        <w:rPr>
          <w:lang w:val="en"/>
        </w:rPr>
        <w:t>: the</w:t>
      </w:r>
      <w:r w:rsidRPr="005B5D7B">
        <w:rPr>
          <w:lang w:val="en"/>
        </w:rPr>
        <w:t xml:space="preserve"> domain, violence and</w:t>
      </w:r>
      <w:r w:rsidR="00113351">
        <w:rPr>
          <w:lang w:val="en"/>
        </w:rPr>
        <w:t xml:space="preserve"> sex, the crazy wisdom of Dionysu</w:t>
      </w:r>
      <w:r w:rsidRPr="005B5D7B">
        <w:rPr>
          <w:lang w:val="en"/>
        </w:rPr>
        <w:t>s Silen</w:t>
      </w:r>
      <w:r w:rsidR="00113351">
        <w:rPr>
          <w:lang w:val="en"/>
        </w:rPr>
        <w:t>us</w:t>
      </w:r>
      <w:r w:rsidRPr="005B5D7B">
        <w:rPr>
          <w:lang w:val="en"/>
        </w:rPr>
        <w:t>, with contempt of the rational human life and feelings: "Seek absolute p</w:t>
      </w:r>
      <w:r w:rsidR="00113351">
        <w:rPr>
          <w:lang w:val="en"/>
        </w:rPr>
        <w:t>erdition, as a means of supporting oneself</w:t>
      </w:r>
      <w:r w:rsidRPr="005B5D7B">
        <w:rPr>
          <w:lang w:val="en"/>
        </w:rPr>
        <w:t>"</w:t>
      </w:r>
      <w:bookmarkStart w:id="34" w:name="_ednref32"/>
      <w:r w:rsidR="001E0D12">
        <w:rPr>
          <w:rStyle w:val="Refdenotaalfinal"/>
          <w:lang w:val="en"/>
        </w:rPr>
        <w:endnoteReference w:id="41"/>
      </w:r>
      <w:bookmarkEnd w:id="34"/>
      <w:r w:rsidRPr="005B5D7B">
        <w:rPr>
          <w:lang w:val="en"/>
        </w:rPr>
        <w:t>. "Nihilism is eternal</w:t>
      </w:r>
      <w:r w:rsidR="00113351" w:rsidRPr="00113351">
        <w:rPr>
          <w:lang w:val="en"/>
        </w:rPr>
        <w:t xml:space="preserve"> </w:t>
      </w:r>
      <w:r w:rsidR="00113351" w:rsidRPr="005B5D7B">
        <w:rPr>
          <w:lang w:val="en"/>
        </w:rPr>
        <w:t>nothing</w:t>
      </w:r>
      <w:r w:rsidR="00E84701">
        <w:rPr>
          <w:lang w:val="en"/>
        </w:rPr>
        <w:t>, the eternal nonsense</w:t>
      </w:r>
      <w:r w:rsidRPr="005B5D7B">
        <w:rPr>
          <w:lang w:val="en"/>
        </w:rPr>
        <w:t>"</w:t>
      </w:r>
      <w:r w:rsidR="00E84701">
        <w:rPr>
          <w:rStyle w:val="Refdenotaalfinal"/>
          <w:lang w:val="en"/>
        </w:rPr>
        <w:endnoteReference w:id="42"/>
      </w:r>
      <w:r w:rsidRPr="005B5D7B">
        <w:rPr>
          <w:lang w:val="en"/>
        </w:rPr>
        <w:t>.</w:t>
      </w:r>
      <w:r w:rsidR="00113351">
        <w:rPr>
          <w:lang w:val="en"/>
        </w:rPr>
        <w:t xml:space="preserve"> </w:t>
      </w:r>
    </w:p>
    <w:p w:rsidR="005B5D7B" w:rsidRPr="00726818" w:rsidRDefault="005B5D7B" w:rsidP="005B5D7B">
      <w:pPr>
        <w:rPr>
          <w:lang w:val="de-DE"/>
        </w:rPr>
      </w:pPr>
      <w:r w:rsidRPr="00EC6C85">
        <w:rPr>
          <w:b/>
          <w:bCs/>
          <w:color w:val="C00000"/>
          <w:lang w:val="en"/>
        </w:rPr>
        <w:t xml:space="preserve">The eternal return </w:t>
      </w:r>
      <w:r w:rsidR="00EC6C85">
        <w:rPr>
          <w:lang w:val="en"/>
        </w:rPr>
        <w:t>is the "n</w:t>
      </w:r>
      <w:r w:rsidRPr="005B5D7B">
        <w:rPr>
          <w:lang w:val="en"/>
        </w:rPr>
        <w:t xml:space="preserve">ietzschean turn" of the drunken </w:t>
      </w:r>
      <w:r w:rsidR="00113351">
        <w:rPr>
          <w:lang w:val="en"/>
        </w:rPr>
        <w:t>Dionysus</w:t>
      </w:r>
      <w:r w:rsidRPr="005B5D7B">
        <w:rPr>
          <w:lang w:val="en"/>
        </w:rPr>
        <w:t>: dances and no longer speaks, the upset head turns and says that everything revolves to its around forever</w:t>
      </w:r>
      <w:bookmarkStart w:id="35" w:name="_ednref2a2"/>
      <w:bookmarkStart w:id="36" w:name="_ednref33"/>
      <w:bookmarkEnd w:id="35"/>
      <w:r w:rsidR="001E0D12">
        <w:rPr>
          <w:rStyle w:val="Refdenotaalfinal"/>
          <w:lang w:val="en"/>
        </w:rPr>
        <w:endnoteReference w:id="43"/>
      </w:r>
      <w:bookmarkEnd w:id="36"/>
      <w:r w:rsidRPr="005B5D7B">
        <w:rPr>
          <w:lang w:val="en"/>
        </w:rPr>
        <w:t xml:space="preserve">. </w:t>
      </w:r>
      <w:r w:rsidR="008C783E">
        <w:rPr>
          <w:lang w:val="en"/>
        </w:rPr>
        <w:t xml:space="preserve">The </w:t>
      </w:r>
      <w:r w:rsidRPr="005B5D7B">
        <w:rPr>
          <w:lang w:val="en"/>
        </w:rPr>
        <w:t xml:space="preserve">"Eternal return" is "circle", "ring </w:t>
      </w:r>
      <w:r w:rsidR="00113351">
        <w:rPr>
          <w:lang w:val="en"/>
        </w:rPr>
        <w:t xml:space="preserve">of </w:t>
      </w:r>
      <w:r w:rsidRPr="005B5D7B">
        <w:rPr>
          <w:lang w:val="en"/>
        </w:rPr>
        <w:t>ring</w:t>
      </w:r>
      <w:r w:rsidR="00113351">
        <w:rPr>
          <w:lang w:val="en"/>
        </w:rPr>
        <w:t>s</w:t>
      </w:r>
      <w:r w:rsidR="00EC6C85">
        <w:rPr>
          <w:lang w:val="en"/>
        </w:rPr>
        <w:t>", "h</w:t>
      </w:r>
      <w:r w:rsidRPr="005B5D7B">
        <w:rPr>
          <w:lang w:val="en"/>
        </w:rPr>
        <w:t xml:space="preserve">ourglass", i.e., the perpetual rewind of the scratched disc, the cosmic treadmill squeaking, </w:t>
      </w:r>
      <w:r w:rsidR="008C783E">
        <w:rPr>
          <w:lang w:val="en"/>
        </w:rPr>
        <w:t xml:space="preserve">the </w:t>
      </w:r>
      <w:r w:rsidRPr="005B5D7B">
        <w:rPr>
          <w:lang w:val="en"/>
        </w:rPr>
        <w:t>craz</w:t>
      </w:r>
      <w:r w:rsidR="008C783E">
        <w:rPr>
          <w:lang w:val="en"/>
        </w:rPr>
        <w:t>y</w:t>
      </w:r>
      <w:r w:rsidRPr="005B5D7B">
        <w:rPr>
          <w:lang w:val="en"/>
        </w:rPr>
        <w:t xml:space="preserve"> hamster</w:t>
      </w:r>
      <w:r w:rsidR="008C783E">
        <w:rPr>
          <w:lang w:val="en"/>
        </w:rPr>
        <w:t>'s</w:t>
      </w:r>
      <w:r w:rsidRPr="005B5D7B">
        <w:rPr>
          <w:lang w:val="en"/>
        </w:rPr>
        <w:t xml:space="preserve"> wh</w:t>
      </w:r>
      <w:r w:rsidR="008C783E">
        <w:rPr>
          <w:lang w:val="en"/>
        </w:rPr>
        <w:t>eel. The eternal return is the d</w:t>
      </w:r>
      <w:r w:rsidRPr="005B5D7B">
        <w:rPr>
          <w:lang w:val="en"/>
        </w:rPr>
        <w:t>ionysian philosophy, dogma, faith, prophecy, ba</w:t>
      </w:r>
      <w:r w:rsidR="00113351">
        <w:rPr>
          <w:lang w:val="en"/>
        </w:rPr>
        <w:t>c'chic</w:t>
      </w:r>
      <w:r w:rsidRPr="005B5D7B">
        <w:rPr>
          <w:lang w:val="en"/>
        </w:rPr>
        <w:t xml:space="preserve"> mystery revealed to Nietzsche the summer of 1881 in Silvaplana</w:t>
      </w:r>
      <w:r w:rsidR="00113351">
        <w:rPr>
          <w:lang w:val="en"/>
        </w:rPr>
        <w:t>'s</w:t>
      </w:r>
      <w:r w:rsidRPr="005B5D7B">
        <w:rPr>
          <w:lang w:val="en"/>
        </w:rPr>
        <w:t xml:space="preserve"> rock: men and all things large and small, the </w:t>
      </w:r>
      <w:r w:rsidR="008C783E">
        <w:rPr>
          <w:lang w:val="en"/>
        </w:rPr>
        <w:t>all</w:t>
      </w:r>
      <w:r w:rsidRPr="005B5D7B">
        <w:rPr>
          <w:lang w:val="en"/>
        </w:rPr>
        <w:t xml:space="preserve"> and nothing, become always remaining equal, destroying and recreating it</w:t>
      </w:r>
      <w:r w:rsidR="008C783E">
        <w:rPr>
          <w:lang w:val="en"/>
        </w:rPr>
        <w:t>self</w:t>
      </w:r>
      <w:r w:rsidRPr="005B5D7B">
        <w:rPr>
          <w:lang w:val="en"/>
        </w:rPr>
        <w:t xml:space="preserve">. The eternal return is the </w:t>
      </w:r>
      <w:r w:rsidR="00EC6C85" w:rsidRPr="005B5D7B">
        <w:rPr>
          <w:lang w:val="en"/>
        </w:rPr>
        <w:t xml:space="preserve">perpetual </w:t>
      </w:r>
      <w:r w:rsidRPr="005B5D7B">
        <w:rPr>
          <w:lang w:val="en"/>
        </w:rPr>
        <w:t xml:space="preserve">Bacchanalia by self-sacrifice and self recreation, the orgy and the eternal </w:t>
      </w:r>
      <w:r w:rsidR="008C783E">
        <w:rPr>
          <w:lang w:val="en"/>
        </w:rPr>
        <w:t>sexual debauch</w:t>
      </w:r>
      <w:bookmarkStart w:id="37" w:name="_ednref34"/>
      <w:r w:rsidR="001E0D12">
        <w:rPr>
          <w:rStyle w:val="Refdenotaalfinal"/>
          <w:lang w:val="en"/>
        </w:rPr>
        <w:endnoteReference w:id="44"/>
      </w:r>
      <w:bookmarkEnd w:id="37"/>
      <w:r w:rsidR="008C783E">
        <w:rPr>
          <w:lang w:val="en"/>
        </w:rPr>
        <w:t xml:space="preserve">. But, </w:t>
      </w:r>
      <w:r w:rsidR="009D22A0">
        <w:rPr>
          <w:lang w:val="en"/>
        </w:rPr>
        <w:t xml:space="preserve">for Nietzsche self, </w:t>
      </w:r>
      <w:r w:rsidR="008C783E">
        <w:rPr>
          <w:lang w:val="en"/>
        </w:rPr>
        <w:t>it's really the vulture p</w:t>
      </w:r>
      <w:r w:rsidRPr="005B5D7B">
        <w:rPr>
          <w:lang w:val="en"/>
        </w:rPr>
        <w:t>romethean that corrupts and reengend</w:t>
      </w:r>
      <w:r w:rsidR="008C783E">
        <w:rPr>
          <w:lang w:val="en"/>
        </w:rPr>
        <w:t>e</w:t>
      </w:r>
      <w:r w:rsidRPr="005B5D7B">
        <w:rPr>
          <w:lang w:val="en"/>
        </w:rPr>
        <w:t>r</w:t>
      </w:r>
      <w:r w:rsidR="008C783E">
        <w:rPr>
          <w:lang w:val="en"/>
        </w:rPr>
        <w:t>s</w:t>
      </w:r>
      <w:r w:rsidRPr="005B5D7B">
        <w:rPr>
          <w:lang w:val="en"/>
        </w:rPr>
        <w:t xml:space="preserve"> in eternal return </w:t>
      </w:r>
      <w:r w:rsidR="009D22A0">
        <w:rPr>
          <w:lang w:val="en"/>
        </w:rPr>
        <w:t>his</w:t>
      </w:r>
      <w:r w:rsidR="008C783E">
        <w:rPr>
          <w:lang w:val="en"/>
        </w:rPr>
        <w:t xml:space="preserve"> cerebral</w:t>
      </w:r>
      <w:r w:rsidRPr="005B5D7B">
        <w:rPr>
          <w:lang w:val="en"/>
        </w:rPr>
        <w:t xml:space="preserve"> entrails</w:t>
      </w:r>
      <w:r w:rsidR="00292764">
        <w:rPr>
          <w:lang w:val="en"/>
        </w:rPr>
        <w:t>:</w:t>
      </w:r>
      <w:r w:rsidRPr="005B5D7B">
        <w:rPr>
          <w:lang w:val="en"/>
        </w:rPr>
        <w:t xml:space="preserve"> the fly, the leech in </w:t>
      </w:r>
      <w:r w:rsidR="009D22A0">
        <w:rPr>
          <w:lang w:val="en"/>
        </w:rPr>
        <w:t>his occiput</w:t>
      </w:r>
      <w:r w:rsidRPr="005B5D7B">
        <w:rPr>
          <w:lang w:val="en"/>
        </w:rPr>
        <w:t xml:space="preserve">, </w:t>
      </w:r>
      <w:r w:rsidR="009D22A0">
        <w:rPr>
          <w:lang w:val="en"/>
        </w:rPr>
        <w:t xml:space="preserve">the </w:t>
      </w:r>
      <w:r w:rsidRPr="005B5D7B">
        <w:rPr>
          <w:lang w:val="en"/>
        </w:rPr>
        <w:t>headaches, bloody biliou</w:t>
      </w:r>
      <w:r w:rsidR="00292764">
        <w:rPr>
          <w:lang w:val="en"/>
        </w:rPr>
        <w:t>s vomiting attacks and ongoing p</w:t>
      </w:r>
      <w:r w:rsidRPr="005B5D7B">
        <w:rPr>
          <w:lang w:val="en"/>
        </w:rPr>
        <w:t xml:space="preserve">hysio-mental diarrhea. </w:t>
      </w:r>
      <w:r w:rsidR="009D22A0">
        <w:rPr>
          <w:lang w:val="en"/>
        </w:rPr>
        <w:t>And all that in an eternal return</w:t>
      </w:r>
      <w:r w:rsidRPr="005B5D7B">
        <w:rPr>
          <w:lang w:val="en"/>
        </w:rPr>
        <w:t xml:space="preserve">. Nietzsche is dead rotten, but their stench will not disappear as someone </w:t>
      </w:r>
      <w:r w:rsidR="00292764">
        <w:rPr>
          <w:lang w:val="en"/>
        </w:rPr>
        <w:t>believes</w:t>
      </w:r>
      <w:r w:rsidRPr="005B5D7B">
        <w:rPr>
          <w:lang w:val="en"/>
        </w:rPr>
        <w:t xml:space="preserve"> in </w:t>
      </w:r>
      <w:r w:rsidR="00292764">
        <w:rPr>
          <w:lang w:val="en"/>
        </w:rPr>
        <w:t>his</w:t>
      </w:r>
      <w:r w:rsidRPr="005B5D7B">
        <w:rPr>
          <w:lang w:val="en"/>
        </w:rPr>
        <w:t xml:space="preserve"> eternal return: "when </w:t>
      </w:r>
      <w:r w:rsidR="00292764">
        <w:rPr>
          <w:lang w:val="en"/>
        </w:rPr>
        <w:t>I</w:t>
      </w:r>
      <w:r w:rsidRPr="005B5D7B">
        <w:rPr>
          <w:lang w:val="en"/>
        </w:rPr>
        <w:t xml:space="preserve"> </w:t>
      </w:r>
      <w:r w:rsidR="00292764">
        <w:rPr>
          <w:lang w:val="en"/>
        </w:rPr>
        <w:t xml:space="preserve">will be forgotten by all, </w:t>
      </w:r>
      <w:r w:rsidRPr="005B5D7B">
        <w:rPr>
          <w:lang w:val="en"/>
        </w:rPr>
        <w:t>I'</w:t>
      </w:r>
      <w:r w:rsidR="00292764">
        <w:rPr>
          <w:lang w:val="en"/>
        </w:rPr>
        <w:t>ll</w:t>
      </w:r>
      <w:r w:rsidRPr="005B5D7B">
        <w:rPr>
          <w:lang w:val="en"/>
        </w:rPr>
        <w:t xml:space="preserve"> </w:t>
      </w:r>
      <w:r w:rsidR="00292764">
        <w:rPr>
          <w:lang w:val="en"/>
        </w:rPr>
        <w:t xml:space="preserve">be </w:t>
      </w:r>
      <w:r w:rsidRPr="005B5D7B">
        <w:rPr>
          <w:lang w:val="en"/>
        </w:rPr>
        <w:t>back"</w:t>
      </w:r>
      <w:bookmarkStart w:id="38" w:name="_ednref35"/>
      <w:r w:rsidR="00CA6E7B">
        <w:rPr>
          <w:rStyle w:val="Refdenotaalfinal"/>
          <w:lang w:val="en"/>
        </w:rPr>
        <w:endnoteReference w:id="45"/>
      </w:r>
      <w:bookmarkEnd w:id="38"/>
      <w:r w:rsidRPr="00726818">
        <w:rPr>
          <w:lang w:val="de-DE"/>
        </w:rPr>
        <w:t>.</w:t>
      </w:r>
    </w:p>
    <w:p w:rsidR="005B5D7B" w:rsidRPr="00726818" w:rsidRDefault="005B5D7B" w:rsidP="005B5D7B">
      <w:pPr>
        <w:rPr>
          <w:lang w:val="en"/>
        </w:rPr>
      </w:pPr>
      <w:r w:rsidRPr="00292764">
        <w:rPr>
          <w:b/>
          <w:bCs/>
          <w:color w:val="C00000"/>
          <w:lang w:val="en"/>
        </w:rPr>
        <w:t xml:space="preserve">Immorality </w:t>
      </w:r>
      <w:r w:rsidRPr="00292764">
        <w:rPr>
          <w:b/>
          <w:color w:val="C00000"/>
          <w:lang w:val="en"/>
        </w:rPr>
        <w:t>of pessimism</w:t>
      </w:r>
      <w:r w:rsidRPr="00292764">
        <w:rPr>
          <w:color w:val="C00000"/>
          <w:lang w:val="en"/>
        </w:rPr>
        <w:t xml:space="preserve"> </w:t>
      </w:r>
      <w:r w:rsidRPr="005B5D7B">
        <w:rPr>
          <w:lang w:val="en"/>
        </w:rPr>
        <w:t>is the morality of the lousy,</w:t>
      </w:r>
      <w:r w:rsidR="00292764">
        <w:rPr>
          <w:lang w:val="en"/>
        </w:rPr>
        <w:t xml:space="preserve"> the</w:t>
      </w:r>
      <w:r w:rsidRPr="005B5D7B">
        <w:rPr>
          <w:lang w:val="en"/>
        </w:rPr>
        <w:t xml:space="preserve"> </w:t>
      </w:r>
      <w:r w:rsidR="00292764">
        <w:rPr>
          <w:lang w:val="en"/>
        </w:rPr>
        <w:t xml:space="preserve">extramoral, immoral, amoral </w:t>
      </w:r>
      <w:r w:rsidRPr="005B5D7B">
        <w:rPr>
          <w:lang w:val="en"/>
        </w:rPr>
        <w:t xml:space="preserve">perversion of good </w:t>
      </w:r>
      <w:r w:rsidR="00292764" w:rsidRPr="005B5D7B">
        <w:rPr>
          <w:lang w:val="en"/>
        </w:rPr>
        <w:t xml:space="preserve">human </w:t>
      </w:r>
      <w:r w:rsidRPr="005B5D7B">
        <w:rPr>
          <w:lang w:val="en"/>
        </w:rPr>
        <w:t xml:space="preserve">manners, standing beyond good and evil, truth and lie, "against all decent feelings", </w:t>
      </w:r>
      <w:r w:rsidR="00292764">
        <w:rPr>
          <w:lang w:val="en"/>
        </w:rPr>
        <w:t xml:space="preserve">that </w:t>
      </w:r>
      <w:r w:rsidRPr="005B5D7B">
        <w:rPr>
          <w:lang w:val="en"/>
        </w:rPr>
        <w:t xml:space="preserve">"exceeds the measure of </w:t>
      </w:r>
      <w:r w:rsidR="001904CF">
        <w:rPr>
          <w:lang w:val="en"/>
        </w:rPr>
        <w:t xml:space="preserve">human and </w:t>
      </w:r>
      <w:r w:rsidRPr="005B5D7B">
        <w:rPr>
          <w:lang w:val="en"/>
        </w:rPr>
        <w:t xml:space="preserve">stripe </w:t>
      </w:r>
      <w:r w:rsidR="001904CF">
        <w:rPr>
          <w:lang w:val="en"/>
        </w:rPr>
        <w:t>with the bestial</w:t>
      </w:r>
      <w:r w:rsidRPr="005B5D7B">
        <w:rPr>
          <w:lang w:val="en"/>
        </w:rPr>
        <w:t xml:space="preserve">", because it is guided by the basic </w:t>
      </w:r>
      <w:r w:rsidR="001904CF">
        <w:rPr>
          <w:lang w:val="en"/>
        </w:rPr>
        <w:t>un</w:t>
      </w:r>
      <w:r w:rsidRPr="005B5D7B">
        <w:rPr>
          <w:lang w:val="en"/>
        </w:rPr>
        <w:t>conscious instincts</w:t>
      </w:r>
      <w:bookmarkStart w:id="39" w:name="_ednref36"/>
      <w:r w:rsidR="00CA6E7B">
        <w:rPr>
          <w:rStyle w:val="Refdenotaalfinal"/>
          <w:lang w:val="en"/>
        </w:rPr>
        <w:endnoteReference w:id="46"/>
      </w:r>
      <w:bookmarkEnd w:id="39"/>
      <w:r w:rsidRPr="005B5D7B">
        <w:rPr>
          <w:lang w:val="en"/>
        </w:rPr>
        <w:t xml:space="preserve">. It is </w:t>
      </w:r>
      <w:r w:rsidR="001904CF">
        <w:rPr>
          <w:lang w:val="en"/>
        </w:rPr>
        <w:t>the n</w:t>
      </w:r>
      <w:r w:rsidR="001904CF" w:rsidRPr="005B5D7B">
        <w:rPr>
          <w:lang w:val="en"/>
        </w:rPr>
        <w:t xml:space="preserve">ietzschean </w:t>
      </w:r>
      <w:r w:rsidR="001904CF">
        <w:rPr>
          <w:lang w:val="en"/>
        </w:rPr>
        <w:t>s</w:t>
      </w:r>
      <w:r w:rsidRPr="005B5D7B">
        <w:rPr>
          <w:lang w:val="en"/>
        </w:rPr>
        <w:t>atani</w:t>
      </w:r>
      <w:r w:rsidR="001904CF">
        <w:rPr>
          <w:lang w:val="en"/>
        </w:rPr>
        <w:t>sm</w:t>
      </w:r>
      <w:r w:rsidRPr="005B5D7B">
        <w:rPr>
          <w:lang w:val="en"/>
        </w:rPr>
        <w:t xml:space="preserve"> do</w:t>
      </w:r>
      <w:r w:rsidR="001904CF">
        <w:rPr>
          <w:lang w:val="en"/>
        </w:rPr>
        <w:t>ing the</w:t>
      </w:r>
      <w:r w:rsidRPr="005B5D7B">
        <w:rPr>
          <w:lang w:val="en"/>
        </w:rPr>
        <w:t xml:space="preserve"> evil because it is </w:t>
      </w:r>
      <w:r w:rsidR="001904CF">
        <w:rPr>
          <w:lang w:val="en"/>
        </w:rPr>
        <w:t>evil</w:t>
      </w:r>
      <w:r w:rsidRPr="005B5D7B">
        <w:rPr>
          <w:lang w:val="en"/>
        </w:rPr>
        <w:t xml:space="preserve"> and fight</w:t>
      </w:r>
      <w:r w:rsidR="00EC6C85">
        <w:rPr>
          <w:lang w:val="en"/>
        </w:rPr>
        <w:t>ing</w:t>
      </w:r>
      <w:r w:rsidRPr="005B5D7B">
        <w:rPr>
          <w:lang w:val="en"/>
        </w:rPr>
        <w:t xml:space="preserve"> against the good because it is good, </w:t>
      </w:r>
      <w:r w:rsidR="001904CF">
        <w:rPr>
          <w:lang w:val="en"/>
        </w:rPr>
        <w:t xml:space="preserve">it </w:t>
      </w:r>
      <w:r w:rsidRPr="005B5D7B">
        <w:rPr>
          <w:lang w:val="en"/>
        </w:rPr>
        <w:t xml:space="preserve">consists of the arrogance of the strong breed evil, </w:t>
      </w:r>
      <w:r w:rsidR="001904CF">
        <w:rPr>
          <w:lang w:val="en"/>
        </w:rPr>
        <w:t>contemning</w:t>
      </w:r>
      <w:r w:rsidRPr="005B5D7B">
        <w:rPr>
          <w:lang w:val="en"/>
        </w:rPr>
        <w:t xml:space="preserve"> and exploiting </w:t>
      </w:r>
      <w:r w:rsidR="001904CF">
        <w:rPr>
          <w:lang w:val="en"/>
        </w:rPr>
        <w:t xml:space="preserve">the </w:t>
      </w:r>
      <w:r w:rsidRPr="005B5D7B">
        <w:rPr>
          <w:lang w:val="en"/>
        </w:rPr>
        <w:t xml:space="preserve">weak, </w:t>
      </w:r>
      <w:r w:rsidR="001904CF">
        <w:rPr>
          <w:lang w:val="en"/>
        </w:rPr>
        <w:t xml:space="preserve">it </w:t>
      </w:r>
      <w:r w:rsidRPr="005B5D7B">
        <w:rPr>
          <w:lang w:val="en"/>
        </w:rPr>
        <w:t xml:space="preserve">consists </w:t>
      </w:r>
      <w:r w:rsidR="008257B4">
        <w:rPr>
          <w:lang w:val="en"/>
        </w:rPr>
        <w:t>in</w:t>
      </w:r>
      <w:r w:rsidRPr="005B5D7B">
        <w:rPr>
          <w:lang w:val="en"/>
        </w:rPr>
        <w:t xml:space="preserve"> the "perversion of values", in the bestializacion of the killer destroyer </w:t>
      </w:r>
      <w:r w:rsidR="008257B4">
        <w:rPr>
          <w:lang w:val="en"/>
        </w:rPr>
        <w:t>ruthless man</w:t>
      </w:r>
      <w:r w:rsidRPr="005B5D7B">
        <w:rPr>
          <w:lang w:val="en"/>
        </w:rPr>
        <w:t>. The immorality of the nihilistic pessimism is inverted mor</w:t>
      </w:r>
      <w:r w:rsidR="001904CF">
        <w:rPr>
          <w:lang w:val="en"/>
        </w:rPr>
        <w:t>ality. To exploit, kill, steal</w:t>
      </w:r>
      <w:r w:rsidRPr="005B5D7B">
        <w:rPr>
          <w:lang w:val="en"/>
        </w:rPr>
        <w:t>, to run the "exterminatio</w:t>
      </w:r>
      <w:r w:rsidR="001904CF">
        <w:rPr>
          <w:lang w:val="en"/>
        </w:rPr>
        <w:t>n of millions of degenerate men</w:t>
      </w:r>
      <w:r w:rsidRPr="005B5D7B">
        <w:rPr>
          <w:lang w:val="en"/>
        </w:rPr>
        <w:t>"</w:t>
      </w:r>
      <w:r w:rsidR="001904CF">
        <w:rPr>
          <w:lang w:val="en"/>
        </w:rPr>
        <w:t xml:space="preserve">, </w:t>
      </w:r>
      <w:r w:rsidR="00CC7740">
        <w:rPr>
          <w:lang w:val="en"/>
        </w:rPr>
        <w:t>the vicious life. T</w:t>
      </w:r>
      <w:r w:rsidRPr="005B5D7B">
        <w:rPr>
          <w:lang w:val="en"/>
        </w:rPr>
        <w:t xml:space="preserve">he moral of </w:t>
      </w:r>
      <w:r w:rsidR="00CC7740" w:rsidRPr="005B5D7B">
        <w:rPr>
          <w:lang w:val="en"/>
        </w:rPr>
        <w:t xml:space="preserve">universal altruistic </w:t>
      </w:r>
      <w:r w:rsidRPr="005B5D7B">
        <w:rPr>
          <w:lang w:val="en"/>
        </w:rPr>
        <w:t>love is a nuisance. Specif</w:t>
      </w:r>
      <w:r w:rsidR="00EC6C85">
        <w:rPr>
          <w:lang w:val="en"/>
        </w:rPr>
        <w:t xml:space="preserve">ically useless is the </w:t>
      </w:r>
      <w:r w:rsidR="00CC7740">
        <w:rPr>
          <w:lang w:val="en"/>
        </w:rPr>
        <w:t xml:space="preserve">"pseudo-Humanity </w:t>
      </w:r>
      <w:r w:rsidRPr="005B5D7B">
        <w:rPr>
          <w:lang w:val="en"/>
        </w:rPr>
        <w:t xml:space="preserve">called </w:t>
      </w:r>
      <w:r w:rsidR="00CC7740">
        <w:rPr>
          <w:lang w:val="en"/>
        </w:rPr>
        <w:t>Christianity</w:t>
      </w:r>
      <w:r w:rsidRPr="005B5D7B">
        <w:rPr>
          <w:lang w:val="en"/>
        </w:rPr>
        <w:t>"</w:t>
      </w:r>
      <w:bookmarkStart w:id="40" w:name="_ednref3b"/>
      <w:bookmarkStart w:id="41" w:name="_ednref37"/>
      <w:bookmarkEnd w:id="40"/>
      <w:r w:rsidR="00CA6E7B">
        <w:rPr>
          <w:rStyle w:val="Refdenotaalfinal"/>
          <w:lang w:val="en"/>
        </w:rPr>
        <w:endnoteReference w:id="47"/>
      </w:r>
      <w:bookmarkEnd w:id="41"/>
      <w:r w:rsidRPr="005B5D7B">
        <w:rPr>
          <w:lang w:val="en"/>
        </w:rPr>
        <w:t>. C</w:t>
      </w:r>
      <w:r w:rsidR="009F61C3">
        <w:rPr>
          <w:lang w:val="en"/>
        </w:rPr>
        <w:t>f</w:t>
      </w:r>
      <w:r w:rsidRPr="005B5D7B">
        <w:rPr>
          <w:lang w:val="en"/>
        </w:rPr>
        <w:t xml:space="preserve">. </w:t>
      </w:r>
      <w:hyperlink r:id="rId11" w:tgtFrame="_top" w:history="1">
        <w:r w:rsidRPr="005B5D7B">
          <w:rPr>
            <w:rStyle w:val="Hipervnculo"/>
            <w:lang w:val="en"/>
          </w:rPr>
          <w:t>Nietzsche Verbrecher</w:t>
        </w:r>
      </w:hyperlink>
      <w:r w:rsidRPr="00726818">
        <w:rPr>
          <w:lang w:val="en"/>
        </w:rPr>
        <w:t xml:space="preserve">). </w:t>
      </w:r>
    </w:p>
    <w:p w:rsidR="005B5D7B" w:rsidRPr="00726818" w:rsidRDefault="005B5D7B" w:rsidP="005B5D7B">
      <w:pPr>
        <w:rPr>
          <w:lang w:val="en"/>
        </w:rPr>
      </w:pPr>
      <w:r w:rsidRPr="00CC7740">
        <w:rPr>
          <w:b/>
          <w:bCs/>
          <w:color w:val="C00000"/>
          <w:lang w:val="en"/>
        </w:rPr>
        <w:t xml:space="preserve">The major policy </w:t>
      </w:r>
      <w:r w:rsidRPr="005B5D7B">
        <w:rPr>
          <w:lang w:val="en"/>
        </w:rPr>
        <w:t>of Nietzsche is the internazism</w:t>
      </w:r>
      <w:r w:rsidR="00CC7740">
        <w:rPr>
          <w:lang w:val="en"/>
        </w:rPr>
        <w:t xml:space="preserve">, the racist strategy by an exclusive </w:t>
      </w:r>
      <w:r w:rsidRPr="005B5D7B">
        <w:rPr>
          <w:lang w:val="en"/>
        </w:rPr>
        <w:t>universal power, by the domain of the Earth, "a new creation, a new Reich",</w:t>
      </w:r>
      <w:r w:rsidR="00CC7740">
        <w:rPr>
          <w:lang w:val="en"/>
        </w:rPr>
        <w:t xml:space="preserve"> forming a </w:t>
      </w:r>
      <w:r w:rsidR="008257B4">
        <w:rPr>
          <w:lang w:val="en"/>
        </w:rPr>
        <w:t xml:space="preserve">master race, a </w:t>
      </w:r>
      <w:r w:rsidR="00CC7740">
        <w:rPr>
          <w:lang w:val="en"/>
        </w:rPr>
        <w:t>"super race" ("Über-r</w:t>
      </w:r>
      <w:r w:rsidRPr="005B5D7B">
        <w:rPr>
          <w:lang w:val="en"/>
        </w:rPr>
        <w:t xml:space="preserve">asse") </w:t>
      </w:r>
      <w:r w:rsidR="00EC6C85" w:rsidRPr="005B5D7B">
        <w:rPr>
          <w:lang w:val="en"/>
        </w:rPr>
        <w:t>Ar</w:t>
      </w:r>
      <w:r w:rsidR="00EC6C85">
        <w:rPr>
          <w:lang w:val="en"/>
        </w:rPr>
        <w:t>yan</w:t>
      </w:r>
      <w:r w:rsidRPr="005B5D7B">
        <w:rPr>
          <w:lang w:val="en"/>
        </w:rPr>
        <w:t xml:space="preserve">, </w:t>
      </w:r>
      <w:r w:rsidR="00EC6C85" w:rsidRPr="005B5D7B">
        <w:rPr>
          <w:lang w:val="en"/>
        </w:rPr>
        <w:t>pane Sla</w:t>
      </w:r>
      <w:r w:rsidR="00EC6C85">
        <w:rPr>
          <w:lang w:val="en"/>
        </w:rPr>
        <w:t>vic</w:t>
      </w:r>
      <w:r w:rsidRPr="005B5D7B">
        <w:rPr>
          <w:lang w:val="en"/>
        </w:rPr>
        <w:t xml:space="preserve">, of the white </w:t>
      </w:r>
      <w:r w:rsidR="008257B4">
        <w:rPr>
          <w:lang w:val="en"/>
        </w:rPr>
        <w:t>superior</w:t>
      </w:r>
      <w:r w:rsidRPr="005B5D7B">
        <w:rPr>
          <w:lang w:val="en"/>
        </w:rPr>
        <w:t xml:space="preserve"> man, the future European, the blonde beast that shred, annihilate or dominate and enslave all other peoples and races</w:t>
      </w:r>
      <w:r w:rsidR="00CC7740">
        <w:rPr>
          <w:lang w:val="en"/>
        </w:rPr>
        <w:t xml:space="preserve">: </w:t>
      </w:r>
      <w:r w:rsidRPr="005B5D7B">
        <w:rPr>
          <w:lang w:val="en"/>
        </w:rPr>
        <w:t xml:space="preserve">"A </w:t>
      </w:r>
      <w:r w:rsidR="00FE75D8">
        <w:rPr>
          <w:lang w:val="en"/>
        </w:rPr>
        <w:t xml:space="preserve">new </w:t>
      </w:r>
      <w:r w:rsidRPr="005B5D7B">
        <w:rPr>
          <w:lang w:val="en"/>
        </w:rPr>
        <w:t xml:space="preserve">race of rulers, the future owners of the </w:t>
      </w:r>
      <w:r w:rsidR="00CC7740">
        <w:rPr>
          <w:lang w:val="en"/>
        </w:rPr>
        <w:t>Earth", men strong, superior, free, pathfinders, l</w:t>
      </w:r>
      <w:r w:rsidRPr="005B5D7B">
        <w:rPr>
          <w:lang w:val="en"/>
        </w:rPr>
        <w:t xml:space="preserve">egislators, immoral, merciless, undemocratic </w:t>
      </w:r>
      <w:r w:rsidRPr="005B5D7B">
        <w:rPr>
          <w:lang w:val="en"/>
        </w:rPr>
        <w:lastRenderedPageBreak/>
        <w:t xml:space="preserve">dictators ("Fuhrern"), </w:t>
      </w:r>
      <w:r w:rsidR="00D82095">
        <w:rPr>
          <w:lang w:val="en"/>
        </w:rPr>
        <w:t>substitutes</w:t>
      </w:r>
      <w:r w:rsidRPr="005B5D7B">
        <w:rPr>
          <w:lang w:val="en"/>
        </w:rPr>
        <w:t xml:space="preserve"> of God (</w:t>
      </w:r>
      <w:r w:rsidR="00D82095">
        <w:rPr>
          <w:lang w:val="en"/>
        </w:rPr>
        <w:t>"Gott ersezten"). "The f</w:t>
      </w:r>
      <w:r w:rsidRPr="005B5D7B">
        <w:rPr>
          <w:lang w:val="en"/>
        </w:rPr>
        <w:t xml:space="preserve">oundation of an oligarchy </w:t>
      </w:r>
      <w:r w:rsidR="00D82095">
        <w:rPr>
          <w:lang w:val="en"/>
        </w:rPr>
        <w:t xml:space="preserve">beyond </w:t>
      </w:r>
      <w:r w:rsidRPr="005B5D7B">
        <w:rPr>
          <w:lang w:val="en"/>
        </w:rPr>
        <w:t xml:space="preserve">the peoples and </w:t>
      </w:r>
      <w:r w:rsidR="00D82095">
        <w:rPr>
          <w:lang w:val="en"/>
        </w:rPr>
        <w:t xml:space="preserve">their </w:t>
      </w:r>
      <w:r w:rsidRPr="005B5D7B">
        <w:rPr>
          <w:lang w:val="en"/>
        </w:rPr>
        <w:t>interests", "the new</w:t>
      </w:r>
      <w:r w:rsidR="00D82095">
        <w:rPr>
          <w:lang w:val="en"/>
        </w:rPr>
        <w:t xml:space="preserve"> </w:t>
      </w:r>
      <w:r w:rsidRPr="005B5D7B">
        <w:rPr>
          <w:lang w:val="en"/>
        </w:rPr>
        <w:t>world order</w:t>
      </w:r>
      <w:bookmarkStart w:id="42" w:name="_ednref38"/>
      <w:r w:rsidR="00D82095">
        <w:rPr>
          <w:lang w:val="en"/>
        </w:rPr>
        <w:t>"</w:t>
      </w:r>
      <w:r w:rsidR="00CA6E7B">
        <w:rPr>
          <w:rStyle w:val="Refdenotaalfinal"/>
          <w:lang w:val="en"/>
        </w:rPr>
        <w:endnoteReference w:id="48"/>
      </w:r>
      <w:bookmarkEnd w:id="42"/>
      <w:r w:rsidRPr="005B5D7B">
        <w:rPr>
          <w:lang w:val="en"/>
        </w:rPr>
        <w:t>. "Wars will come as yet not been on Earth. With me comes to Earth the great policy"</w:t>
      </w:r>
      <w:bookmarkStart w:id="43" w:name="_ednref3c"/>
      <w:bookmarkStart w:id="44" w:name="_ednref39"/>
      <w:bookmarkEnd w:id="43"/>
      <w:r w:rsidR="00CA6E7B">
        <w:rPr>
          <w:rStyle w:val="Refdenotaalfinal"/>
          <w:lang w:val="en"/>
        </w:rPr>
        <w:endnoteReference w:id="49"/>
      </w:r>
      <w:bookmarkEnd w:id="44"/>
      <w:r w:rsidR="00D82095" w:rsidRPr="00726818">
        <w:rPr>
          <w:lang w:val="en"/>
        </w:rPr>
        <w:t xml:space="preserve">, </w:t>
      </w:r>
      <w:r w:rsidR="00EC6C85" w:rsidRPr="00726818">
        <w:rPr>
          <w:lang w:val="en"/>
        </w:rPr>
        <w:t xml:space="preserve">a </w:t>
      </w:r>
      <w:r w:rsidRPr="005B5D7B">
        <w:rPr>
          <w:lang w:val="en"/>
        </w:rPr>
        <w:t xml:space="preserve">very different policy </w:t>
      </w:r>
      <w:r w:rsidR="00D82095">
        <w:rPr>
          <w:lang w:val="en"/>
        </w:rPr>
        <w:t xml:space="preserve">from the </w:t>
      </w:r>
      <w:r w:rsidRPr="005B5D7B">
        <w:rPr>
          <w:lang w:val="en"/>
        </w:rPr>
        <w:t>bismarckian</w:t>
      </w:r>
      <w:r w:rsidR="00D82095">
        <w:rPr>
          <w:lang w:val="en"/>
        </w:rPr>
        <w:t>, c</w:t>
      </w:r>
      <w:r w:rsidRPr="005B5D7B">
        <w:rPr>
          <w:lang w:val="en"/>
        </w:rPr>
        <w:t xml:space="preserve">hristian, </w:t>
      </w:r>
      <w:r w:rsidR="00D82095">
        <w:rPr>
          <w:lang w:val="en"/>
        </w:rPr>
        <w:t>s</w:t>
      </w:r>
      <w:r w:rsidRPr="005B5D7B">
        <w:rPr>
          <w:lang w:val="en"/>
        </w:rPr>
        <w:t>ocialist, or anarchist</w:t>
      </w:r>
      <w:r w:rsidR="00D82095">
        <w:rPr>
          <w:lang w:val="en"/>
        </w:rPr>
        <w:t xml:space="preserve"> policy</w:t>
      </w:r>
      <w:r w:rsidRPr="005B5D7B">
        <w:rPr>
          <w:lang w:val="en"/>
        </w:rPr>
        <w:t xml:space="preserve"> </w:t>
      </w:r>
      <w:r w:rsidR="00CC595B">
        <w:rPr>
          <w:lang w:val="en"/>
        </w:rPr>
        <w:t>(</w:t>
      </w:r>
      <w:r w:rsidRPr="005B5D7B">
        <w:rPr>
          <w:lang w:val="en"/>
        </w:rPr>
        <w:t xml:space="preserve">cf. </w:t>
      </w:r>
      <w:hyperlink r:id="rId12" w:tgtFrame="_top" w:history="1">
        <w:r w:rsidRPr="005B5D7B">
          <w:rPr>
            <w:rStyle w:val="Hipervnculo"/>
            <w:lang w:val="en"/>
          </w:rPr>
          <w:t>Nietzsche rassist</w:t>
        </w:r>
      </w:hyperlink>
      <w:r w:rsidRPr="005B5D7B">
        <w:rPr>
          <w:lang w:val="en"/>
        </w:rPr>
        <w:t xml:space="preserve"> and</w:t>
      </w:r>
      <w:r w:rsidR="00CD3331">
        <w:rPr>
          <w:lang w:val="en"/>
        </w:rPr>
        <w:t xml:space="preserve"> </w:t>
      </w:r>
      <w:r w:rsidRPr="005B5D7B">
        <w:rPr>
          <w:lang w:val="en"/>
        </w:rPr>
        <w:t>"</w:t>
      </w:r>
      <w:hyperlink r:id="rId13" w:tgtFrame="_top" w:history="1">
        <w:r w:rsidRPr="005B5D7B">
          <w:rPr>
            <w:rStyle w:val="Hipervnculo"/>
            <w:lang w:val="en"/>
          </w:rPr>
          <w:t>Anti-pol</w:t>
        </w:r>
        <w:r w:rsidR="00CD3331">
          <w:rPr>
            <w:rStyle w:val="Hipervnculo"/>
            <w:lang w:val="en"/>
          </w:rPr>
          <w:t>ítica de</w:t>
        </w:r>
        <w:r w:rsidRPr="005B5D7B">
          <w:rPr>
            <w:rStyle w:val="Hipervnculo"/>
            <w:lang w:val="en"/>
          </w:rPr>
          <w:t xml:space="preserve"> Nietzsche</w:t>
        </w:r>
      </w:hyperlink>
      <w:r w:rsidRPr="00726818">
        <w:rPr>
          <w:lang w:val="en"/>
        </w:rPr>
        <w:t>)</w:t>
      </w:r>
      <w:r w:rsidR="00CC595B">
        <w:rPr>
          <w:rStyle w:val="Refdenotaalfinal"/>
        </w:rPr>
        <w:endnoteReference w:id="50"/>
      </w:r>
      <w:r w:rsidRPr="00726818">
        <w:rPr>
          <w:lang w:val="en"/>
        </w:rPr>
        <w:t>.</w:t>
      </w:r>
    </w:p>
    <w:p w:rsidR="005B5D7B" w:rsidRPr="00726818" w:rsidRDefault="005B5D7B" w:rsidP="005B5D7B">
      <w:pPr>
        <w:rPr>
          <w:lang w:val="de-DE"/>
        </w:rPr>
      </w:pPr>
      <w:r w:rsidRPr="00D82095">
        <w:rPr>
          <w:b/>
          <w:bCs/>
          <w:color w:val="C00000"/>
          <w:lang w:val="en"/>
        </w:rPr>
        <w:t>Radical racism</w:t>
      </w:r>
      <w:r w:rsidRPr="005B5D7B">
        <w:rPr>
          <w:lang w:val="en"/>
        </w:rPr>
        <w:t>, eugenics, racial hygiene</w:t>
      </w:r>
      <w:r w:rsidR="002F658B">
        <w:rPr>
          <w:lang w:val="en"/>
        </w:rPr>
        <w:t xml:space="preserve"> of Nietzsche policy consists in: </w:t>
      </w:r>
      <w:r w:rsidRPr="005B5D7B">
        <w:rPr>
          <w:lang w:val="en"/>
        </w:rPr>
        <w:t xml:space="preserve"> a) the mass extermination of "degenerate races", the annihilation of </w:t>
      </w:r>
      <w:r w:rsidR="00D82095">
        <w:rPr>
          <w:lang w:val="en"/>
        </w:rPr>
        <w:t xml:space="preserve">all those he </w:t>
      </w:r>
      <w:r w:rsidRPr="005B5D7B">
        <w:rPr>
          <w:lang w:val="en"/>
        </w:rPr>
        <w:t xml:space="preserve">calls "morons and lazy, parasitic and degenerate" b) in </w:t>
      </w:r>
      <w:r w:rsidR="00D82095">
        <w:rPr>
          <w:lang w:val="en"/>
        </w:rPr>
        <w:t xml:space="preserve">the </w:t>
      </w:r>
      <w:r w:rsidRPr="005B5D7B">
        <w:rPr>
          <w:lang w:val="en"/>
        </w:rPr>
        <w:t xml:space="preserve">selective sexual reproduction organized </w:t>
      </w:r>
      <w:r w:rsidR="00D82095">
        <w:rPr>
          <w:lang w:val="en"/>
        </w:rPr>
        <w:t xml:space="preserve">by the </w:t>
      </w:r>
      <w:r w:rsidRPr="005B5D7B">
        <w:rPr>
          <w:lang w:val="en"/>
        </w:rPr>
        <w:t>State, betwe</w:t>
      </w:r>
      <w:r w:rsidR="00D82095">
        <w:rPr>
          <w:lang w:val="en"/>
        </w:rPr>
        <w:t>en well endowed members,  c</w:t>
      </w:r>
      <w:r w:rsidRPr="005B5D7B">
        <w:rPr>
          <w:lang w:val="en"/>
        </w:rPr>
        <w:t xml:space="preserve">) in the elite formation of few men "men!", strong, superior, dominant, immoral, </w:t>
      </w:r>
      <w:r w:rsidR="002F658B">
        <w:rPr>
          <w:lang w:val="en"/>
        </w:rPr>
        <w:t>geniuses crazy heroes. "A sick m</w:t>
      </w:r>
      <w:r w:rsidRPr="005B5D7B">
        <w:rPr>
          <w:lang w:val="en"/>
        </w:rPr>
        <w:t xml:space="preserve">ember, rotting, has to be amputated" </w:t>
      </w:r>
      <w:r w:rsidR="00D82095">
        <w:rPr>
          <w:lang w:val="en"/>
        </w:rPr>
        <w:t xml:space="preserve">[...] "You have to honour </w:t>
      </w:r>
      <w:r w:rsidRPr="005B5D7B">
        <w:rPr>
          <w:lang w:val="en"/>
        </w:rPr>
        <w:t xml:space="preserve">the </w:t>
      </w:r>
      <w:r w:rsidR="00D82095">
        <w:rPr>
          <w:lang w:val="en"/>
        </w:rPr>
        <w:t>fate</w:t>
      </w:r>
      <w:r w:rsidRPr="005B5D7B">
        <w:rPr>
          <w:lang w:val="en"/>
        </w:rPr>
        <w:t xml:space="preserve"> </w:t>
      </w:r>
      <w:r w:rsidR="002F658B" w:rsidRPr="005B5D7B">
        <w:rPr>
          <w:lang w:val="en"/>
        </w:rPr>
        <w:t>say</w:t>
      </w:r>
      <w:r w:rsidR="002F658B">
        <w:rPr>
          <w:lang w:val="en"/>
        </w:rPr>
        <w:t>ing</w:t>
      </w:r>
      <w:r w:rsidRPr="005B5D7B">
        <w:rPr>
          <w:lang w:val="en"/>
        </w:rPr>
        <w:t xml:space="preserve"> </w:t>
      </w:r>
      <w:r w:rsidR="00D82095">
        <w:rPr>
          <w:lang w:val="en"/>
        </w:rPr>
        <w:t xml:space="preserve">to </w:t>
      </w:r>
      <w:r w:rsidRPr="005B5D7B">
        <w:rPr>
          <w:lang w:val="en"/>
        </w:rPr>
        <w:t xml:space="preserve">the weak: perish!" (1888-15 F [13]). Nietzsche is a "criminal against humanity", which promotes the genocide of the </w:t>
      </w:r>
      <w:r w:rsidR="00D82095">
        <w:rPr>
          <w:lang w:val="en"/>
        </w:rPr>
        <w:t xml:space="preserve">men he </w:t>
      </w:r>
      <w:r w:rsidRPr="005B5D7B">
        <w:rPr>
          <w:lang w:val="en"/>
        </w:rPr>
        <w:t>calls "weak races"</w:t>
      </w:r>
      <w:r w:rsidR="00D82095">
        <w:rPr>
          <w:lang w:val="en"/>
        </w:rPr>
        <w:t xml:space="preserve">, "degenerated", </w:t>
      </w:r>
      <w:r w:rsidR="00D35BA3">
        <w:rPr>
          <w:lang w:val="en"/>
        </w:rPr>
        <w:t xml:space="preserve">handicapped, </w:t>
      </w:r>
      <w:r w:rsidR="00D82095">
        <w:rPr>
          <w:lang w:val="en"/>
        </w:rPr>
        <w:t>"morons" and "</w:t>
      </w:r>
      <w:r w:rsidR="00222AA0">
        <w:rPr>
          <w:lang w:val="en"/>
        </w:rPr>
        <w:t>ill-fated</w:t>
      </w:r>
      <w:r w:rsidRPr="005B5D7B">
        <w:rPr>
          <w:lang w:val="en"/>
        </w:rPr>
        <w:t>". Although Nietzsche has phrases of contempt against the semit</w:t>
      </w:r>
      <w:r w:rsidR="00222AA0">
        <w:rPr>
          <w:lang w:val="en"/>
        </w:rPr>
        <w:t>es</w:t>
      </w:r>
      <w:r w:rsidRPr="005B5D7B">
        <w:rPr>
          <w:lang w:val="en"/>
        </w:rPr>
        <w:t>-j</w:t>
      </w:r>
      <w:r w:rsidR="00222AA0">
        <w:rPr>
          <w:lang w:val="en"/>
        </w:rPr>
        <w:t>ews</w:t>
      </w:r>
      <w:r w:rsidRPr="005B5D7B">
        <w:rPr>
          <w:lang w:val="en"/>
        </w:rPr>
        <w:t xml:space="preserve"> ("the worst people of the </w:t>
      </w:r>
      <w:r w:rsidR="00222AA0">
        <w:rPr>
          <w:lang w:val="en"/>
        </w:rPr>
        <w:t>Earth</w:t>
      </w:r>
      <w:r w:rsidRPr="005B5D7B">
        <w:rPr>
          <w:lang w:val="en"/>
        </w:rPr>
        <w:t>"), e</w:t>
      </w:r>
      <w:r w:rsidR="00222AA0">
        <w:rPr>
          <w:lang w:val="en"/>
        </w:rPr>
        <w:t>ven more against the religious s</w:t>
      </w:r>
      <w:r w:rsidRPr="005B5D7B">
        <w:rPr>
          <w:lang w:val="en"/>
        </w:rPr>
        <w:t xml:space="preserve">emites, </w:t>
      </w:r>
      <w:r w:rsidR="00222AA0">
        <w:rPr>
          <w:lang w:val="en"/>
        </w:rPr>
        <w:t>he</w:t>
      </w:r>
      <w:r w:rsidRPr="005B5D7B">
        <w:rPr>
          <w:lang w:val="en"/>
        </w:rPr>
        <w:t xml:space="preserve"> has </w:t>
      </w:r>
      <w:r w:rsidR="00222AA0" w:rsidRPr="005B5D7B">
        <w:rPr>
          <w:lang w:val="en"/>
        </w:rPr>
        <w:t xml:space="preserve">angry </w:t>
      </w:r>
      <w:r w:rsidR="002F658B">
        <w:rPr>
          <w:lang w:val="en"/>
        </w:rPr>
        <w:t>expressions against the anti-s</w:t>
      </w:r>
      <w:r w:rsidRPr="005B5D7B">
        <w:rPr>
          <w:lang w:val="en"/>
        </w:rPr>
        <w:t xml:space="preserve">emites, </w:t>
      </w:r>
      <w:r w:rsidR="00222AA0">
        <w:rPr>
          <w:lang w:val="en"/>
        </w:rPr>
        <w:t>like</w:t>
      </w:r>
      <w:r w:rsidRPr="005B5D7B">
        <w:rPr>
          <w:lang w:val="en"/>
        </w:rPr>
        <w:t xml:space="preserve"> his brother-in-law Förster, when they go against </w:t>
      </w:r>
      <w:r w:rsidR="0033634B">
        <w:rPr>
          <w:lang w:val="en"/>
        </w:rPr>
        <w:t>his</w:t>
      </w:r>
      <w:r w:rsidRPr="005B5D7B">
        <w:rPr>
          <w:lang w:val="en"/>
        </w:rPr>
        <w:t xml:space="preserve"> own plans. </w:t>
      </w:r>
      <w:r w:rsidR="0033634B">
        <w:rPr>
          <w:lang w:val="en"/>
        </w:rPr>
        <w:t xml:space="preserve">Nietzsche </w:t>
      </w:r>
      <w:r w:rsidR="00CC595B">
        <w:rPr>
          <w:lang w:val="en"/>
        </w:rPr>
        <w:t>in this sense is filosemite. He</w:t>
      </w:r>
      <w:r w:rsidR="0033634B">
        <w:rPr>
          <w:lang w:val="en"/>
        </w:rPr>
        <w:t xml:space="preserve"> includes the </w:t>
      </w:r>
      <w:r w:rsidRPr="005B5D7B">
        <w:rPr>
          <w:lang w:val="en"/>
        </w:rPr>
        <w:t>Semitic</w:t>
      </w:r>
      <w:r w:rsidR="0033634B">
        <w:rPr>
          <w:lang w:val="en"/>
        </w:rPr>
        <w:t>-Jews</w:t>
      </w:r>
      <w:r w:rsidRPr="005B5D7B">
        <w:rPr>
          <w:lang w:val="en"/>
        </w:rPr>
        <w:t xml:space="preserve">, as Aryan Indo-European race, well endowed, "the stronger European race", </w:t>
      </w:r>
      <w:r w:rsidR="0033634B">
        <w:rPr>
          <w:lang w:val="en"/>
        </w:rPr>
        <w:t>while he</w:t>
      </w:r>
      <w:r w:rsidRPr="005B5D7B">
        <w:rPr>
          <w:lang w:val="en"/>
        </w:rPr>
        <w:t xml:space="preserve"> needs </w:t>
      </w:r>
      <w:r w:rsidR="0033634B">
        <w:rPr>
          <w:lang w:val="en"/>
        </w:rPr>
        <w:t>their</w:t>
      </w:r>
      <w:r w:rsidRPr="005B5D7B">
        <w:rPr>
          <w:lang w:val="en"/>
        </w:rPr>
        <w:t xml:space="preserve"> "great capital", says expressly "for my international movement", for </w:t>
      </w:r>
      <w:r w:rsidR="0033634B">
        <w:rPr>
          <w:lang w:val="en"/>
        </w:rPr>
        <w:t xml:space="preserve">the </w:t>
      </w:r>
      <w:r w:rsidR="00CC595B">
        <w:rPr>
          <w:lang w:val="en"/>
        </w:rPr>
        <w:t>"</w:t>
      </w:r>
      <w:r w:rsidRPr="005B5D7B">
        <w:rPr>
          <w:lang w:val="en"/>
        </w:rPr>
        <w:t>world</w:t>
      </w:r>
      <w:r w:rsidR="0033634B">
        <w:rPr>
          <w:lang w:val="en"/>
        </w:rPr>
        <w:t>wide</w:t>
      </w:r>
      <w:r w:rsidR="00CC595B">
        <w:rPr>
          <w:lang w:val="en"/>
        </w:rPr>
        <w:t xml:space="preserve"> domination"</w:t>
      </w:r>
      <w:r w:rsidRPr="005B5D7B">
        <w:rPr>
          <w:lang w:val="en"/>
        </w:rPr>
        <w:t xml:space="preserve"> </w:t>
      </w:r>
      <w:r w:rsidR="0033634B">
        <w:rPr>
          <w:lang w:val="en"/>
        </w:rPr>
        <w:t xml:space="preserve">for the </w:t>
      </w:r>
      <w:r w:rsidRPr="005B5D7B">
        <w:rPr>
          <w:lang w:val="en"/>
        </w:rPr>
        <w:t xml:space="preserve">elevation of the </w:t>
      </w:r>
      <w:r w:rsidR="0033634B">
        <w:rPr>
          <w:lang w:val="en"/>
        </w:rPr>
        <w:t xml:space="preserve">strongest </w:t>
      </w:r>
      <w:r w:rsidRPr="005B5D7B">
        <w:rPr>
          <w:lang w:val="en"/>
        </w:rPr>
        <w:t>race by the Holocaust of the weak"</w:t>
      </w:r>
      <w:bookmarkStart w:id="45" w:name="_ednref40"/>
      <w:r w:rsidR="00CA6E7B">
        <w:rPr>
          <w:rStyle w:val="Refdenotaalfinal"/>
          <w:lang w:val="en"/>
        </w:rPr>
        <w:endnoteReference w:id="51"/>
      </w:r>
      <w:bookmarkEnd w:id="45"/>
      <w:r w:rsidRPr="005B5D7B">
        <w:rPr>
          <w:lang w:val="en"/>
        </w:rPr>
        <w:t xml:space="preserve">. </w:t>
      </w:r>
      <w:r w:rsidR="002F658B">
        <w:rPr>
          <w:lang w:val="en"/>
        </w:rPr>
        <w:t>A t</w:t>
      </w:r>
      <w:r w:rsidRPr="005B5D7B">
        <w:rPr>
          <w:lang w:val="en"/>
        </w:rPr>
        <w:t xml:space="preserve">errible boomerang </w:t>
      </w:r>
      <w:r w:rsidR="002F658B">
        <w:rPr>
          <w:lang w:val="en"/>
        </w:rPr>
        <w:t>was the consequence</w:t>
      </w:r>
      <w:r w:rsidRPr="005B5D7B">
        <w:rPr>
          <w:lang w:val="en"/>
        </w:rPr>
        <w:t xml:space="preserve"> of this criminal psychopathy, </w:t>
      </w:r>
      <w:r w:rsidR="002F658B" w:rsidRPr="005B5D7B">
        <w:rPr>
          <w:lang w:val="en"/>
        </w:rPr>
        <w:t>turned</w:t>
      </w:r>
      <w:r w:rsidRPr="005B5D7B">
        <w:rPr>
          <w:lang w:val="en"/>
        </w:rPr>
        <w:t xml:space="preserve"> </w:t>
      </w:r>
      <w:r w:rsidR="002F658B" w:rsidRPr="005B5D7B">
        <w:rPr>
          <w:lang w:val="en"/>
        </w:rPr>
        <w:t xml:space="preserve">in the 20th century </w:t>
      </w:r>
      <w:r w:rsidRPr="005B5D7B">
        <w:rPr>
          <w:lang w:val="en"/>
        </w:rPr>
        <w:t>against millions of Jewish victims and other groups of equally innocent men. The socialevolu</w:t>
      </w:r>
      <w:r w:rsidR="0033634B">
        <w:rPr>
          <w:lang w:val="en"/>
        </w:rPr>
        <w:t>t</w:t>
      </w:r>
      <w:r w:rsidRPr="005B5D7B">
        <w:rPr>
          <w:lang w:val="en"/>
        </w:rPr>
        <w:t>ionis</w:t>
      </w:r>
      <w:r w:rsidR="0033634B">
        <w:rPr>
          <w:lang w:val="en"/>
        </w:rPr>
        <w:t>t</w:t>
      </w:r>
      <w:r w:rsidRPr="005B5D7B">
        <w:rPr>
          <w:lang w:val="en"/>
        </w:rPr>
        <w:t xml:space="preserve"> biological  </w:t>
      </w:r>
      <w:r w:rsidR="0033634B">
        <w:rPr>
          <w:lang w:val="en"/>
        </w:rPr>
        <w:t>bestialism of</w:t>
      </w:r>
      <w:r w:rsidRPr="005B5D7B">
        <w:rPr>
          <w:lang w:val="en"/>
        </w:rPr>
        <w:t xml:space="preserve"> Nietzsche</w:t>
      </w:r>
      <w:r w:rsidR="0033634B">
        <w:rPr>
          <w:lang w:val="en"/>
        </w:rPr>
        <w:t xml:space="preserve"> plans </w:t>
      </w:r>
      <w:r w:rsidR="002F658B">
        <w:rPr>
          <w:lang w:val="en"/>
        </w:rPr>
        <w:t xml:space="preserve">in multiple personal annotations </w:t>
      </w:r>
      <w:r w:rsidR="0033634B">
        <w:rPr>
          <w:lang w:val="en"/>
        </w:rPr>
        <w:t>the</w:t>
      </w:r>
      <w:r w:rsidRPr="005B5D7B">
        <w:rPr>
          <w:lang w:val="en"/>
        </w:rPr>
        <w:t xml:space="preserve"> </w:t>
      </w:r>
      <w:r w:rsidRPr="005B5D7B">
        <w:rPr>
          <w:b/>
          <w:bCs/>
          <w:lang w:val="en"/>
        </w:rPr>
        <w:t>cleaning of the race</w:t>
      </w:r>
      <w:r w:rsidRPr="005B5D7B">
        <w:rPr>
          <w:lang w:val="en"/>
        </w:rPr>
        <w:t xml:space="preserve"> through </w:t>
      </w:r>
      <w:r w:rsidR="002F658B">
        <w:rPr>
          <w:lang w:val="en"/>
        </w:rPr>
        <w:t xml:space="preserve">massive </w:t>
      </w:r>
      <w:r w:rsidRPr="005B5D7B">
        <w:rPr>
          <w:lang w:val="en"/>
        </w:rPr>
        <w:t>crime</w:t>
      </w:r>
      <w:r w:rsidR="002F658B">
        <w:rPr>
          <w:lang w:val="en"/>
        </w:rPr>
        <w:t>s</w:t>
      </w:r>
      <w:r w:rsidRPr="005B5D7B">
        <w:rPr>
          <w:lang w:val="en"/>
        </w:rPr>
        <w:t xml:space="preserve">, war, </w:t>
      </w:r>
      <w:r w:rsidR="002F658B" w:rsidRPr="005B5D7B">
        <w:rPr>
          <w:lang w:val="en"/>
        </w:rPr>
        <w:t xml:space="preserve">abortion, euthanasia, </w:t>
      </w:r>
      <w:r w:rsidR="002F658B">
        <w:rPr>
          <w:lang w:val="en"/>
        </w:rPr>
        <w:t xml:space="preserve">eugenics, </w:t>
      </w:r>
      <w:r w:rsidR="0033634B">
        <w:rPr>
          <w:lang w:val="en"/>
        </w:rPr>
        <w:t xml:space="preserve">through </w:t>
      </w:r>
      <w:r w:rsidRPr="005B5D7B">
        <w:rPr>
          <w:lang w:val="en"/>
        </w:rPr>
        <w:t xml:space="preserve">the </w:t>
      </w:r>
      <w:r w:rsidR="002F658B">
        <w:rPr>
          <w:lang w:val="en"/>
        </w:rPr>
        <w:t xml:space="preserve">massive </w:t>
      </w:r>
      <w:r w:rsidRPr="005B5D7B">
        <w:rPr>
          <w:lang w:val="en"/>
        </w:rPr>
        <w:t xml:space="preserve">extermination </w:t>
      </w:r>
      <w:r w:rsidR="002F658B">
        <w:rPr>
          <w:lang w:val="en"/>
        </w:rPr>
        <w:t xml:space="preserve">of </w:t>
      </w:r>
      <w:r w:rsidRPr="005B5D7B">
        <w:rPr>
          <w:lang w:val="en"/>
        </w:rPr>
        <w:t xml:space="preserve"> the weak races, </w:t>
      </w:r>
      <w:r w:rsidR="002F658B">
        <w:rPr>
          <w:lang w:val="en"/>
        </w:rPr>
        <w:t xml:space="preserve">to attain </w:t>
      </w:r>
      <w:r w:rsidR="0033634B">
        <w:rPr>
          <w:lang w:val="en"/>
        </w:rPr>
        <w:t>the e</w:t>
      </w:r>
      <w:r w:rsidRPr="005B5D7B">
        <w:rPr>
          <w:lang w:val="en"/>
        </w:rPr>
        <w:t>uropean imperialism</w:t>
      </w:r>
      <w:r w:rsidR="002F658B">
        <w:rPr>
          <w:lang w:val="en"/>
        </w:rPr>
        <w:t xml:space="preserve"> over the Earth</w:t>
      </w:r>
      <w:r w:rsidRPr="005B5D7B">
        <w:rPr>
          <w:lang w:val="en"/>
        </w:rPr>
        <w:t xml:space="preserve">, </w:t>
      </w:r>
      <w:r w:rsidR="0033634B">
        <w:rPr>
          <w:lang w:val="en"/>
        </w:rPr>
        <w:t xml:space="preserve">so that will </w:t>
      </w:r>
      <w:r w:rsidRPr="005B5D7B">
        <w:rPr>
          <w:lang w:val="en"/>
        </w:rPr>
        <w:t xml:space="preserve">prevail the aristocratic flair </w:t>
      </w:r>
      <w:r w:rsidR="0033634B">
        <w:rPr>
          <w:lang w:val="en"/>
        </w:rPr>
        <w:t>over</w:t>
      </w:r>
      <w:r w:rsidRPr="005B5D7B">
        <w:rPr>
          <w:lang w:val="en"/>
        </w:rPr>
        <w:t xml:space="preserve"> the herd instinct, health over disease, strength over weakness, </w:t>
      </w:r>
      <w:r w:rsidR="002F658B">
        <w:rPr>
          <w:lang w:val="en"/>
        </w:rPr>
        <w:t xml:space="preserve">to get the future man in </w:t>
      </w:r>
      <w:r w:rsidRPr="005B5D7B">
        <w:rPr>
          <w:lang w:val="en"/>
        </w:rPr>
        <w:t xml:space="preserve">progress toward the original beast that </w:t>
      </w:r>
      <w:r w:rsidR="0033634B">
        <w:rPr>
          <w:lang w:val="en"/>
        </w:rPr>
        <w:t xml:space="preserve">man </w:t>
      </w:r>
      <w:r w:rsidRPr="005B5D7B">
        <w:rPr>
          <w:lang w:val="en"/>
        </w:rPr>
        <w:t>should have never cease to be. It is the b</w:t>
      </w:r>
      <w:r w:rsidR="0033634B">
        <w:rPr>
          <w:lang w:val="en"/>
        </w:rPr>
        <w:t>asis of the NazionalSocialist and I</w:t>
      </w:r>
      <w:r w:rsidRPr="005B5D7B">
        <w:rPr>
          <w:lang w:val="en"/>
        </w:rPr>
        <w:t>nterna</w:t>
      </w:r>
      <w:r w:rsidR="0033634B">
        <w:rPr>
          <w:lang w:val="en"/>
        </w:rPr>
        <w:t>z</w:t>
      </w:r>
      <w:r w:rsidRPr="005B5D7B">
        <w:rPr>
          <w:lang w:val="en"/>
        </w:rPr>
        <w:t>ional</w:t>
      </w:r>
      <w:r w:rsidR="0033634B">
        <w:rPr>
          <w:lang w:val="en"/>
        </w:rPr>
        <w:t>S</w:t>
      </w:r>
      <w:r w:rsidRPr="005B5D7B">
        <w:rPr>
          <w:lang w:val="en"/>
        </w:rPr>
        <w:t>ocialist</w:t>
      </w:r>
      <w:bookmarkStart w:id="46" w:name="_ednref41"/>
      <w:r w:rsidR="0033634B" w:rsidRPr="0033634B">
        <w:rPr>
          <w:lang w:val="en"/>
        </w:rPr>
        <w:t xml:space="preserve"> </w:t>
      </w:r>
      <w:r w:rsidR="0033634B">
        <w:rPr>
          <w:lang w:val="en"/>
        </w:rPr>
        <w:t>unhumanism</w:t>
      </w:r>
      <w:r w:rsidR="002F658B">
        <w:rPr>
          <w:lang w:val="en"/>
        </w:rPr>
        <w:t>, of the nazis and internazis</w:t>
      </w:r>
      <w:r w:rsidR="00CA6E7B">
        <w:rPr>
          <w:rStyle w:val="Refdenotaalfinal"/>
          <w:lang w:val="en"/>
        </w:rPr>
        <w:endnoteReference w:id="52"/>
      </w:r>
      <w:bookmarkEnd w:id="46"/>
      <w:r w:rsidR="00814477" w:rsidRPr="00726818">
        <w:rPr>
          <w:lang w:val="de-DE"/>
        </w:rPr>
        <w:t>.</w:t>
      </w:r>
    </w:p>
    <w:p w:rsidR="00814477" w:rsidRPr="00726818" w:rsidRDefault="00814477" w:rsidP="005B5D7B">
      <w:pPr>
        <w:rPr>
          <w:lang w:val="de-DE"/>
        </w:rPr>
      </w:pPr>
      <w:r>
        <w:rPr>
          <w:b/>
          <w:bCs/>
          <w:color w:val="C00000"/>
          <w:lang w:val="en"/>
        </w:rPr>
        <w:t xml:space="preserve">The greek obsession </w:t>
      </w:r>
      <w:r>
        <w:rPr>
          <w:bCs/>
          <w:lang w:val="en"/>
        </w:rPr>
        <w:t xml:space="preserve">is the result of Nietzsche lucubrations </w:t>
      </w:r>
      <w:r w:rsidR="00F516E3">
        <w:rPr>
          <w:bCs/>
          <w:lang w:val="en"/>
        </w:rPr>
        <w:t xml:space="preserve">already since 1868 </w:t>
      </w:r>
      <w:r>
        <w:rPr>
          <w:bCs/>
          <w:lang w:val="en"/>
        </w:rPr>
        <w:t>about some orgiastic texts</w:t>
      </w:r>
      <w:r w:rsidR="006262AF">
        <w:rPr>
          <w:bCs/>
          <w:lang w:val="en"/>
        </w:rPr>
        <w:t>,</w:t>
      </w:r>
      <w:r>
        <w:rPr>
          <w:bCs/>
          <w:lang w:val="en"/>
        </w:rPr>
        <w:t xml:space="preserve"> turned into a persistent </w:t>
      </w:r>
      <w:r w:rsidRPr="00814477">
        <w:rPr>
          <w:bCs/>
          <w:lang w:val="en"/>
        </w:rPr>
        <w:t xml:space="preserve">fixation, </w:t>
      </w:r>
      <w:r w:rsidR="006262AF">
        <w:rPr>
          <w:bCs/>
          <w:lang w:val="en"/>
        </w:rPr>
        <w:t>ending with the somatization and paranoid personal identification with Dionysos Silenus</w:t>
      </w:r>
      <w:r w:rsidR="00F516E3">
        <w:rPr>
          <w:rStyle w:val="Refdenotaalfinal"/>
          <w:bCs/>
          <w:lang w:val="en"/>
        </w:rPr>
        <w:endnoteReference w:id="53"/>
      </w:r>
      <w:r w:rsidR="006262AF">
        <w:rPr>
          <w:bCs/>
          <w:lang w:val="en"/>
        </w:rPr>
        <w:t>.</w:t>
      </w:r>
      <w:r>
        <w:rPr>
          <w:bCs/>
          <w:lang w:val="en"/>
        </w:rPr>
        <w:t xml:space="preserve"> </w:t>
      </w:r>
    </w:p>
    <w:p w:rsidR="005B5D7B" w:rsidRPr="00726818" w:rsidRDefault="005B5D7B" w:rsidP="005B5D7B">
      <w:pPr>
        <w:rPr>
          <w:b/>
          <w:color w:val="C00000"/>
          <w:lang w:val="de-DE"/>
        </w:rPr>
      </w:pPr>
      <w:r w:rsidRPr="00C360C5">
        <w:rPr>
          <w:b/>
          <w:color w:val="C00000"/>
          <w:lang w:val="en"/>
        </w:rPr>
        <w:t>Evidence</w:t>
      </w:r>
      <w:r w:rsidR="00C360C5" w:rsidRPr="00C360C5">
        <w:rPr>
          <w:b/>
          <w:color w:val="C00000"/>
          <w:lang w:val="en"/>
        </w:rPr>
        <w:t>s</w:t>
      </w:r>
      <w:r w:rsidRPr="00C360C5">
        <w:rPr>
          <w:b/>
          <w:color w:val="C00000"/>
          <w:lang w:val="en"/>
        </w:rPr>
        <w:t xml:space="preserve"> from the texts of Nietzsche</w:t>
      </w:r>
    </w:p>
    <w:p w:rsidR="005B5D7B" w:rsidRPr="005B5D7B" w:rsidRDefault="005B5D7B" w:rsidP="005B5D7B">
      <w:pPr>
        <w:rPr>
          <w:lang w:val="en"/>
        </w:rPr>
      </w:pPr>
      <w:r w:rsidRPr="005B5D7B">
        <w:rPr>
          <w:lang w:val="en"/>
        </w:rPr>
        <w:t xml:space="preserve">Nietzsche is a degenerative brain and mental patient throughout his </w:t>
      </w:r>
      <w:r w:rsidR="005819CD">
        <w:rPr>
          <w:lang w:val="en"/>
        </w:rPr>
        <w:t xml:space="preserve">entire </w:t>
      </w:r>
      <w:r w:rsidRPr="005B5D7B">
        <w:rPr>
          <w:lang w:val="en"/>
        </w:rPr>
        <w:t xml:space="preserve">life: </w:t>
      </w:r>
      <w:r w:rsidR="005819CD">
        <w:rPr>
          <w:lang w:val="en"/>
        </w:rPr>
        <w:t>possessed</w:t>
      </w:r>
      <w:r w:rsidRPr="005B5D7B">
        <w:rPr>
          <w:lang w:val="en"/>
        </w:rPr>
        <w:t xml:space="preserve"> by progressive megaegomania of birth, with episodes of bipolar manic-depressive </w:t>
      </w:r>
      <w:r w:rsidR="005819CD" w:rsidRPr="005B5D7B">
        <w:rPr>
          <w:lang w:val="en"/>
        </w:rPr>
        <w:t xml:space="preserve">disorder </w:t>
      </w:r>
      <w:r w:rsidRPr="005B5D7B">
        <w:rPr>
          <w:lang w:val="en"/>
        </w:rPr>
        <w:t>in the physiological, emotional and intellectual, personal and social.</w:t>
      </w:r>
    </w:p>
    <w:p w:rsidR="005B5D7B" w:rsidRPr="00726818" w:rsidRDefault="005B5D7B" w:rsidP="005B5D7B">
      <w:pPr>
        <w:rPr>
          <w:lang w:val="de-DE"/>
        </w:rPr>
      </w:pPr>
      <w:r w:rsidRPr="005B5D7B">
        <w:rPr>
          <w:lang w:val="en"/>
        </w:rPr>
        <w:t xml:space="preserve">The multiple pathology of Nietzsche is the </w:t>
      </w:r>
      <w:r w:rsidR="005819CD">
        <w:rPr>
          <w:lang w:val="en"/>
        </w:rPr>
        <w:t>source</w:t>
      </w:r>
      <w:r w:rsidRPr="005B5D7B">
        <w:rPr>
          <w:lang w:val="en"/>
        </w:rPr>
        <w:t xml:space="preserve"> for his writings. He knows that he is mad</w:t>
      </w:r>
      <w:r w:rsidR="005819CD">
        <w:rPr>
          <w:lang w:val="en"/>
        </w:rPr>
        <w:t>man</w:t>
      </w:r>
      <w:r w:rsidRPr="005B5D7B">
        <w:rPr>
          <w:lang w:val="en"/>
        </w:rPr>
        <w:t xml:space="preserve"> and says it repeatedly. The brutality of the ideas of Nietzsche </w:t>
      </w:r>
      <w:r w:rsidR="005D7E04">
        <w:rPr>
          <w:lang w:val="en"/>
        </w:rPr>
        <w:t>arises</w:t>
      </w:r>
      <w:r w:rsidR="005819CD">
        <w:rPr>
          <w:lang w:val="en"/>
        </w:rPr>
        <w:t xml:space="preserve"> from the repression of his real </w:t>
      </w:r>
      <w:r w:rsidRPr="005B5D7B">
        <w:rPr>
          <w:lang w:val="en"/>
        </w:rPr>
        <w:t>brutality</w:t>
      </w:r>
      <w:bookmarkStart w:id="47" w:name="_ednref51"/>
      <w:r w:rsidR="00525AFC">
        <w:rPr>
          <w:rStyle w:val="Refdenotaalfinal"/>
          <w:lang w:val="en"/>
        </w:rPr>
        <w:endnoteReference w:id="54"/>
      </w:r>
      <w:bookmarkEnd w:id="47"/>
      <w:r w:rsidRPr="00726818">
        <w:rPr>
          <w:lang w:val="de-DE"/>
        </w:rPr>
        <w:t>.</w:t>
      </w:r>
      <w:r w:rsidR="005819CD" w:rsidRPr="00726818">
        <w:rPr>
          <w:lang w:val="de-DE"/>
        </w:rPr>
        <w:t xml:space="preserve"> </w:t>
      </w:r>
    </w:p>
    <w:p w:rsidR="005B5D7B" w:rsidRPr="00726818" w:rsidRDefault="005B5D7B" w:rsidP="005B5D7B">
      <w:pPr>
        <w:rPr>
          <w:lang w:val="de-DE"/>
        </w:rPr>
      </w:pPr>
      <w:r w:rsidRPr="005B5D7B">
        <w:rPr>
          <w:lang w:val="en"/>
        </w:rPr>
        <w:t xml:space="preserve">Nietzsche has not studied, or even read, none of the great authors of philosophy in 2000 years, has not seen a single properly philosophical treatise. His head upsets books </w:t>
      </w:r>
      <w:r w:rsidR="005819CD">
        <w:rPr>
          <w:lang w:val="en"/>
        </w:rPr>
        <w:t>he reads, nearly exclusively of clinical p</w:t>
      </w:r>
      <w:r w:rsidRPr="005B5D7B">
        <w:rPr>
          <w:lang w:val="en"/>
        </w:rPr>
        <w:t>hysiology, and zoology. The writings of Nietzsche are pretentiously inane, delirious, when not aberrant, perverse, promoters of genocidal eugenics.</w:t>
      </w:r>
    </w:p>
    <w:p w:rsidR="005B5D7B" w:rsidRPr="005B5D7B" w:rsidRDefault="005B5D7B" w:rsidP="005B5D7B">
      <w:pPr>
        <w:rPr>
          <w:lang w:val="en"/>
        </w:rPr>
      </w:pPr>
      <w:r w:rsidRPr="005B5D7B">
        <w:rPr>
          <w:lang w:val="en"/>
        </w:rPr>
        <w:t xml:space="preserve">Nietzsche hates </w:t>
      </w:r>
      <w:r w:rsidR="00525AFC">
        <w:rPr>
          <w:lang w:val="en"/>
        </w:rPr>
        <w:t>the reason while</w:t>
      </w:r>
      <w:r w:rsidR="005819CD">
        <w:rPr>
          <w:lang w:val="en"/>
        </w:rPr>
        <w:t xml:space="preserve"> he </w:t>
      </w:r>
      <w:r w:rsidRPr="005B5D7B">
        <w:rPr>
          <w:lang w:val="en"/>
        </w:rPr>
        <w:t>lacks</w:t>
      </w:r>
      <w:bookmarkStart w:id="48" w:name="_ednref52"/>
      <w:r w:rsidR="00525AFC">
        <w:rPr>
          <w:rStyle w:val="Refdenotaalfinal"/>
          <w:lang w:val="en"/>
        </w:rPr>
        <w:endnoteReference w:id="55"/>
      </w:r>
      <w:bookmarkEnd w:id="48"/>
      <w:r w:rsidRPr="005B5D7B">
        <w:rPr>
          <w:lang w:val="en"/>
        </w:rPr>
        <w:t xml:space="preserve">, hates the moral, and more </w:t>
      </w:r>
      <w:r w:rsidR="00DF1EA6">
        <w:rPr>
          <w:lang w:val="en"/>
        </w:rPr>
        <w:t xml:space="preserve">the </w:t>
      </w:r>
      <w:r w:rsidRPr="005B5D7B">
        <w:rPr>
          <w:lang w:val="en"/>
        </w:rPr>
        <w:t>se</w:t>
      </w:r>
      <w:r w:rsidR="00DF1EA6">
        <w:rPr>
          <w:lang w:val="en"/>
        </w:rPr>
        <w:t>xual morality, because he lacks</w:t>
      </w:r>
      <w:r w:rsidRPr="005B5D7B">
        <w:rPr>
          <w:lang w:val="en"/>
        </w:rPr>
        <w:t xml:space="preserve">, hates God because "in the case that </w:t>
      </w:r>
      <w:r w:rsidR="00DF1EA6">
        <w:rPr>
          <w:lang w:val="en"/>
        </w:rPr>
        <w:t>God exist</w:t>
      </w:r>
      <w:r w:rsidRPr="005B5D7B">
        <w:rPr>
          <w:lang w:val="en"/>
        </w:rPr>
        <w:t xml:space="preserve">, it would be </w:t>
      </w:r>
      <w:bookmarkStart w:id="49" w:name="_ednref53"/>
      <w:r w:rsidR="00DF1EA6">
        <w:rPr>
          <w:lang w:val="en"/>
        </w:rPr>
        <w:t xml:space="preserve">he </w:t>
      </w:r>
      <w:r w:rsidR="009F371E">
        <w:rPr>
          <w:lang w:val="en"/>
        </w:rPr>
        <w:t>him</w:t>
      </w:r>
      <w:r w:rsidR="00DF1EA6">
        <w:rPr>
          <w:lang w:val="en"/>
        </w:rPr>
        <w:t>self</w:t>
      </w:r>
      <w:r w:rsidR="00525AFC">
        <w:rPr>
          <w:rStyle w:val="Refdenotaalfinal"/>
          <w:lang w:val="en"/>
        </w:rPr>
        <w:endnoteReference w:id="56"/>
      </w:r>
      <w:bookmarkEnd w:id="49"/>
      <w:r w:rsidRPr="005B5D7B">
        <w:rPr>
          <w:lang w:val="en"/>
        </w:rPr>
        <w:t xml:space="preserve">, </w:t>
      </w:r>
      <w:r w:rsidR="00DF1EA6">
        <w:rPr>
          <w:lang w:val="en"/>
        </w:rPr>
        <w:t>although he</w:t>
      </w:r>
      <w:r w:rsidRPr="005B5D7B">
        <w:rPr>
          <w:lang w:val="en"/>
        </w:rPr>
        <w:t xml:space="preserve"> is </w:t>
      </w:r>
      <w:r w:rsidR="00DF1EA6">
        <w:rPr>
          <w:lang w:val="en"/>
        </w:rPr>
        <w:t>but</w:t>
      </w:r>
      <w:r w:rsidRPr="005B5D7B">
        <w:rPr>
          <w:lang w:val="en"/>
        </w:rPr>
        <w:t xml:space="preserve"> a poor devil.</w:t>
      </w:r>
    </w:p>
    <w:p w:rsidR="005B5D7B" w:rsidRPr="00726818" w:rsidRDefault="00DF1EA6" w:rsidP="005B5D7B">
      <w:pPr>
        <w:rPr>
          <w:lang w:val="de-DE"/>
        </w:rPr>
      </w:pPr>
      <w:r>
        <w:rPr>
          <w:lang w:val="en"/>
        </w:rPr>
        <w:t>The pathological obsexive</w:t>
      </w:r>
      <w:r w:rsidR="00B40A2D">
        <w:rPr>
          <w:lang w:val="en"/>
        </w:rPr>
        <w:t xml:space="preserve"> Nietzsche boasts his</w:t>
      </w:r>
      <w:r w:rsidR="00C146DC">
        <w:rPr>
          <w:lang w:val="en"/>
        </w:rPr>
        <w:t xml:space="preserve"> own </w:t>
      </w:r>
      <w:r w:rsidR="00C146DC" w:rsidRPr="00726818">
        <w:rPr>
          <w:lang w:val="de-DE"/>
        </w:rPr>
        <w:t xml:space="preserve">"kastrierte Übersexualität". </w:t>
      </w:r>
      <w:r w:rsidR="009F371E" w:rsidRPr="00726818">
        <w:rPr>
          <w:lang w:val="de-DE"/>
        </w:rPr>
        <w:t>P</w:t>
      </w:r>
      <w:r w:rsidR="005B5D7B" w:rsidRPr="005B5D7B">
        <w:rPr>
          <w:lang w:val="en"/>
        </w:rPr>
        <w:t xml:space="preserve">owerful, tough, big, strong, violent, high, long and deep,..., are maliciously vulgar </w:t>
      </w:r>
      <w:r w:rsidR="00C146DC">
        <w:rPr>
          <w:lang w:val="en"/>
        </w:rPr>
        <w:t xml:space="preserve">double minded </w:t>
      </w:r>
      <w:r w:rsidR="005B5D7B" w:rsidRPr="005B5D7B">
        <w:rPr>
          <w:lang w:val="en"/>
        </w:rPr>
        <w:t>terms</w:t>
      </w:r>
      <w:r w:rsidR="009F371E">
        <w:rPr>
          <w:lang w:val="en"/>
        </w:rPr>
        <w:t xml:space="preserve">, </w:t>
      </w:r>
      <w:r w:rsidR="005B5D7B" w:rsidRPr="005B5D7B">
        <w:rPr>
          <w:lang w:val="en"/>
        </w:rPr>
        <w:t>including suspension</w:t>
      </w:r>
      <w:r w:rsidR="00C146DC">
        <w:rPr>
          <w:lang w:val="en"/>
        </w:rPr>
        <w:t xml:space="preserve"> points</w:t>
      </w:r>
      <w:r w:rsidR="005B5D7B" w:rsidRPr="005B5D7B">
        <w:rPr>
          <w:lang w:val="en"/>
        </w:rPr>
        <w:t xml:space="preserve">, </w:t>
      </w:r>
      <w:r w:rsidR="009F371E">
        <w:rPr>
          <w:lang w:val="en"/>
        </w:rPr>
        <w:t>(used</w:t>
      </w:r>
      <w:r w:rsidR="005B5D7B" w:rsidRPr="005B5D7B">
        <w:rPr>
          <w:lang w:val="en"/>
        </w:rPr>
        <w:t xml:space="preserve"> in </w:t>
      </w:r>
      <w:r w:rsidR="00C146DC">
        <w:rPr>
          <w:lang w:val="en"/>
        </w:rPr>
        <w:t xml:space="preserve">the </w:t>
      </w:r>
      <w:r w:rsidR="005B5D7B" w:rsidRPr="005B5D7B">
        <w:rPr>
          <w:lang w:val="en"/>
        </w:rPr>
        <w:t xml:space="preserve">veiled statements </w:t>
      </w:r>
      <w:r w:rsidR="00C146DC">
        <w:rPr>
          <w:lang w:val="en"/>
        </w:rPr>
        <w:t xml:space="preserve">remaining from </w:t>
      </w:r>
      <w:r w:rsidR="005B5D7B" w:rsidRPr="005B5D7B">
        <w:rPr>
          <w:lang w:val="en"/>
        </w:rPr>
        <w:t xml:space="preserve">the purge </w:t>
      </w:r>
      <w:r w:rsidR="00C146DC">
        <w:rPr>
          <w:lang w:val="en"/>
        </w:rPr>
        <w:t xml:space="preserve">made </w:t>
      </w:r>
      <w:r w:rsidR="005B5D7B" w:rsidRPr="005B5D7B">
        <w:rPr>
          <w:lang w:val="en"/>
        </w:rPr>
        <w:t>by the executors of Nietzsche</w:t>
      </w:r>
      <w:r w:rsidR="00C146DC">
        <w:rPr>
          <w:lang w:val="en"/>
        </w:rPr>
        <w:t>'s</w:t>
      </w:r>
      <w:r w:rsidR="005B5D7B" w:rsidRPr="005B5D7B">
        <w:rPr>
          <w:lang w:val="en"/>
        </w:rPr>
        <w:t xml:space="preserve"> archive), </w:t>
      </w:r>
      <w:r w:rsidR="00C146DC">
        <w:rPr>
          <w:lang w:val="en"/>
        </w:rPr>
        <w:t xml:space="preserve">and </w:t>
      </w:r>
      <w:r w:rsidR="005B5D7B" w:rsidRPr="005B5D7B">
        <w:rPr>
          <w:lang w:val="en"/>
        </w:rPr>
        <w:t xml:space="preserve">with its derivatives and opposites conceal the paranoid exasperation of the dismembered powerless </w:t>
      </w:r>
      <w:r w:rsidR="00B40A2D">
        <w:rPr>
          <w:lang w:val="en"/>
        </w:rPr>
        <w:t>g</w:t>
      </w:r>
      <w:r w:rsidR="005B5D7B" w:rsidRPr="005B5D7B">
        <w:rPr>
          <w:lang w:val="en"/>
        </w:rPr>
        <w:t>eld</w:t>
      </w:r>
      <w:r w:rsidR="00B40A2D">
        <w:rPr>
          <w:lang w:val="en"/>
        </w:rPr>
        <w:t>ed</w:t>
      </w:r>
      <w:r w:rsidR="005B5D7B" w:rsidRPr="005B5D7B">
        <w:rPr>
          <w:lang w:val="en"/>
        </w:rPr>
        <w:t xml:space="preserve"> Satyr</w:t>
      </w:r>
      <w:r w:rsidR="00B40A2D">
        <w:rPr>
          <w:lang w:val="en"/>
        </w:rPr>
        <w:t xml:space="preserve"> </w:t>
      </w:r>
      <w:r w:rsidR="00B40A2D" w:rsidRPr="005B5D7B">
        <w:rPr>
          <w:lang w:val="en"/>
        </w:rPr>
        <w:t>Dionysos</w:t>
      </w:r>
      <w:r w:rsidR="005B5D7B" w:rsidRPr="005B5D7B">
        <w:rPr>
          <w:lang w:val="en"/>
        </w:rPr>
        <w:t xml:space="preserve"> Nietzsche ("Die Geburt" 5).</w:t>
      </w:r>
    </w:p>
    <w:p w:rsidR="005B5D7B" w:rsidRPr="005B5D7B" w:rsidRDefault="00C146DC" w:rsidP="00E51130">
      <w:pPr>
        <w:pStyle w:val="T2"/>
      </w:pPr>
      <w:r>
        <w:t>Against</w:t>
      </w:r>
      <w:r w:rsidR="005B5D7B" w:rsidRPr="005B5D7B">
        <w:t xml:space="preserve"> Nietzsche </w:t>
      </w:r>
      <w:r w:rsidR="00C26D3B">
        <w:t>for</w:t>
      </w:r>
      <w:r w:rsidR="005B5D7B" w:rsidRPr="005B5D7B">
        <w:t xml:space="preserve"> Nietzsche</w:t>
      </w:r>
    </w:p>
    <w:p w:rsidR="005B5D7B" w:rsidRPr="00726818" w:rsidRDefault="009F371E" w:rsidP="005B5D7B">
      <w:pPr>
        <w:rPr>
          <w:lang w:val="de-DE"/>
        </w:rPr>
      </w:pPr>
      <w:r>
        <w:rPr>
          <w:lang w:val="en"/>
        </w:rPr>
        <w:t>The s</w:t>
      </w:r>
      <w:r w:rsidR="005B5D7B" w:rsidRPr="005B5D7B">
        <w:rPr>
          <w:lang w:val="en"/>
        </w:rPr>
        <w:t xml:space="preserve">tudies presented on this web site, depart from the essential recognition of the absolute respect to human dignity inalienable, inherent to being a person, with all the features of their circumstances and personal </w:t>
      </w:r>
      <w:r w:rsidR="00C26D3B">
        <w:rPr>
          <w:lang w:val="en"/>
        </w:rPr>
        <w:t>components</w:t>
      </w:r>
      <w:r w:rsidR="005B5D7B" w:rsidRPr="005B5D7B">
        <w:rPr>
          <w:lang w:val="en"/>
        </w:rPr>
        <w:t xml:space="preserve">, with their existential precariousness, including </w:t>
      </w:r>
      <w:r w:rsidR="00C26D3B">
        <w:rPr>
          <w:lang w:val="en"/>
        </w:rPr>
        <w:t>the</w:t>
      </w:r>
      <w:r w:rsidR="005B5D7B" w:rsidRPr="005B5D7B">
        <w:rPr>
          <w:lang w:val="en"/>
        </w:rPr>
        <w:t xml:space="preserve"> voluntary decisions: female and male, young and </w:t>
      </w:r>
      <w:r w:rsidR="00C26D3B">
        <w:rPr>
          <w:lang w:val="en"/>
        </w:rPr>
        <w:t>old person</w:t>
      </w:r>
      <w:r w:rsidR="005B5D7B" w:rsidRPr="005B5D7B">
        <w:rPr>
          <w:lang w:val="en"/>
        </w:rPr>
        <w:t xml:space="preserve">, </w:t>
      </w:r>
      <w:r w:rsidR="00C26D3B">
        <w:rPr>
          <w:lang w:val="en"/>
        </w:rPr>
        <w:t xml:space="preserve">with good and poor health, </w:t>
      </w:r>
      <w:r w:rsidR="00B40A2D" w:rsidRPr="005B5D7B">
        <w:rPr>
          <w:lang w:val="en"/>
        </w:rPr>
        <w:t>physical</w:t>
      </w:r>
      <w:r w:rsidR="00B40A2D">
        <w:rPr>
          <w:lang w:val="en"/>
        </w:rPr>
        <w:t>ly</w:t>
      </w:r>
      <w:r w:rsidR="005B5D7B" w:rsidRPr="005B5D7B">
        <w:rPr>
          <w:lang w:val="en"/>
        </w:rPr>
        <w:t xml:space="preserve"> or </w:t>
      </w:r>
      <w:r w:rsidR="00B40A2D" w:rsidRPr="005B5D7B">
        <w:rPr>
          <w:lang w:val="en"/>
        </w:rPr>
        <w:t>mental</w:t>
      </w:r>
      <w:r w:rsidR="00B40A2D">
        <w:rPr>
          <w:lang w:val="en"/>
        </w:rPr>
        <w:t>ly</w:t>
      </w:r>
      <w:r w:rsidR="005B5D7B" w:rsidRPr="005B5D7B">
        <w:rPr>
          <w:lang w:val="en"/>
        </w:rPr>
        <w:t xml:space="preserve"> ill, wealth</w:t>
      </w:r>
      <w:r w:rsidR="00C26D3B">
        <w:rPr>
          <w:lang w:val="en"/>
        </w:rPr>
        <w:t xml:space="preserve">y </w:t>
      </w:r>
      <w:r w:rsidR="005B5D7B" w:rsidRPr="005B5D7B">
        <w:rPr>
          <w:lang w:val="en"/>
        </w:rPr>
        <w:t xml:space="preserve">and </w:t>
      </w:r>
      <w:r w:rsidR="00C26D3B">
        <w:rPr>
          <w:lang w:val="en"/>
        </w:rPr>
        <w:t>miserable,  saint and sinner</w:t>
      </w:r>
      <w:r w:rsidR="005B5D7B" w:rsidRPr="005B5D7B">
        <w:rPr>
          <w:lang w:val="en"/>
        </w:rPr>
        <w:t xml:space="preserve">, criminal </w:t>
      </w:r>
      <w:r w:rsidR="00C26D3B">
        <w:rPr>
          <w:lang w:val="en"/>
        </w:rPr>
        <w:t xml:space="preserve">and </w:t>
      </w:r>
      <w:r w:rsidR="00D96DF4">
        <w:rPr>
          <w:lang w:val="en"/>
        </w:rPr>
        <w:t xml:space="preserve">martyr, from </w:t>
      </w:r>
      <w:r w:rsidR="005B5D7B" w:rsidRPr="005B5D7B">
        <w:rPr>
          <w:lang w:val="en"/>
        </w:rPr>
        <w:t xml:space="preserve">North </w:t>
      </w:r>
      <w:r w:rsidR="00D96DF4">
        <w:rPr>
          <w:lang w:val="en"/>
        </w:rPr>
        <w:t xml:space="preserve">and </w:t>
      </w:r>
      <w:r w:rsidR="005B5D7B" w:rsidRPr="005B5D7B">
        <w:rPr>
          <w:lang w:val="en"/>
        </w:rPr>
        <w:t xml:space="preserve">South, </w:t>
      </w:r>
      <w:r w:rsidR="00D96DF4">
        <w:rPr>
          <w:lang w:val="en"/>
        </w:rPr>
        <w:t>whatever he think, speak and act</w:t>
      </w:r>
      <w:r w:rsidR="005B5D7B" w:rsidRPr="005B5D7B">
        <w:rPr>
          <w:lang w:val="en"/>
        </w:rPr>
        <w:t xml:space="preserve">. This is the consideration that the author of this work has for </w:t>
      </w:r>
      <w:r w:rsidR="00D96DF4">
        <w:rPr>
          <w:lang w:val="en"/>
        </w:rPr>
        <w:t>each person</w:t>
      </w:r>
      <w:r w:rsidR="005B5D7B" w:rsidRPr="005B5D7B">
        <w:rPr>
          <w:lang w:val="en"/>
        </w:rPr>
        <w:t xml:space="preserve">, </w:t>
      </w:r>
      <w:r w:rsidR="00B40A2D">
        <w:rPr>
          <w:lang w:val="en"/>
        </w:rPr>
        <w:t>while person</w:t>
      </w:r>
      <w:r w:rsidR="005B5D7B" w:rsidRPr="005B5D7B">
        <w:rPr>
          <w:lang w:val="en"/>
        </w:rPr>
        <w:t xml:space="preserve">, and in particular </w:t>
      </w:r>
      <w:r w:rsidR="00D96DF4">
        <w:rPr>
          <w:lang w:val="en"/>
        </w:rPr>
        <w:t>for</w:t>
      </w:r>
      <w:r w:rsidR="005B5D7B" w:rsidRPr="005B5D7B">
        <w:rPr>
          <w:lang w:val="en"/>
        </w:rPr>
        <w:t xml:space="preserve"> the person of Nietzsche which suffered throughout his life from severe physical and mental ailments. With a </w:t>
      </w:r>
      <w:r w:rsidR="00D96DF4">
        <w:rPr>
          <w:lang w:val="en"/>
        </w:rPr>
        <w:t xml:space="preserve">seven </w:t>
      </w:r>
      <w:r w:rsidR="005B5D7B" w:rsidRPr="005B5D7B">
        <w:rPr>
          <w:lang w:val="en"/>
        </w:rPr>
        <w:t>year</w:t>
      </w:r>
      <w:r w:rsidR="00D96DF4">
        <w:rPr>
          <w:lang w:val="en"/>
        </w:rPr>
        <w:t xml:space="preserve"> </w:t>
      </w:r>
      <w:r w:rsidR="005B5D7B" w:rsidRPr="005B5D7B">
        <w:rPr>
          <w:lang w:val="en"/>
        </w:rPr>
        <w:t xml:space="preserve">working life </w:t>
      </w:r>
      <w:r>
        <w:rPr>
          <w:lang w:val="en"/>
        </w:rPr>
        <w:t>Nietzsche</w:t>
      </w:r>
      <w:r w:rsidR="00D96DF4">
        <w:rPr>
          <w:lang w:val="en"/>
        </w:rPr>
        <w:t xml:space="preserve"> recieved </w:t>
      </w:r>
      <w:r w:rsidR="005B5D7B" w:rsidRPr="005B5D7B">
        <w:rPr>
          <w:lang w:val="en"/>
        </w:rPr>
        <w:t xml:space="preserve">a pension of 3000 </w:t>
      </w:r>
      <w:r w:rsidR="00D96DF4">
        <w:rPr>
          <w:lang w:val="en"/>
        </w:rPr>
        <w:t>F</w:t>
      </w:r>
      <w:r w:rsidR="005B5D7B" w:rsidRPr="005B5D7B">
        <w:rPr>
          <w:lang w:val="en"/>
        </w:rPr>
        <w:t xml:space="preserve">r. which allowed him to wander from the Mediterranean Sea to the Engadin mountains until his mind ceased to govern </w:t>
      </w:r>
      <w:r w:rsidR="00D96DF4">
        <w:rPr>
          <w:lang w:val="en"/>
        </w:rPr>
        <w:t xml:space="preserve">completely </w:t>
      </w:r>
      <w:r w:rsidR="005B5D7B" w:rsidRPr="005B5D7B">
        <w:rPr>
          <w:lang w:val="en"/>
        </w:rPr>
        <w:t xml:space="preserve">ten years later, to enter another eleven years in total starvation, in </w:t>
      </w:r>
      <w:r w:rsidR="003A7A5E">
        <w:rPr>
          <w:lang w:val="en"/>
        </w:rPr>
        <w:t xml:space="preserve">a </w:t>
      </w:r>
      <w:r w:rsidR="00D96DF4">
        <w:rPr>
          <w:lang w:val="en"/>
        </w:rPr>
        <w:t>se</w:t>
      </w:r>
      <w:r w:rsidR="00B40A2D">
        <w:rPr>
          <w:lang w:val="en"/>
        </w:rPr>
        <w:t>mi</w:t>
      </w:r>
      <w:r w:rsidR="00D96DF4">
        <w:rPr>
          <w:lang w:val="en"/>
        </w:rPr>
        <w:t>vegetative s</w:t>
      </w:r>
      <w:r w:rsidR="005B5D7B" w:rsidRPr="005B5D7B">
        <w:rPr>
          <w:lang w:val="en"/>
        </w:rPr>
        <w:t xml:space="preserve">tate. The disease could exempt </w:t>
      </w:r>
      <w:r w:rsidR="00325986">
        <w:rPr>
          <w:lang w:val="en"/>
        </w:rPr>
        <w:t>him</w:t>
      </w:r>
      <w:r w:rsidR="005B5D7B" w:rsidRPr="005B5D7B">
        <w:rPr>
          <w:lang w:val="en"/>
        </w:rPr>
        <w:t xml:space="preserve"> from </w:t>
      </w:r>
      <w:r w:rsidR="00325986">
        <w:rPr>
          <w:lang w:val="en"/>
        </w:rPr>
        <w:t xml:space="preserve">moral </w:t>
      </w:r>
      <w:r w:rsidR="005B5D7B" w:rsidRPr="005B5D7B">
        <w:rPr>
          <w:lang w:val="en"/>
        </w:rPr>
        <w:t>responsibility, if he didn't ha</w:t>
      </w:r>
      <w:r w:rsidR="003A7A5E">
        <w:rPr>
          <w:lang w:val="en"/>
        </w:rPr>
        <w:t>d</w:t>
      </w:r>
      <w:r w:rsidR="005B5D7B" w:rsidRPr="005B5D7B">
        <w:rPr>
          <w:lang w:val="en"/>
        </w:rPr>
        <w:t xml:space="preserve"> enough rational </w:t>
      </w:r>
      <w:r w:rsidR="005B5D7B" w:rsidRPr="005B5D7B">
        <w:rPr>
          <w:lang w:val="en"/>
        </w:rPr>
        <w:lastRenderedPageBreak/>
        <w:t xml:space="preserve">freedom, but it is not up to this study </w:t>
      </w:r>
      <w:r w:rsidR="003A7A5E">
        <w:rPr>
          <w:lang w:val="en"/>
        </w:rPr>
        <w:t>decide about</w:t>
      </w:r>
      <w:r w:rsidR="005B5D7B" w:rsidRPr="005B5D7B">
        <w:rPr>
          <w:lang w:val="en"/>
        </w:rPr>
        <w:t xml:space="preserve">. The </w:t>
      </w:r>
      <w:r w:rsidR="003A7A5E">
        <w:rPr>
          <w:lang w:val="en"/>
        </w:rPr>
        <w:t>real</w:t>
      </w:r>
      <w:r w:rsidR="005B5D7B" w:rsidRPr="005B5D7B">
        <w:rPr>
          <w:lang w:val="en"/>
        </w:rPr>
        <w:t xml:space="preserve"> is that Nietzsche took his illness in desperation, </w:t>
      </w:r>
      <w:r w:rsidR="00325986">
        <w:rPr>
          <w:lang w:val="en"/>
        </w:rPr>
        <w:t>furious</w:t>
      </w:r>
      <w:r w:rsidR="005B5D7B" w:rsidRPr="005B5D7B">
        <w:rPr>
          <w:lang w:val="en"/>
        </w:rPr>
        <w:t xml:space="preserve"> against </w:t>
      </w:r>
      <w:r w:rsidR="00325986">
        <w:rPr>
          <w:lang w:val="en"/>
        </w:rPr>
        <w:t>his</w:t>
      </w:r>
      <w:r w:rsidR="005B5D7B" w:rsidRPr="005B5D7B">
        <w:rPr>
          <w:lang w:val="en"/>
        </w:rPr>
        <w:t xml:space="preserve"> fate and </w:t>
      </w:r>
      <w:r w:rsidR="00325986">
        <w:rPr>
          <w:lang w:val="en"/>
        </w:rPr>
        <w:t>against the whole humanity</w:t>
      </w:r>
      <w:r w:rsidR="005B5D7B" w:rsidRPr="005B5D7B">
        <w:rPr>
          <w:lang w:val="en"/>
        </w:rPr>
        <w:t xml:space="preserve">. And that is not </w:t>
      </w:r>
      <w:r w:rsidR="00325986">
        <w:rPr>
          <w:lang w:val="en"/>
        </w:rPr>
        <w:t xml:space="preserve">precisely </w:t>
      </w:r>
      <w:r w:rsidR="005B5D7B" w:rsidRPr="005B5D7B">
        <w:rPr>
          <w:lang w:val="en"/>
        </w:rPr>
        <w:t>the attitude of all human patients, determined</w:t>
      </w:r>
      <w:r w:rsidR="00325986">
        <w:rPr>
          <w:lang w:val="en"/>
        </w:rPr>
        <w:t xml:space="preserve"> as </w:t>
      </w:r>
      <w:r w:rsidR="003A7A5E">
        <w:rPr>
          <w:lang w:val="en"/>
        </w:rPr>
        <w:t>we</w:t>
      </w:r>
      <w:r w:rsidR="00325986">
        <w:rPr>
          <w:lang w:val="en"/>
        </w:rPr>
        <w:t xml:space="preserve"> are by nature</w:t>
      </w:r>
      <w:r w:rsidR="005B5D7B" w:rsidRPr="005B5D7B">
        <w:rPr>
          <w:lang w:val="en"/>
        </w:rPr>
        <w:t xml:space="preserve"> to die. Here </w:t>
      </w:r>
      <w:r w:rsidR="00325986">
        <w:rPr>
          <w:lang w:val="en"/>
        </w:rPr>
        <w:t xml:space="preserve">enters </w:t>
      </w:r>
      <w:r w:rsidR="005B5D7B" w:rsidRPr="005B5D7B">
        <w:rPr>
          <w:lang w:val="en"/>
        </w:rPr>
        <w:t>S</w:t>
      </w:r>
      <w:r w:rsidR="00325986">
        <w:rPr>
          <w:lang w:val="en"/>
        </w:rPr>
        <w:t>i</w:t>
      </w:r>
      <w:r w:rsidR="005B5D7B" w:rsidRPr="005B5D7B">
        <w:rPr>
          <w:lang w:val="en"/>
        </w:rPr>
        <w:t>gismund</w:t>
      </w:r>
      <w:bookmarkStart w:id="50" w:name="_ednref54"/>
      <w:r w:rsidR="00525AFC">
        <w:rPr>
          <w:rStyle w:val="Refdenotaalfinal"/>
          <w:lang w:val="en"/>
        </w:rPr>
        <w:endnoteReference w:id="57"/>
      </w:r>
      <w:bookmarkEnd w:id="50"/>
      <w:r w:rsidR="005B5D7B" w:rsidRPr="00726818">
        <w:rPr>
          <w:lang w:val="de-DE"/>
        </w:rPr>
        <w:t>.</w:t>
      </w:r>
    </w:p>
    <w:p w:rsidR="005B5D7B" w:rsidRPr="00726818" w:rsidRDefault="00D45B87" w:rsidP="005B5D7B">
      <w:pPr>
        <w:rPr>
          <w:lang w:val="en"/>
        </w:rPr>
      </w:pPr>
      <w:r>
        <w:rPr>
          <w:lang w:val="en"/>
        </w:rPr>
        <w:t>Each</w:t>
      </w:r>
      <w:r w:rsidR="005B5D7B" w:rsidRPr="005B5D7B">
        <w:rPr>
          <w:lang w:val="en"/>
        </w:rPr>
        <w:t xml:space="preserve"> person </w:t>
      </w:r>
      <w:r>
        <w:rPr>
          <w:lang w:val="en"/>
        </w:rPr>
        <w:t>b</w:t>
      </w:r>
      <w:r w:rsidRPr="005B5D7B">
        <w:rPr>
          <w:lang w:val="en"/>
        </w:rPr>
        <w:t xml:space="preserve">eing </w:t>
      </w:r>
      <w:r w:rsidR="005B5D7B" w:rsidRPr="005B5D7B">
        <w:rPr>
          <w:lang w:val="en"/>
        </w:rPr>
        <w:t>unconditionally</w:t>
      </w:r>
      <w:r>
        <w:rPr>
          <w:lang w:val="en"/>
        </w:rPr>
        <w:t xml:space="preserve"> respectable</w:t>
      </w:r>
      <w:r w:rsidR="005B5D7B" w:rsidRPr="005B5D7B">
        <w:rPr>
          <w:lang w:val="en"/>
        </w:rPr>
        <w:t xml:space="preserve">, his work is unconditionally valuable. The last </w:t>
      </w:r>
      <w:r w:rsidRPr="005B5D7B">
        <w:rPr>
          <w:lang w:val="en"/>
        </w:rPr>
        <w:t xml:space="preserve">motivation </w:t>
      </w:r>
      <w:r w:rsidR="005B5D7B" w:rsidRPr="005B5D7B">
        <w:rPr>
          <w:lang w:val="en"/>
        </w:rPr>
        <w:t xml:space="preserve">of the present study, is to endorse the absolute value of all human beings. </w:t>
      </w:r>
      <w:r w:rsidR="001320AA">
        <w:rPr>
          <w:lang w:val="en"/>
        </w:rPr>
        <w:t xml:space="preserve">The dignity of one human being is not given nor taken away by </w:t>
      </w:r>
      <w:r w:rsidR="005B5D7B" w:rsidRPr="005B5D7B">
        <w:rPr>
          <w:lang w:val="en"/>
        </w:rPr>
        <w:t xml:space="preserve">other human being, </w:t>
      </w:r>
      <w:r w:rsidR="00E47C8B">
        <w:rPr>
          <w:lang w:val="en"/>
        </w:rPr>
        <w:t>even by</w:t>
      </w:r>
      <w:r w:rsidR="005B5D7B" w:rsidRPr="005B5D7B">
        <w:rPr>
          <w:lang w:val="en"/>
        </w:rPr>
        <w:t xml:space="preserve"> himself</w:t>
      </w:r>
      <w:r w:rsidR="003A7A5E">
        <w:rPr>
          <w:lang w:val="en"/>
        </w:rPr>
        <w:t xml:space="preserve">. </w:t>
      </w:r>
      <w:r w:rsidR="005B5D7B" w:rsidRPr="005B5D7B">
        <w:rPr>
          <w:lang w:val="en"/>
        </w:rPr>
        <w:t xml:space="preserve">It is by nature, is inalienable and indestructible throughout his life. This recognition of </w:t>
      </w:r>
      <w:r w:rsidR="00E47C8B">
        <w:rPr>
          <w:lang w:val="en"/>
        </w:rPr>
        <w:t xml:space="preserve">the intouchable </w:t>
      </w:r>
      <w:r w:rsidR="005B5D7B" w:rsidRPr="005B5D7B">
        <w:rPr>
          <w:lang w:val="en"/>
        </w:rPr>
        <w:t xml:space="preserve">dignity </w:t>
      </w:r>
      <w:r w:rsidR="00D40066">
        <w:rPr>
          <w:lang w:val="en"/>
        </w:rPr>
        <w:t xml:space="preserve">of each human being, </w:t>
      </w:r>
      <w:r w:rsidR="00E47C8B">
        <w:rPr>
          <w:lang w:val="en"/>
        </w:rPr>
        <w:t>onese</w:t>
      </w:r>
      <w:r w:rsidR="005B5D7B" w:rsidRPr="005B5D7B">
        <w:rPr>
          <w:lang w:val="en"/>
        </w:rPr>
        <w:t xml:space="preserve">lf and </w:t>
      </w:r>
      <w:r w:rsidR="00E47C8B">
        <w:rPr>
          <w:lang w:val="en"/>
        </w:rPr>
        <w:t xml:space="preserve">the </w:t>
      </w:r>
      <w:r w:rsidR="005B5D7B" w:rsidRPr="005B5D7B">
        <w:rPr>
          <w:lang w:val="en"/>
        </w:rPr>
        <w:t>others</w:t>
      </w:r>
      <w:r w:rsidR="00E47C8B">
        <w:rPr>
          <w:lang w:val="en"/>
        </w:rPr>
        <w:t>, identified the humanity</w:t>
      </w:r>
      <w:r w:rsidR="005B5D7B" w:rsidRPr="005B5D7B">
        <w:rPr>
          <w:lang w:val="en"/>
        </w:rPr>
        <w:t xml:space="preserve">. Precisely because Nietzsche expressed towards people who are sick, poor, weak, handicapped, towards the common human being </w:t>
      </w:r>
      <w:r w:rsidR="00E47C8B">
        <w:rPr>
          <w:lang w:val="en"/>
        </w:rPr>
        <w:t xml:space="preserve">while </w:t>
      </w:r>
      <w:r w:rsidR="005B5D7B" w:rsidRPr="005B5D7B">
        <w:rPr>
          <w:lang w:val="en"/>
        </w:rPr>
        <w:t xml:space="preserve">human, a contemptuous, ruthless, cruel and criminal attitude, </w:t>
      </w:r>
      <w:r w:rsidR="00E47C8B">
        <w:rPr>
          <w:lang w:val="en"/>
        </w:rPr>
        <w:t>including</w:t>
      </w:r>
      <w:r w:rsidR="005B5D7B" w:rsidRPr="005B5D7B">
        <w:rPr>
          <w:lang w:val="en"/>
        </w:rPr>
        <w:t xml:space="preserve"> their extermination, precisely for this reason, this study is against w</w:t>
      </w:r>
      <w:r w:rsidR="00E47C8B">
        <w:rPr>
          <w:lang w:val="en"/>
        </w:rPr>
        <w:t xml:space="preserve">icked </w:t>
      </w:r>
      <w:r w:rsidR="003A7A5E">
        <w:rPr>
          <w:lang w:val="en"/>
        </w:rPr>
        <w:t xml:space="preserve">perverse </w:t>
      </w:r>
      <w:r w:rsidR="00E47C8B">
        <w:rPr>
          <w:lang w:val="en"/>
        </w:rPr>
        <w:t>crazy Nietzsche s</w:t>
      </w:r>
      <w:r w:rsidR="005B5D7B" w:rsidRPr="005B5D7B">
        <w:rPr>
          <w:lang w:val="en"/>
        </w:rPr>
        <w:t>uperman, in favour of Nietzsche infra</w:t>
      </w:r>
      <w:r w:rsidR="00E47C8B">
        <w:rPr>
          <w:lang w:val="en"/>
        </w:rPr>
        <w:t>man</w:t>
      </w:r>
      <w:bookmarkStart w:id="51" w:name="_ednref55"/>
      <w:r w:rsidR="003A7A5E">
        <w:rPr>
          <w:lang w:val="en"/>
        </w:rPr>
        <w:t>, no more and no less than a man</w:t>
      </w:r>
      <w:r w:rsidR="00ED678B">
        <w:rPr>
          <w:rStyle w:val="Refdenotaalfinal"/>
          <w:lang w:val="en"/>
        </w:rPr>
        <w:endnoteReference w:id="58"/>
      </w:r>
      <w:bookmarkEnd w:id="51"/>
      <w:r w:rsidR="005B5D7B" w:rsidRPr="00726818">
        <w:rPr>
          <w:lang w:val="en"/>
        </w:rPr>
        <w:t>.</w:t>
      </w:r>
    </w:p>
    <w:p w:rsidR="005B5D7B" w:rsidRPr="00726818" w:rsidRDefault="005B5D7B" w:rsidP="00E51130">
      <w:pPr>
        <w:pStyle w:val="T2"/>
        <w:rPr>
          <w:lang w:val="de-DE"/>
        </w:rPr>
      </w:pPr>
      <w:r w:rsidRPr="00726818">
        <w:rPr>
          <w:lang w:val="de-DE"/>
        </w:rPr>
        <w:t>Methodology on the writings of NIETZSCHE</w:t>
      </w:r>
    </w:p>
    <w:p w:rsidR="005B5D7B" w:rsidRPr="005B5D7B" w:rsidRDefault="00E47C8B" w:rsidP="00E51130">
      <w:pPr>
        <w:pStyle w:val="T3"/>
      </w:pPr>
      <w:r>
        <w:t>The complete</w:t>
      </w:r>
      <w:r w:rsidR="005B5D7B" w:rsidRPr="005B5D7B">
        <w:t xml:space="preserve"> work and life of Nietzsche</w:t>
      </w:r>
    </w:p>
    <w:p w:rsidR="005B5D7B" w:rsidRPr="005B5D7B" w:rsidRDefault="005B5D7B" w:rsidP="005B5D7B">
      <w:pPr>
        <w:rPr>
          <w:lang w:val="en"/>
        </w:rPr>
      </w:pPr>
      <w:r w:rsidRPr="005B5D7B">
        <w:rPr>
          <w:lang w:val="en"/>
        </w:rPr>
        <w:t xml:space="preserve">The raw </w:t>
      </w:r>
      <w:r w:rsidR="00E47C8B">
        <w:rPr>
          <w:lang w:val="en"/>
        </w:rPr>
        <w:t xml:space="preserve">material of </w:t>
      </w:r>
      <w:r w:rsidRPr="005B5D7B">
        <w:rPr>
          <w:lang w:val="en"/>
        </w:rPr>
        <w:t xml:space="preserve">study is the work of Nietzsche in German, published by him or posthumously accessible according to the various editions of his texts, </w:t>
      </w:r>
      <w:r w:rsidR="007520BF">
        <w:rPr>
          <w:lang w:val="en"/>
        </w:rPr>
        <w:t xml:space="preserve">printed, </w:t>
      </w:r>
      <w:r w:rsidRPr="005B5D7B">
        <w:rPr>
          <w:lang w:val="en"/>
        </w:rPr>
        <w:t>typed or handwritten</w:t>
      </w:r>
      <w:r w:rsidR="007520BF">
        <w:rPr>
          <w:lang w:val="en"/>
        </w:rPr>
        <w:t xml:space="preserve">, some </w:t>
      </w:r>
      <w:r w:rsidRPr="005B5D7B">
        <w:rPr>
          <w:lang w:val="en"/>
        </w:rPr>
        <w:t>digitized</w:t>
      </w:r>
      <w:r w:rsidR="003A7A5E">
        <w:rPr>
          <w:lang w:val="en"/>
        </w:rPr>
        <w:t xml:space="preserve"> in characters o as </w:t>
      </w:r>
      <w:r w:rsidRPr="005B5D7B">
        <w:rPr>
          <w:lang w:val="en"/>
        </w:rPr>
        <w:t>facsimile, (</w:t>
      </w:r>
      <w:r w:rsidRPr="003A7A5E">
        <w:rPr>
          <w:i/>
          <w:lang w:val="en"/>
        </w:rPr>
        <w:t>K.Schlechta and P.Janz, in Digitale Bibliothek of Directmedia, Colli-Montinari in NietzscheSource, InternetArchive, thenietzschechannel, Klassik Stiftung Weimar, dartmouth.edu</w:t>
      </w:r>
      <w:r w:rsidR="003A7A5E" w:rsidRPr="003A7A5E">
        <w:rPr>
          <w:i/>
          <w:lang w:val="en"/>
        </w:rPr>
        <w:t>, etc</w:t>
      </w:r>
      <w:r w:rsidR="003A7A5E">
        <w:rPr>
          <w:lang w:val="en"/>
        </w:rPr>
        <w:t>.</w:t>
      </w:r>
      <w:r w:rsidRPr="005B5D7B">
        <w:rPr>
          <w:lang w:val="en"/>
        </w:rPr>
        <w:t xml:space="preserve">). </w:t>
      </w:r>
    </w:p>
    <w:p w:rsidR="005B5D7B" w:rsidRPr="00726818" w:rsidRDefault="005B5D7B" w:rsidP="005B5D7B">
      <w:pPr>
        <w:rPr>
          <w:lang w:val="en"/>
        </w:rPr>
      </w:pPr>
      <w:r w:rsidRPr="005B5D7B">
        <w:rPr>
          <w:lang w:val="en"/>
        </w:rPr>
        <w:t xml:space="preserve">The analysis method consists of applying a semantic </w:t>
      </w:r>
      <w:r w:rsidR="00D40066">
        <w:rPr>
          <w:lang w:val="en"/>
        </w:rPr>
        <w:t>search</w:t>
      </w:r>
      <w:r w:rsidRPr="005B5D7B">
        <w:rPr>
          <w:lang w:val="en"/>
        </w:rPr>
        <w:t xml:space="preserve"> </w:t>
      </w:r>
      <w:r w:rsidR="007520BF">
        <w:rPr>
          <w:lang w:val="en"/>
        </w:rPr>
        <w:t xml:space="preserve">to the </w:t>
      </w:r>
      <w:r w:rsidRPr="005B5D7B">
        <w:rPr>
          <w:lang w:val="en"/>
        </w:rPr>
        <w:t xml:space="preserve">full accessible digitized </w:t>
      </w:r>
      <w:r w:rsidR="007520BF">
        <w:rPr>
          <w:lang w:val="en"/>
        </w:rPr>
        <w:t>texts</w:t>
      </w:r>
      <w:r w:rsidRPr="005B5D7B">
        <w:rPr>
          <w:lang w:val="en"/>
        </w:rPr>
        <w:t xml:space="preserve">. A study of Nietzsche texts through </w:t>
      </w:r>
      <w:r w:rsidR="007520BF">
        <w:rPr>
          <w:lang w:val="en"/>
        </w:rPr>
        <w:t>his</w:t>
      </w:r>
      <w:r w:rsidRPr="005B5D7B">
        <w:rPr>
          <w:lang w:val="en"/>
        </w:rPr>
        <w:t xml:space="preserve"> own texts, as today, </w:t>
      </w:r>
      <w:r w:rsidR="007520BF">
        <w:rPr>
          <w:lang w:val="en"/>
        </w:rPr>
        <w:t xml:space="preserve">after multiple </w:t>
      </w:r>
      <w:r w:rsidRPr="005B5D7B">
        <w:rPr>
          <w:lang w:val="en"/>
        </w:rPr>
        <w:t xml:space="preserve">falsifications and shortcomings, </w:t>
      </w:r>
      <w:r w:rsidR="007520BF">
        <w:rPr>
          <w:lang w:val="en"/>
        </w:rPr>
        <w:t>are technically recognized as authentic Nietzsche writings</w:t>
      </w:r>
      <w:r w:rsidRPr="005B5D7B">
        <w:rPr>
          <w:lang w:val="en"/>
        </w:rPr>
        <w:t xml:space="preserve">, manifest </w:t>
      </w:r>
      <w:r w:rsidR="007520BF">
        <w:rPr>
          <w:lang w:val="en"/>
        </w:rPr>
        <w:t>his own</w:t>
      </w:r>
      <w:r w:rsidRPr="005B5D7B">
        <w:rPr>
          <w:lang w:val="en"/>
        </w:rPr>
        <w:t xml:space="preserve"> ideas, </w:t>
      </w:r>
      <w:r w:rsidR="00C118A6">
        <w:rPr>
          <w:lang w:val="en"/>
        </w:rPr>
        <w:t xml:space="preserve">or </w:t>
      </w:r>
      <w:r w:rsidR="003A7A5E">
        <w:rPr>
          <w:lang w:val="en"/>
        </w:rPr>
        <w:t xml:space="preserve">in which </w:t>
      </w:r>
      <w:r w:rsidR="007520BF">
        <w:rPr>
          <w:lang w:val="en"/>
        </w:rPr>
        <w:t xml:space="preserve">he expresses his thoughts about the </w:t>
      </w:r>
      <w:r w:rsidRPr="005B5D7B">
        <w:rPr>
          <w:lang w:val="en"/>
        </w:rPr>
        <w:t xml:space="preserve">authors </w:t>
      </w:r>
      <w:r w:rsidR="007520BF">
        <w:rPr>
          <w:lang w:val="en"/>
        </w:rPr>
        <w:t>he</w:t>
      </w:r>
      <w:r w:rsidRPr="005B5D7B">
        <w:rPr>
          <w:lang w:val="en"/>
        </w:rPr>
        <w:t xml:space="preserve"> read or summarize. </w:t>
      </w:r>
    </w:p>
    <w:p w:rsidR="005B5D7B" w:rsidRPr="005B5D7B" w:rsidRDefault="005B5D7B" w:rsidP="00E51130">
      <w:pPr>
        <w:pStyle w:val="T3"/>
      </w:pPr>
      <w:r w:rsidRPr="005B5D7B">
        <w:t>Gathering information about the madness of Nietzsche</w:t>
      </w:r>
    </w:p>
    <w:p w:rsidR="005B5D7B" w:rsidRPr="005B5D7B" w:rsidRDefault="00C118A6" w:rsidP="005B5D7B">
      <w:pPr>
        <w:rPr>
          <w:lang w:val="en"/>
        </w:rPr>
      </w:pPr>
      <w:r>
        <w:rPr>
          <w:lang w:val="en"/>
        </w:rPr>
        <w:t>First of all, the r</w:t>
      </w:r>
      <w:r w:rsidR="005B5D7B" w:rsidRPr="005B5D7B">
        <w:rPr>
          <w:lang w:val="en"/>
        </w:rPr>
        <w:t xml:space="preserve">oots of significant terms </w:t>
      </w:r>
      <w:r>
        <w:rPr>
          <w:lang w:val="en"/>
        </w:rPr>
        <w:t>in</w:t>
      </w:r>
      <w:r w:rsidR="005B5D7B" w:rsidRPr="005B5D7B">
        <w:rPr>
          <w:lang w:val="en"/>
        </w:rPr>
        <w:t xml:space="preserve"> </w:t>
      </w:r>
      <w:r>
        <w:rPr>
          <w:lang w:val="en"/>
        </w:rPr>
        <w:t>one</w:t>
      </w:r>
      <w:r w:rsidR="005B5D7B" w:rsidRPr="005B5D7B">
        <w:rPr>
          <w:lang w:val="en"/>
        </w:rPr>
        <w:t xml:space="preserve"> semantic field</w:t>
      </w:r>
      <w:r>
        <w:rPr>
          <w:lang w:val="en"/>
        </w:rPr>
        <w:t>,</w:t>
      </w:r>
      <w:r w:rsidR="005B5D7B" w:rsidRPr="005B5D7B">
        <w:rPr>
          <w:lang w:val="en"/>
        </w:rPr>
        <w:t xml:space="preserve"> are looking to study, within the </w:t>
      </w:r>
      <w:r>
        <w:rPr>
          <w:lang w:val="en"/>
        </w:rPr>
        <w:t xml:space="preserve">complete </w:t>
      </w:r>
      <w:r w:rsidR="005B5D7B" w:rsidRPr="005B5D7B">
        <w:rPr>
          <w:lang w:val="en"/>
        </w:rPr>
        <w:t>work of Nietzsche.</w:t>
      </w:r>
    </w:p>
    <w:p w:rsidR="00C118A6" w:rsidRPr="00726818" w:rsidRDefault="005B5D7B" w:rsidP="005B5D7B">
      <w:pPr>
        <w:rPr>
          <w:lang w:val="de-DE"/>
        </w:rPr>
      </w:pPr>
      <w:r w:rsidRPr="005B5D7B">
        <w:rPr>
          <w:lang w:val="en"/>
        </w:rPr>
        <w:t xml:space="preserve">For example on "madness": </w:t>
      </w:r>
      <w:r w:rsidR="00C118A6" w:rsidRPr="00726818">
        <w:rPr>
          <w:lang w:val="de-DE"/>
        </w:rPr>
        <w:t>-Narr-, Närr-, Verrückt, Töricht, Torh-, Unvernunft-, unvernünft-,  Irrsinn-, Veirr-, Toll-, Wahn-sinn-,  Unsinn-, Dumm-, Possenreißer, Hanswurst-, Hofnarr-, komish-, Unverstand, Sinnlos</w:t>
      </w:r>
      <w:r w:rsidR="00971B6E" w:rsidRPr="00726818">
        <w:rPr>
          <w:lang w:val="de-DE"/>
        </w:rPr>
        <w:t>.</w:t>
      </w:r>
    </w:p>
    <w:p w:rsidR="00C118A6" w:rsidRDefault="00C118A6" w:rsidP="005B5D7B">
      <w:pPr>
        <w:rPr>
          <w:lang w:val="en"/>
        </w:rPr>
      </w:pPr>
      <w:r w:rsidRPr="00726818">
        <w:rPr>
          <w:lang w:val="de-DE"/>
        </w:rPr>
        <w:t>On</w:t>
      </w:r>
      <w:r>
        <w:rPr>
          <w:lang w:val="en"/>
        </w:rPr>
        <w:t xml:space="preserve"> "racism"</w:t>
      </w:r>
      <w:r w:rsidR="005B5D7B" w:rsidRPr="005B5D7B">
        <w:rPr>
          <w:lang w:val="en"/>
        </w:rPr>
        <w:t xml:space="preserve">: </w:t>
      </w:r>
      <w:r w:rsidRPr="00726818">
        <w:rPr>
          <w:lang w:val="de-DE"/>
        </w:rPr>
        <w:t>Rasse-; Race-; Kaste-; Gattung-;  Spezies; Typus; Typ; Stand-; Geschlecht-; Stände; Schicht-; Klasse;  “Spezies Mensch”; Stamm; Abstammungslehre; -Tier- , -Thier-;  Bestie- ; arisch-;  blonde Bestie/Rasse-. Calificativos para la clase superior como: hoh-, höh-, über-; ober-, vollkommen, vohlgeratene, gross-, stark-, ideal-, Ausnahme, vornehm-…, para las clases inferiores: nieder, schlecht, gemein, mißratenen.</w:t>
      </w:r>
    </w:p>
    <w:p w:rsidR="005B5D7B" w:rsidRPr="00726818" w:rsidRDefault="000C1FA5" w:rsidP="005B5D7B">
      <w:pPr>
        <w:rPr>
          <w:lang w:val="de-DE"/>
        </w:rPr>
      </w:pPr>
      <w:r>
        <w:rPr>
          <w:lang w:val="en"/>
        </w:rPr>
        <w:t xml:space="preserve">On "misogyny": </w:t>
      </w:r>
      <w:r w:rsidR="005B5D7B" w:rsidRPr="005B5D7B">
        <w:rPr>
          <w:lang w:val="en"/>
        </w:rPr>
        <w:t>Frau-, - Frau-, - Weib-, - Mutter-, Mutter</w:t>
      </w:r>
      <w:r w:rsidR="00C118A6">
        <w:rPr>
          <w:lang w:val="en"/>
        </w:rPr>
        <w:t xml:space="preserve">-, Schwester-, </w:t>
      </w:r>
      <w:r w:rsidR="003A7A5E">
        <w:rPr>
          <w:lang w:val="en"/>
        </w:rPr>
        <w:t>Tochter,</w:t>
      </w:r>
      <w:r w:rsidR="00C118A6">
        <w:rPr>
          <w:lang w:val="en"/>
        </w:rPr>
        <w:t>- Dame</w:t>
      </w:r>
      <w:r w:rsidR="005B5D7B" w:rsidRPr="005B5D7B">
        <w:rPr>
          <w:lang w:val="en"/>
        </w:rPr>
        <w:t>, - Mädchen - Gemahl-, Gattin -, Freundi</w:t>
      </w:r>
      <w:r w:rsidR="00C118A6">
        <w:rPr>
          <w:lang w:val="en"/>
        </w:rPr>
        <w:t>-</w:t>
      </w:r>
      <w:r w:rsidR="00971B6E">
        <w:rPr>
          <w:lang w:val="en"/>
        </w:rPr>
        <w:t>.</w:t>
      </w:r>
    </w:p>
    <w:p w:rsidR="005B5D7B" w:rsidRPr="005B5D7B" w:rsidRDefault="005B5D7B" w:rsidP="005B5D7B">
      <w:pPr>
        <w:rPr>
          <w:lang w:val="en"/>
        </w:rPr>
      </w:pPr>
      <w:r w:rsidRPr="005B5D7B">
        <w:rPr>
          <w:lang w:val="en"/>
        </w:rPr>
        <w:t xml:space="preserve">For each of the studies presented on this site </w:t>
      </w:r>
      <w:r w:rsidR="00C118A6">
        <w:rPr>
          <w:lang w:val="en"/>
        </w:rPr>
        <w:t xml:space="preserve">we </w:t>
      </w:r>
      <w:r w:rsidRPr="005B5D7B">
        <w:rPr>
          <w:lang w:val="en"/>
        </w:rPr>
        <w:t xml:space="preserve">have </w:t>
      </w:r>
      <w:r w:rsidR="00C118A6">
        <w:rPr>
          <w:lang w:val="en"/>
        </w:rPr>
        <w:t>considered</w:t>
      </w:r>
      <w:r w:rsidRPr="005B5D7B">
        <w:rPr>
          <w:lang w:val="en"/>
        </w:rPr>
        <w:t xml:space="preserve"> up to ten thousand quotations, as in the </w:t>
      </w:r>
      <w:r w:rsidR="00C118A6">
        <w:rPr>
          <w:lang w:val="en"/>
        </w:rPr>
        <w:t>presentation of "</w:t>
      </w:r>
      <w:r w:rsidRPr="005B5D7B">
        <w:rPr>
          <w:lang w:val="en"/>
        </w:rPr>
        <w:t>misogyny</w:t>
      </w:r>
      <w:r w:rsidR="00C118A6">
        <w:rPr>
          <w:lang w:val="en"/>
        </w:rPr>
        <w:t>" (</w:t>
      </w:r>
      <w:r w:rsidR="00F92BDB" w:rsidRPr="00726818">
        <w:rPr>
          <w:lang w:val="de-DE"/>
        </w:rPr>
        <w:t>"</w:t>
      </w:r>
      <w:hyperlink r:id="rId14" w:history="1">
        <w:r w:rsidR="00F92BDB" w:rsidRPr="00726818">
          <w:rPr>
            <w:rStyle w:val="Hipervnculo"/>
            <w:lang w:val="de-DE"/>
          </w:rPr>
          <w:t>Nietzsche Misogyn</w:t>
        </w:r>
      </w:hyperlink>
      <w:r w:rsidR="000C1FA5" w:rsidRPr="00726818">
        <w:rPr>
          <w:lang w:val="de-DE"/>
        </w:rPr>
        <w:t>" docx)</w:t>
      </w:r>
      <w:r w:rsidRPr="005B5D7B">
        <w:rPr>
          <w:lang w:val="en"/>
        </w:rPr>
        <w:t xml:space="preserve">, or </w:t>
      </w:r>
      <w:r w:rsidR="00C118A6">
        <w:rPr>
          <w:lang w:val="en"/>
        </w:rPr>
        <w:t>"</w:t>
      </w:r>
      <w:r w:rsidRPr="005B5D7B">
        <w:rPr>
          <w:lang w:val="en"/>
        </w:rPr>
        <w:t>crime</w:t>
      </w:r>
      <w:r w:rsidR="00C118A6">
        <w:rPr>
          <w:lang w:val="en"/>
        </w:rPr>
        <w:t>"</w:t>
      </w:r>
      <w:r w:rsidR="000C1FA5">
        <w:rPr>
          <w:lang w:val="en"/>
        </w:rPr>
        <w:t xml:space="preserve"> ("</w:t>
      </w:r>
      <w:hyperlink r:id="rId15" w:history="1">
        <w:r w:rsidR="000C1FA5" w:rsidRPr="000C1FA5">
          <w:rPr>
            <w:rStyle w:val="Hipervnculo"/>
            <w:lang w:val="en"/>
          </w:rPr>
          <w:t>Nietzsche Verbrecher</w:t>
        </w:r>
      </w:hyperlink>
      <w:r w:rsidR="000C1FA5">
        <w:rPr>
          <w:lang w:val="en"/>
        </w:rPr>
        <w:t>")</w:t>
      </w:r>
      <w:r w:rsidRPr="005B5D7B">
        <w:rPr>
          <w:lang w:val="en"/>
        </w:rPr>
        <w:t>.</w:t>
      </w:r>
    </w:p>
    <w:p w:rsidR="005B5D7B" w:rsidRPr="005B5D7B" w:rsidRDefault="005B5D7B" w:rsidP="00E51130">
      <w:pPr>
        <w:pStyle w:val="T3"/>
      </w:pPr>
      <w:r w:rsidRPr="005B5D7B">
        <w:t>Nietzsche style</w:t>
      </w:r>
    </w:p>
    <w:p w:rsidR="005B5D7B" w:rsidRPr="00726818" w:rsidRDefault="005B5D7B" w:rsidP="005B5D7B">
      <w:pPr>
        <w:rPr>
          <w:lang w:val="en"/>
        </w:rPr>
      </w:pPr>
      <w:r w:rsidRPr="005B5D7B">
        <w:rPr>
          <w:lang w:val="en"/>
        </w:rPr>
        <w:t xml:space="preserve">Nietzsche has two courses and </w:t>
      </w:r>
      <w:r w:rsidR="000C1FA5">
        <w:rPr>
          <w:lang w:val="en"/>
        </w:rPr>
        <w:t xml:space="preserve">a </w:t>
      </w:r>
      <w:r w:rsidRPr="005B5D7B">
        <w:rPr>
          <w:lang w:val="en"/>
        </w:rPr>
        <w:t xml:space="preserve">half of </w:t>
      </w:r>
      <w:r w:rsidR="00C50218">
        <w:rPr>
          <w:lang w:val="en"/>
        </w:rPr>
        <w:t>superior</w:t>
      </w:r>
      <w:r w:rsidR="000C1FA5">
        <w:rPr>
          <w:lang w:val="en"/>
        </w:rPr>
        <w:t xml:space="preserve"> </w:t>
      </w:r>
      <w:r w:rsidRPr="005B5D7B">
        <w:rPr>
          <w:lang w:val="en"/>
        </w:rPr>
        <w:t>stud</w:t>
      </w:r>
      <w:r w:rsidR="00C50218">
        <w:rPr>
          <w:lang w:val="en"/>
        </w:rPr>
        <w:t xml:space="preserve">ies in classical philology, and </w:t>
      </w:r>
      <w:r w:rsidR="003A7A5E">
        <w:rPr>
          <w:lang w:val="en"/>
        </w:rPr>
        <w:t xml:space="preserve">in </w:t>
      </w:r>
      <w:r w:rsidR="003A7A5E" w:rsidRPr="005B5D7B">
        <w:rPr>
          <w:lang w:val="en"/>
        </w:rPr>
        <w:t>theology with philosophy</w:t>
      </w:r>
      <w:r w:rsidR="003A7A5E" w:rsidRPr="00C50218">
        <w:rPr>
          <w:lang w:val="en"/>
        </w:rPr>
        <w:t xml:space="preserve"> </w:t>
      </w:r>
      <w:r w:rsidR="00C50218">
        <w:rPr>
          <w:lang w:val="en"/>
        </w:rPr>
        <w:t xml:space="preserve">for </w:t>
      </w:r>
      <w:r w:rsidR="000C1FA5">
        <w:rPr>
          <w:lang w:val="en"/>
        </w:rPr>
        <w:t>one semester</w:t>
      </w:r>
      <w:r w:rsidRPr="005B5D7B">
        <w:rPr>
          <w:lang w:val="en"/>
        </w:rPr>
        <w:t xml:space="preserve"> </w:t>
      </w:r>
      <w:r w:rsidR="00C50218">
        <w:rPr>
          <w:lang w:val="en"/>
        </w:rPr>
        <w:t xml:space="preserve">he registered, but </w:t>
      </w:r>
      <w:r w:rsidR="000C1FA5">
        <w:rPr>
          <w:lang w:val="en"/>
        </w:rPr>
        <w:t>non attend</w:t>
      </w:r>
      <w:r w:rsidR="00C50218">
        <w:rPr>
          <w:lang w:val="en"/>
        </w:rPr>
        <w:t>ed</w:t>
      </w:r>
      <w:r w:rsidR="000C1FA5">
        <w:rPr>
          <w:lang w:val="en"/>
        </w:rPr>
        <w:t xml:space="preserve"> </w:t>
      </w:r>
      <w:r w:rsidRPr="005B5D7B">
        <w:rPr>
          <w:lang w:val="en"/>
        </w:rPr>
        <w:t xml:space="preserve">classes. It is all his </w:t>
      </w:r>
      <w:r w:rsidR="00C50218">
        <w:rPr>
          <w:lang w:val="en"/>
        </w:rPr>
        <w:t xml:space="preserve">academic </w:t>
      </w:r>
      <w:r w:rsidRPr="005B5D7B">
        <w:rPr>
          <w:lang w:val="en"/>
        </w:rPr>
        <w:t xml:space="preserve">training, with total lack of philosophical studies. </w:t>
      </w:r>
      <w:r w:rsidR="00C50218">
        <w:rPr>
          <w:lang w:val="en"/>
        </w:rPr>
        <w:t>Nietzsche never made authentic academic work</w:t>
      </w:r>
      <w:r w:rsidR="00776178">
        <w:rPr>
          <w:lang w:val="en"/>
        </w:rPr>
        <w:t>, not</w:t>
      </w:r>
      <w:r w:rsidRPr="005B5D7B">
        <w:rPr>
          <w:lang w:val="en"/>
        </w:rPr>
        <w:t xml:space="preserve"> even </w:t>
      </w:r>
      <w:r w:rsidR="00776178">
        <w:rPr>
          <w:lang w:val="en"/>
        </w:rPr>
        <w:t xml:space="preserve">the </w:t>
      </w:r>
      <w:r w:rsidR="00971B6E">
        <w:rPr>
          <w:lang w:val="en"/>
        </w:rPr>
        <w:t>conferences for the "Academic S</w:t>
      </w:r>
      <w:r w:rsidRPr="005B5D7B">
        <w:rPr>
          <w:lang w:val="en"/>
        </w:rPr>
        <w:t>ociety"</w:t>
      </w:r>
      <w:r w:rsidR="00971B6E">
        <w:rPr>
          <w:lang w:val="en"/>
        </w:rPr>
        <w:t xml:space="preserve"> in Basel</w:t>
      </w:r>
      <w:r w:rsidRPr="005B5D7B">
        <w:rPr>
          <w:lang w:val="en"/>
        </w:rPr>
        <w:t xml:space="preserve">. Against every rule of written scientific work, excludes the authorities or precise </w:t>
      </w:r>
      <w:r w:rsidR="00971B6E">
        <w:rPr>
          <w:lang w:val="en"/>
        </w:rPr>
        <w:t>information sources</w:t>
      </w:r>
      <w:r w:rsidRPr="005B5D7B">
        <w:rPr>
          <w:lang w:val="en"/>
        </w:rPr>
        <w:t xml:space="preserve">, usually ignore any reference elements of inspiration (to the relief of Wagner), dramatically </w:t>
      </w:r>
      <w:r w:rsidR="00776178">
        <w:rPr>
          <w:lang w:val="en"/>
        </w:rPr>
        <w:t>emphasize</w:t>
      </w:r>
      <w:r w:rsidRPr="005B5D7B">
        <w:rPr>
          <w:lang w:val="en"/>
        </w:rPr>
        <w:t xml:space="preserve"> on authors, books and passages, on history, people, behaviors, without documents to substantiate their assertions. </w:t>
      </w:r>
      <w:r w:rsidR="00776178">
        <w:rPr>
          <w:lang w:val="en"/>
        </w:rPr>
        <w:t>He runs based on</w:t>
      </w:r>
      <w:r w:rsidRPr="005B5D7B">
        <w:rPr>
          <w:lang w:val="en"/>
        </w:rPr>
        <w:t xml:space="preserve"> philias and phobias of all </w:t>
      </w:r>
      <w:r w:rsidR="003A7A5E">
        <w:rPr>
          <w:lang w:val="en"/>
        </w:rPr>
        <w:t xml:space="preserve">the </w:t>
      </w:r>
      <w:r w:rsidRPr="005B5D7B">
        <w:rPr>
          <w:lang w:val="en"/>
        </w:rPr>
        <w:t xml:space="preserve">human and </w:t>
      </w:r>
      <w:r w:rsidR="003A7A5E">
        <w:rPr>
          <w:lang w:val="en"/>
        </w:rPr>
        <w:t xml:space="preserve">the </w:t>
      </w:r>
      <w:r w:rsidRPr="005B5D7B">
        <w:rPr>
          <w:lang w:val="en"/>
        </w:rPr>
        <w:t xml:space="preserve">divine. From childhood, </w:t>
      </w:r>
      <w:r w:rsidR="003A7A5E">
        <w:rPr>
          <w:lang w:val="en"/>
        </w:rPr>
        <w:t>he</w:t>
      </w:r>
      <w:r w:rsidRPr="005B5D7B">
        <w:rPr>
          <w:lang w:val="en"/>
        </w:rPr>
        <w:t xml:space="preserve"> is short-sighted</w:t>
      </w:r>
      <w:r w:rsidR="003A7A5E">
        <w:rPr>
          <w:lang w:val="en"/>
        </w:rPr>
        <w:t>,</w:t>
      </w:r>
      <w:r w:rsidRPr="005B5D7B">
        <w:rPr>
          <w:lang w:val="en"/>
        </w:rPr>
        <w:t xml:space="preserve"> and from a young age is more than half blind (7/8, </w:t>
      </w:r>
      <w:r w:rsidR="003A7A5E">
        <w:rPr>
          <w:lang w:val="en"/>
        </w:rPr>
        <w:t xml:space="preserve"> he </w:t>
      </w:r>
      <w:r w:rsidRPr="005B5D7B">
        <w:rPr>
          <w:lang w:val="en"/>
        </w:rPr>
        <w:t xml:space="preserve">says), hardly can read </w:t>
      </w:r>
      <w:r w:rsidR="003A7A5E">
        <w:rPr>
          <w:lang w:val="en"/>
        </w:rPr>
        <w:t xml:space="preserve">20 minutes </w:t>
      </w:r>
      <w:r w:rsidRPr="005B5D7B">
        <w:rPr>
          <w:lang w:val="en"/>
        </w:rPr>
        <w:t xml:space="preserve">a book since </w:t>
      </w:r>
      <w:r w:rsidR="00776178">
        <w:rPr>
          <w:lang w:val="en"/>
        </w:rPr>
        <w:t>his thirty years (cf. letter to Paul Rée</w:t>
      </w:r>
      <w:r w:rsidRPr="005B5D7B">
        <w:rPr>
          <w:lang w:val="en"/>
        </w:rPr>
        <w:t xml:space="preserve"> 7909xx), and hate</w:t>
      </w:r>
      <w:r w:rsidR="00776178">
        <w:rPr>
          <w:lang w:val="en"/>
        </w:rPr>
        <w:t>s everything that is not about c</w:t>
      </w:r>
      <w:r w:rsidRPr="005B5D7B">
        <w:rPr>
          <w:lang w:val="en"/>
        </w:rPr>
        <w:t xml:space="preserve">linical Physiology (Ecce 3). In 1867 he joked with Deussen because </w:t>
      </w:r>
      <w:r w:rsidR="00776178">
        <w:rPr>
          <w:lang w:val="en"/>
        </w:rPr>
        <w:t>he</w:t>
      </w:r>
      <w:r w:rsidRPr="005B5D7B">
        <w:rPr>
          <w:lang w:val="en"/>
        </w:rPr>
        <w:t xml:space="preserve"> not distinguished "a donkey of a horse", and at the age of 37 sighed for a machine to read because not enduring even a </w:t>
      </w:r>
      <w:r w:rsidR="004C4027">
        <w:rPr>
          <w:lang w:val="en"/>
        </w:rPr>
        <w:t xml:space="preserve">personal </w:t>
      </w:r>
      <w:r w:rsidRPr="005B5D7B">
        <w:rPr>
          <w:lang w:val="en"/>
        </w:rPr>
        <w:t>reader (to Elisabeth 811221).</w:t>
      </w:r>
    </w:p>
    <w:p w:rsidR="005B5D7B" w:rsidRPr="00726818" w:rsidRDefault="005B5D7B" w:rsidP="005B5D7B">
      <w:pPr>
        <w:rPr>
          <w:lang w:val="en"/>
        </w:rPr>
      </w:pPr>
      <w:r w:rsidRPr="005B5D7B">
        <w:rPr>
          <w:lang w:val="en"/>
        </w:rPr>
        <w:t xml:space="preserve">Nietzsche is a cobbler writer. All </w:t>
      </w:r>
      <w:r w:rsidR="004C4027">
        <w:rPr>
          <w:lang w:val="en"/>
        </w:rPr>
        <w:t xml:space="preserve">his </w:t>
      </w:r>
      <w:r w:rsidRPr="005B5D7B">
        <w:rPr>
          <w:lang w:val="en"/>
        </w:rPr>
        <w:t xml:space="preserve">texts are loose unconnected phrases, composed of mutants, bulk concepts, </w:t>
      </w:r>
      <w:r w:rsidR="004C4027">
        <w:rPr>
          <w:lang w:val="en"/>
        </w:rPr>
        <w:t xml:space="preserve">disguised in </w:t>
      </w:r>
      <w:r w:rsidRPr="005B5D7B">
        <w:rPr>
          <w:lang w:val="en"/>
        </w:rPr>
        <w:t xml:space="preserve">ghost terms. For him and his addicts </w:t>
      </w:r>
      <w:r w:rsidR="00205848">
        <w:rPr>
          <w:lang w:val="en"/>
        </w:rPr>
        <w:t>are glorious</w:t>
      </w:r>
      <w:r w:rsidRPr="005B5D7B">
        <w:rPr>
          <w:lang w:val="en"/>
        </w:rPr>
        <w:t xml:space="preserve"> "aphorisms", but are most often </w:t>
      </w:r>
      <w:r w:rsidR="00205848">
        <w:rPr>
          <w:lang w:val="en"/>
        </w:rPr>
        <w:t>bilious outbursts, "p</w:t>
      </w:r>
      <w:r w:rsidR="004C4027">
        <w:rPr>
          <w:lang w:val="en"/>
        </w:rPr>
        <w:t>ensées de d</w:t>
      </w:r>
      <w:r w:rsidRPr="005B5D7B">
        <w:rPr>
          <w:lang w:val="en"/>
        </w:rPr>
        <w:t xml:space="preserve">errière", or "ces boutades" as </w:t>
      </w:r>
      <w:r w:rsidR="00ED678B">
        <w:rPr>
          <w:lang w:val="en"/>
        </w:rPr>
        <w:t>him</w:t>
      </w:r>
      <w:r w:rsidRPr="005B5D7B">
        <w:rPr>
          <w:lang w:val="en"/>
        </w:rPr>
        <w:t xml:space="preserve"> spits Hippolyte Taine</w:t>
      </w:r>
      <w:bookmarkStart w:id="52" w:name="_ednref56"/>
      <w:r w:rsidR="00ED678B">
        <w:rPr>
          <w:rStyle w:val="Refdenotaalfinal"/>
          <w:lang w:val="en"/>
        </w:rPr>
        <w:endnoteReference w:id="59"/>
      </w:r>
      <w:r w:rsidR="00ED678B">
        <w:rPr>
          <w:lang w:val="en"/>
        </w:rPr>
        <w:t xml:space="preserve"> </w:t>
      </w:r>
      <w:bookmarkEnd w:id="52"/>
      <w:r w:rsidRPr="005B5D7B">
        <w:rPr>
          <w:lang w:val="en"/>
        </w:rPr>
        <w:t xml:space="preserve">and </w:t>
      </w:r>
      <w:r w:rsidR="00ED678B">
        <w:rPr>
          <w:lang w:val="en"/>
        </w:rPr>
        <w:t>that</w:t>
      </w:r>
      <w:r w:rsidRPr="005B5D7B">
        <w:rPr>
          <w:lang w:val="en"/>
        </w:rPr>
        <w:t xml:space="preserve"> Nietzsche takes by praise. He called their sentences "hammer", or explosions of dynamite, or "physiological effusions"</w:t>
      </w:r>
      <w:r w:rsidR="006E0FAE">
        <w:rPr>
          <w:rStyle w:val="Refdenotaalfinal"/>
          <w:lang w:val="en"/>
        </w:rPr>
        <w:endnoteReference w:id="60"/>
      </w:r>
      <w:r w:rsidRPr="005B5D7B">
        <w:rPr>
          <w:lang w:val="en"/>
        </w:rPr>
        <w:t xml:space="preserve">, literally mental diarrhea. According </w:t>
      </w:r>
      <w:r w:rsidR="00F77D52">
        <w:rPr>
          <w:lang w:val="en"/>
        </w:rPr>
        <w:t xml:space="preserve">what </w:t>
      </w:r>
      <w:r w:rsidR="004C4027">
        <w:rPr>
          <w:lang w:val="en"/>
        </w:rPr>
        <w:t xml:space="preserve">he writes </w:t>
      </w:r>
      <w:r w:rsidRPr="005B5D7B">
        <w:rPr>
          <w:lang w:val="en"/>
        </w:rPr>
        <w:t>to Köselitz</w:t>
      </w:r>
      <w:r w:rsidR="00F77D52">
        <w:rPr>
          <w:lang w:val="en"/>
        </w:rPr>
        <w:t xml:space="preserve"> about </w:t>
      </w:r>
      <w:r w:rsidR="00F77D52">
        <w:rPr>
          <w:lang w:val="en"/>
        </w:rPr>
        <w:lastRenderedPageBreak/>
        <w:t>"Ecce"</w:t>
      </w:r>
      <w:r w:rsidRPr="005B5D7B">
        <w:rPr>
          <w:lang w:val="en"/>
        </w:rPr>
        <w:t xml:space="preserve"> </w:t>
      </w:r>
      <w:r w:rsidR="00F77D52">
        <w:rPr>
          <w:lang w:val="en"/>
        </w:rPr>
        <w:t>the</w:t>
      </w:r>
      <w:r w:rsidRPr="005B5D7B">
        <w:rPr>
          <w:lang w:val="en"/>
        </w:rPr>
        <w:t xml:space="preserve"> text "passes so the concept</w:t>
      </w:r>
      <w:r w:rsidR="004C4027">
        <w:rPr>
          <w:lang w:val="en"/>
        </w:rPr>
        <w:t xml:space="preserve"> '</w:t>
      </w:r>
      <w:r w:rsidRPr="005B5D7B">
        <w:rPr>
          <w:lang w:val="en"/>
        </w:rPr>
        <w:t>literature</w:t>
      </w:r>
      <w:r w:rsidR="004C4027">
        <w:rPr>
          <w:lang w:val="en"/>
        </w:rPr>
        <w:t>'</w:t>
      </w:r>
      <w:r w:rsidRPr="005B5D7B">
        <w:rPr>
          <w:lang w:val="en"/>
        </w:rPr>
        <w:t>, that there is nothing similar in their nature: bursts, literally, the history of mankind in two pieces</w:t>
      </w:r>
      <w:r w:rsidR="004C4027">
        <w:rPr>
          <w:lang w:val="en"/>
        </w:rPr>
        <w:t>, total dynamite!</w:t>
      </w:r>
      <w:r w:rsidRPr="005B5D7B">
        <w:rPr>
          <w:lang w:val="en"/>
        </w:rPr>
        <w:t>"</w:t>
      </w:r>
      <w:bookmarkStart w:id="53" w:name="_ednref58"/>
      <w:r w:rsidR="00EA2984">
        <w:rPr>
          <w:rStyle w:val="Refdenotaalfinal"/>
          <w:lang w:val="en"/>
        </w:rPr>
        <w:endnoteReference w:id="61"/>
      </w:r>
      <w:hyperlink r:id="rId16" w:tgtFrame="_top" w:history="1">
        <w:r w:rsidRPr="005B5D7B">
          <w:rPr>
            <w:rStyle w:val="Hipervnculo"/>
            <w:lang w:val="en"/>
          </w:rPr>
          <w:t xml:space="preserve"> </w:t>
        </w:r>
      </w:hyperlink>
      <w:bookmarkEnd w:id="53"/>
      <w:r w:rsidRPr="00726818">
        <w:rPr>
          <w:lang w:val="en"/>
        </w:rPr>
        <w:t>.</w:t>
      </w:r>
    </w:p>
    <w:p w:rsidR="005B5D7B" w:rsidRPr="00726818" w:rsidRDefault="005B5D7B" w:rsidP="005B5D7B">
      <w:pPr>
        <w:rPr>
          <w:lang w:val="en"/>
        </w:rPr>
      </w:pPr>
      <w:r w:rsidRPr="005B5D7B">
        <w:rPr>
          <w:lang w:val="en"/>
        </w:rPr>
        <w:t xml:space="preserve">Nietzsche deplores </w:t>
      </w:r>
      <w:r w:rsidR="004C4027">
        <w:rPr>
          <w:lang w:val="en"/>
        </w:rPr>
        <w:t>that his teacher and g</w:t>
      </w:r>
      <w:r w:rsidRPr="005B5D7B">
        <w:rPr>
          <w:lang w:val="en"/>
        </w:rPr>
        <w:t xml:space="preserve">odfather in Bonn and Leipzig F. W. Ritschl, </w:t>
      </w:r>
      <w:r w:rsidR="004C4027">
        <w:rPr>
          <w:lang w:val="en"/>
        </w:rPr>
        <w:t xml:space="preserve">with </w:t>
      </w:r>
      <w:r w:rsidRPr="005B5D7B">
        <w:rPr>
          <w:lang w:val="en"/>
        </w:rPr>
        <w:t>wh</w:t>
      </w:r>
      <w:r w:rsidR="00F77D52">
        <w:rPr>
          <w:lang w:val="en"/>
        </w:rPr>
        <w:t>o</w:t>
      </w:r>
      <w:r w:rsidR="004C4027">
        <w:rPr>
          <w:lang w:val="en"/>
        </w:rPr>
        <w:t>m he</w:t>
      </w:r>
      <w:r w:rsidRPr="005B5D7B">
        <w:rPr>
          <w:lang w:val="en"/>
        </w:rPr>
        <w:t xml:space="preserve"> made the </w:t>
      </w:r>
      <w:r w:rsidR="004C4027">
        <w:rPr>
          <w:lang w:val="en"/>
        </w:rPr>
        <w:t>sole</w:t>
      </w:r>
      <w:r w:rsidRPr="005B5D7B">
        <w:rPr>
          <w:lang w:val="en"/>
        </w:rPr>
        <w:t xml:space="preserve"> approaches to academic exercises, </w:t>
      </w:r>
      <w:r w:rsidR="00F77D52" w:rsidRPr="005B5D7B">
        <w:rPr>
          <w:lang w:val="en"/>
        </w:rPr>
        <w:t>qualifi</w:t>
      </w:r>
      <w:r w:rsidR="00F77D52">
        <w:rPr>
          <w:lang w:val="en"/>
        </w:rPr>
        <w:t>es</w:t>
      </w:r>
      <w:r w:rsidR="004C4027">
        <w:rPr>
          <w:lang w:val="en"/>
        </w:rPr>
        <w:t xml:space="preserve"> his writings as from a "p</w:t>
      </w:r>
      <w:r w:rsidRPr="005B5D7B">
        <w:rPr>
          <w:lang w:val="en"/>
        </w:rPr>
        <w:t>arisian novelist"</w:t>
      </w:r>
      <w:bookmarkStart w:id="54" w:name="_ednref59"/>
      <w:r w:rsidR="00EA2984">
        <w:rPr>
          <w:rStyle w:val="Refdenotaalfinal"/>
          <w:lang w:val="en"/>
        </w:rPr>
        <w:endnoteReference w:id="62"/>
      </w:r>
      <w:bookmarkEnd w:id="54"/>
      <w:r w:rsidRPr="005B5D7B">
        <w:rPr>
          <w:lang w:val="en"/>
        </w:rPr>
        <w:t>. Ritschl</w:t>
      </w:r>
      <w:r w:rsidR="004C4027">
        <w:rPr>
          <w:lang w:val="en"/>
        </w:rPr>
        <w:t xml:space="preserve"> </w:t>
      </w:r>
      <w:r w:rsidR="002A6332">
        <w:rPr>
          <w:lang w:val="en"/>
        </w:rPr>
        <w:t xml:space="preserve">gives out </w:t>
      </w:r>
      <w:r w:rsidRPr="005B5D7B">
        <w:rPr>
          <w:lang w:val="en"/>
        </w:rPr>
        <w:t xml:space="preserve">his pupil, and sent </w:t>
      </w:r>
      <w:r w:rsidR="002A6332">
        <w:rPr>
          <w:lang w:val="en"/>
        </w:rPr>
        <w:t>him abroad</w:t>
      </w:r>
      <w:r w:rsidRPr="005B5D7B">
        <w:rPr>
          <w:lang w:val="en"/>
        </w:rPr>
        <w:t>, expatriate</w:t>
      </w:r>
      <w:r w:rsidR="002A6332">
        <w:rPr>
          <w:lang w:val="en"/>
        </w:rPr>
        <w:t>d</w:t>
      </w:r>
      <w:r w:rsidRPr="005B5D7B">
        <w:rPr>
          <w:lang w:val="en"/>
        </w:rPr>
        <w:t xml:space="preserve"> from Germany,</w:t>
      </w:r>
      <w:r w:rsidR="002A6332">
        <w:rPr>
          <w:lang w:val="en"/>
        </w:rPr>
        <w:t xml:space="preserve"> to the </w:t>
      </w:r>
      <w:r w:rsidR="00F77D52">
        <w:rPr>
          <w:lang w:val="en"/>
        </w:rPr>
        <w:t>c</w:t>
      </w:r>
      <w:r w:rsidR="00F77D52" w:rsidRPr="005B5D7B">
        <w:rPr>
          <w:lang w:val="en"/>
        </w:rPr>
        <w:t>ouncilor</w:t>
      </w:r>
      <w:r w:rsidR="00205848">
        <w:rPr>
          <w:lang w:val="en"/>
        </w:rPr>
        <w:t xml:space="preserve"> p</w:t>
      </w:r>
      <w:r w:rsidRPr="005B5D7B">
        <w:rPr>
          <w:lang w:val="en"/>
        </w:rPr>
        <w:t xml:space="preserve">rofessor philologist from Basel, W.Vischer-Bilfinger, </w:t>
      </w:r>
      <w:r w:rsidR="002A6332">
        <w:rPr>
          <w:lang w:val="en"/>
        </w:rPr>
        <w:t xml:space="preserve">saying </w:t>
      </w:r>
      <w:r w:rsidR="00F77D52">
        <w:rPr>
          <w:lang w:val="en"/>
        </w:rPr>
        <w:t>how much</w:t>
      </w:r>
      <w:r w:rsidR="002A6332">
        <w:rPr>
          <w:lang w:val="en"/>
        </w:rPr>
        <w:t xml:space="preserve"> hurts </w:t>
      </w:r>
      <w:r w:rsidR="00F77D52">
        <w:rPr>
          <w:lang w:val="en"/>
        </w:rPr>
        <w:t xml:space="preserve">him </w:t>
      </w:r>
      <w:r w:rsidR="002A6332">
        <w:rPr>
          <w:lang w:val="en"/>
        </w:rPr>
        <w:t xml:space="preserve">the </w:t>
      </w:r>
      <w:r w:rsidRPr="005B5D7B">
        <w:rPr>
          <w:lang w:val="en"/>
        </w:rPr>
        <w:t xml:space="preserve">"ungodliness" that Nietzsche, "the man of two souls", </w:t>
      </w:r>
      <w:r w:rsidR="002A6332">
        <w:rPr>
          <w:lang w:val="en"/>
        </w:rPr>
        <w:t>has against the</w:t>
      </w:r>
      <w:r w:rsidRPr="005B5D7B">
        <w:rPr>
          <w:lang w:val="en"/>
        </w:rPr>
        <w:t xml:space="preserve"> mother who has breastfed him: Philology</w:t>
      </w:r>
      <w:bookmarkStart w:id="55" w:name="_ednref60"/>
      <w:r w:rsidR="00EA2984">
        <w:rPr>
          <w:rStyle w:val="Refdenotaalfinal"/>
          <w:lang w:val="en"/>
        </w:rPr>
        <w:endnoteReference w:id="63"/>
      </w:r>
      <w:bookmarkEnd w:id="55"/>
      <w:r w:rsidRPr="005B5D7B">
        <w:rPr>
          <w:lang w:val="en"/>
        </w:rPr>
        <w:t>. Nietzsche</w:t>
      </w:r>
      <w:r w:rsidR="002A6332">
        <w:rPr>
          <w:lang w:val="en"/>
        </w:rPr>
        <w:t xml:space="preserve"> </w:t>
      </w:r>
      <w:r w:rsidRPr="005B5D7B">
        <w:rPr>
          <w:lang w:val="en"/>
        </w:rPr>
        <w:t>colleagues,</w:t>
      </w:r>
      <w:r w:rsidR="002A6332" w:rsidRPr="002A6332">
        <w:rPr>
          <w:lang w:val="en"/>
        </w:rPr>
        <w:t xml:space="preserve"> </w:t>
      </w:r>
      <w:r w:rsidR="002A6332" w:rsidRPr="005B5D7B">
        <w:rPr>
          <w:lang w:val="en"/>
        </w:rPr>
        <w:t>(Usener, Wilamowitz-Möllendorff)</w:t>
      </w:r>
      <w:r w:rsidRPr="005B5D7B">
        <w:rPr>
          <w:lang w:val="en"/>
        </w:rPr>
        <w:t xml:space="preserve"> </w:t>
      </w:r>
      <w:r w:rsidR="002A6332">
        <w:rPr>
          <w:lang w:val="en"/>
        </w:rPr>
        <w:t>consider him as</w:t>
      </w:r>
      <w:r w:rsidRPr="005B5D7B">
        <w:rPr>
          <w:lang w:val="en"/>
        </w:rPr>
        <w:t xml:space="preserve"> "scientifically dead", </w:t>
      </w:r>
      <w:r w:rsidR="006C7346">
        <w:rPr>
          <w:lang w:val="en"/>
        </w:rPr>
        <w:t xml:space="preserve">with </w:t>
      </w:r>
      <w:r w:rsidR="00205848">
        <w:rPr>
          <w:lang w:val="en"/>
        </w:rPr>
        <w:t>bitter</w:t>
      </w:r>
      <w:r w:rsidR="002A6332">
        <w:rPr>
          <w:lang w:val="en"/>
        </w:rPr>
        <w:t xml:space="preserve"> satisfaction for</w:t>
      </w:r>
      <w:r w:rsidRPr="005B5D7B">
        <w:rPr>
          <w:lang w:val="en"/>
        </w:rPr>
        <w:t xml:space="preserve"> Nietzsche </w:t>
      </w:r>
      <w:r w:rsidR="002A6332">
        <w:rPr>
          <w:lang w:val="en"/>
        </w:rPr>
        <w:t xml:space="preserve">as it </w:t>
      </w:r>
      <w:r w:rsidRPr="005B5D7B">
        <w:rPr>
          <w:lang w:val="en"/>
        </w:rPr>
        <w:t xml:space="preserve">reach </w:t>
      </w:r>
      <w:r w:rsidR="002A6332">
        <w:rPr>
          <w:lang w:val="en"/>
        </w:rPr>
        <w:t>his</w:t>
      </w:r>
      <w:r w:rsidRPr="005B5D7B">
        <w:rPr>
          <w:lang w:val="en"/>
        </w:rPr>
        <w:t xml:space="preserve"> ears</w:t>
      </w:r>
      <w:bookmarkStart w:id="56" w:name="_ednref61"/>
      <w:r w:rsidR="00EA2984">
        <w:rPr>
          <w:rStyle w:val="Refdenotaalfinal"/>
          <w:lang w:val="en"/>
        </w:rPr>
        <w:endnoteReference w:id="64"/>
      </w:r>
      <w:bookmarkEnd w:id="56"/>
      <w:r w:rsidRPr="005B5D7B">
        <w:rPr>
          <w:lang w:val="en"/>
        </w:rPr>
        <w:t xml:space="preserve">. "The origin of the tragedy" </w:t>
      </w:r>
      <w:r w:rsidR="006C7346">
        <w:rPr>
          <w:lang w:val="en"/>
        </w:rPr>
        <w:t xml:space="preserve">is effectively </w:t>
      </w:r>
      <w:r w:rsidRPr="005B5D7B">
        <w:rPr>
          <w:lang w:val="en"/>
        </w:rPr>
        <w:t xml:space="preserve">the irruption of the vital tragedy of Nietzsche. From that moment </w:t>
      </w:r>
      <w:r w:rsidR="006C7346">
        <w:rPr>
          <w:lang w:val="en"/>
        </w:rPr>
        <w:t xml:space="preserve">accelerate </w:t>
      </w:r>
      <w:r w:rsidRPr="005B5D7B">
        <w:rPr>
          <w:lang w:val="en"/>
        </w:rPr>
        <w:t xml:space="preserve">his </w:t>
      </w:r>
      <w:r w:rsidR="006C7346" w:rsidRPr="005B5D7B">
        <w:rPr>
          <w:lang w:val="en"/>
        </w:rPr>
        <w:t xml:space="preserve">physiological and mental </w:t>
      </w:r>
      <w:r w:rsidRPr="005B5D7B">
        <w:rPr>
          <w:lang w:val="en"/>
        </w:rPr>
        <w:t xml:space="preserve">"progressive </w:t>
      </w:r>
      <w:r w:rsidR="00206303">
        <w:rPr>
          <w:lang w:val="en"/>
        </w:rPr>
        <w:t>paralysis</w:t>
      </w:r>
      <w:r w:rsidRPr="005B5D7B">
        <w:rPr>
          <w:lang w:val="en"/>
        </w:rPr>
        <w:t xml:space="preserve">". </w:t>
      </w:r>
      <w:r w:rsidR="006C7346">
        <w:rPr>
          <w:lang w:val="en"/>
        </w:rPr>
        <w:t xml:space="preserve">At the </w:t>
      </w:r>
      <w:r w:rsidR="006C7346" w:rsidRPr="005B5D7B">
        <w:rPr>
          <w:lang w:val="en"/>
        </w:rPr>
        <w:t xml:space="preserve">age </w:t>
      </w:r>
      <w:r w:rsidR="006C7346">
        <w:rPr>
          <w:lang w:val="en"/>
        </w:rPr>
        <w:t xml:space="preserve">of </w:t>
      </w:r>
      <w:r w:rsidR="006C7346" w:rsidRPr="005B5D7B">
        <w:rPr>
          <w:lang w:val="en"/>
        </w:rPr>
        <w:t>35</w:t>
      </w:r>
      <w:r w:rsidR="006C7346">
        <w:rPr>
          <w:lang w:val="en"/>
        </w:rPr>
        <w:t xml:space="preserve"> and due to</w:t>
      </w:r>
      <w:r w:rsidR="006C7346" w:rsidRPr="005B5D7B">
        <w:rPr>
          <w:lang w:val="en"/>
        </w:rPr>
        <w:t xml:space="preserve"> permanent total disability</w:t>
      </w:r>
      <w:r w:rsidR="006C7346">
        <w:rPr>
          <w:lang w:val="en"/>
        </w:rPr>
        <w:t xml:space="preserve"> he</w:t>
      </w:r>
      <w:r w:rsidRPr="005B5D7B">
        <w:rPr>
          <w:lang w:val="en"/>
        </w:rPr>
        <w:t xml:space="preserve"> </w:t>
      </w:r>
      <w:r w:rsidR="006C7346">
        <w:rPr>
          <w:lang w:val="en"/>
        </w:rPr>
        <w:t xml:space="preserve">must </w:t>
      </w:r>
      <w:r w:rsidRPr="005B5D7B">
        <w:rPr>
          <w:lang w:val="en"/>
        </w:rPr>
        <w:t>decline in teaching, practically effective</w:t>
      </w:r>
      <w:r w:rsidR="006C7346">
        <w:rPr>
          <w:lang w:val="en"/>
        </w:rPr>
        <w:t xml:space="preserve"> three </w:t>
      </w:r>
      <w:r w:rsidR="00206303">
        <w:rPr>
          <w:lang w:val="en"/>
        </w:rPr>
        <w:t>years</w:t>
      </w:r>
      <w:r w:rsidR="006C7346">
        <w:rPr>
          <w:lang w:val="en"/>
        </w:rPr>
        <w:t xml:space="preserve"> before</w:t>
      </w:r>
      <w:r w:rsidRPr="005B5D7B">
        <w:rPr>
          <w:lang w:val="en"/>
        </w:rPr>
        <w:t xml:space="preserve">, and will be the rest of his life wandering fleeing </w:t>
      </w:r>
      <w:r w:rsidR="00206303">
        <w:rPr>
          <w:lang w:val="en"/>
        </w:rPr>
        <w:t>desperately</w:t>
      </w:r>
      <w:r w:rsidR="006C7346">
        <w:rPr>
          <w:lang w:val="en"/>
        </w:rPr>
        <w:t xml:space="preserve"> from</w:t>
      </w:r>
      <w:r w:rsidRPr="005B5D7B">
        <w:rPr>
          <w:lang w:val="en"/>
        </w:rPr>
        <w:t xml:space="preserve"> his </w:t>
      </w:r>
      <w:r w:rsidR="006C7346">
        <w:rPr>
          <w:lang w:val="en"/>
        </w:rPr>
        <w:t>insane</w:t>
      </w:r>
      <w:r w:rsidRPr="005B5D7B">
        <w:rPr>
          <w:lang w:val="en"/>
        </w:rPr>
        <w:t xml:space="preserve"> head and </w:t>
      </w:r>
      <w:r w:rsidR="00F1662A">
        <w:rPr>
          <w:lang w:val="en"/>
        </w:rPr>
        <w:t>bilious</w:t>
      </w:r>
      <w:r w:rsidR="006C7346">
        <w:rPr>
          <w:lang w:val="en"/>
        </w:rPr>
        <w:t xml:space="preserve"> </w:t>
      </w:r>
      <w:r w:rsidRPr="005B5D7B">
        <w:rPr>
          <w:lang w:val="en"/>
        </w:rPr>
        <w:t xml:space="preserve">belly. Since then the behavior and the writings of Nietzsche are feverish effect of mental breakdown. </w:t>
      </w:r>
      <w:r w:rsidR="00F1662A">
        <w:rPr>
          <w:lang w:val="en"/>
        </w:rPr>
        <w:t>T</w:t>
      </w:r>
      <w:r w:rsidRPr="005B5D7B">
        <w:rPr>
          <w:lang w:val="en"/>
        </w:rPr>
        <w:t xml:space="preserve">he express </w:t>
      </w:r>
      <w:r w:rsidR="00F1662A">
        <w:rPr>
          <w:lang w:val="en"/>
        </w:rPr>
        <w:t xml:space="preserve">conscious </w:t>
      </w:r>
      <w:r w:rsidRPr="005B5D7B">
        <w:rPr>
          <w:lang w:val="en"/>
        </w:rPr>
        <w:t xml:space="preserve">will of Nietzsche is to make </w:t>
      </w:r>
      <w:r w:rsidR="00F1662A">
        <w:rPr>
          <w:lang w:val="en"/>
        </w:rPr>
        <w:t>"philosophy" from his</w:t>
      </w:r>
      <w:r w:rsidRPr="005B5D7B">
        <w:rPr>
          <w:lang w:val="en"/>
        </w:rPr>
        <w:t xml:space="preserve"> deranged </w:t>
      </w:r>
      <w:r w:rsidR="00F1662A">
        <w:rPr>
          <w:lang w:val="en"/>
        </w:rPr>
        <w:t>p</w:t>
      </w:r>
      <w:r w:rsidRPr="005B5D7B">
        <w:rPr>
          <w:lang w:val="en"/>
        </w:rPr>
        <w:t xml:space="preserve">hysiology. (Cf. </w:t>
      </w:r>
      <w:r w:rsidR="00205848" w:rsidRPr="005B5D7B">
        <w:rPr>
          <w:lang w:val="en"/>
        </w:rPr>
        <w:t>"</w:t>
      </w:r>
      <w:hyperlink r:id="rId17" w:tgtFrame="_top" w:history="1">
        <w:r w:rsidR="00205848" w:rsidRPr="005B5D7B">
          <w:rPr>
            <w:rStyle w:val="Hipervnculo"/>
            <w:lang w:val="en"/>
          </w:rPr>
          <w:t>Nietzsche infra</w:t>
        </w:r>
        <w:r w:rsidR="00CD3331">
          <w:rPr>
            <w:rStyle w:val="Hipervnculo"/>
            <w:lang w:val="en"/>
          </w:rPr>
          <w:t>hombre</w:t>
        </w:r>
      </w:hyperlink>
      <w:r w:rsidR="00205848" w:rsidRPr="005B5D7B">
        <w:rPr>
          <w:lang w:val="en"/>
        </w:rPr>
        <w:t>"</w:t>
      </w:r>
      <w:r w:rsidR="00205848" w:rsidRPr="00726818">
        <w:rPr>
          <w:lang w:val="en"/>
        </w:rPr>
        <w:t xml:space="preserve">, </w:t>
      </w:r>
      <w:r w:rsidRPr="005B5D7B">
        <w:rPr>
          <w:lang w:val="en"/>
        </w:rPr>
        <w:t>"Krankheit" und "Philosophie"</w:t>
      </w:r>
      <w:r w:rsidR="00205848">
        <w:rPr>
          <w:lang w:val="en"/>
        </w:rPr>
        <w:t>).</w:t>
      </w:r>
      <w:r w:rsidRPr="005B5D7B">
        <w:rPr>
          <w:lang w:val="en"/>
        </w:rPr>
        <w:t xml:space="preserve"> </w:t>
      </w:r>
    </w:p>
    <w:p w:rsidR="005B5D7B" w:rsidRPr="00726818" w:rsidRDefault="00F1662A" w:rsidP="005B5D7B">
      <w:pPr>
        <w:rPr>
          <w:lang w:val="de-DE"/>
        </w:rPr>
      </w:pPr>
      <w:r>
        <w:rPr>
          <w:lang w:val="en"/>
        </w:rPr>
        <w:t xml:space="preserve">The </w:t>
      </w:r>
      <w:r w:rsidR="00206303">
        <w:rPr>
          <w:lang w:val="en"/>
        </w:rPr>
        <w:t>discourse</w:t>
      </w:r>
      <w:r w:rsidR="005B5D7B" w:rsidRPr="005B5D7B">
        <w:rPr>
          <w:lang w:val="en"/>
        </w:rPr>
        <w:t xml:space="preserve"> of Nietzsche flagrantly contravenes the ontological logical principle of identity, allowing </w:t>
      </w:r>
      <w:r>
        <w:rPr>
          <w:lang w:val="en"/>
        </w:rPr>
        <w:t xml:space="preserve">him to say that to be is not to be and </w:t>
      </w:r>
      <w:r w:rsidR="00966BAD">
        <w:rPr>
          <w:lang w:val="en"/>
        </w:rPr>
        <w:t xml:space="preserve">that </w:t>
      </w:r>
      <w:r>
        <w:rPr>
          <w:lang w:val="en"/>
        </w:rPr>
        <w:t>not to be</w:t>
      </w:r>
      <w:r w:rsidR="00966BAD">
        <w:rPr>
          <w:lang w:val="en"/>
        </w:rPr>
        <w:t xml:space="preserve"> is to be</w:t>
      </w:r>
      <w:r w:rsidR="005B5D7B" w:rsidRPr="005B5D7B">
        <w:rPr>
          <w:lang w:val="en"/>
        </w:rPr>
        <w:t xml:space="preserve">. It conforms to the irrational principle of contradiction (sic) that takes </w:t>
      </w:r>
      <w:r w:rsidR="00966BAD">
        <w:rPr>
          <w:lang w:val="en"/>
        </w:rPr>
        <w:t xml:space="preserve">him </w:t>
      </w:r>
      <w:r w:rsidR="005B5D7B" w:rsidRPr="005B5D7B">
        <w:rPr>
          <w:lang w:val="en"/>
        </w:rPr>
        <w:t xml:space="preserve">to </w:t>
      </w:r>
      <w:r w:rsidR="00966BAD">
        <w:rPr>
          <w:lang w:val="en"/>
        </w:rPr>
        <w:t xml:space="preserve">affirm and deny </w:t>
      </w:r>
      <w:r w:rsidR="005B5D7B" w:rsidRPr="005B5D7B">
        <w:rPr>
          <w:lang w:val="en"/>
        </w:rPr>
        <w:t xml:space="preserve">the same and the opposite in the same and </w:t>
      </w:r>
      <w:r w:rsidR="00966BAD">
        <w:rPr>
          <w:lang w:val="en"/>
        </w:rPr>
        <w:t>opposite</w:t>
      </w:r>
      <w:r w:rsidR="005B5D7B" w:rsidRPr="005B5D7B">
        <w:rPr>
          <w:lang w:val="en"/>
        </w:rPr>
        <w:t xml:space="preserve"> circumstances. </w:t>
      </w:r>
      <w:r w:rsidR="00206303">
        <w:rPr>
          <w:lang w:val="en"/>
        </w:rPr>
        <w:t>One</w:t>
      </w:r>
      <w:r w:rsidR="005B5D7B" w:rsidRPr="005B5D7B">
        <w:rPr>
          <w:lang w:val="en"/>
        </w:rPr>
        <w:t xml:space="preserve"> </w:t>
      </w:r>
      <w:r w:rsidR="00206303">
        <w:rPr>
          <w:lang w:val="en"/>
        </w:rPr>
        <w:t xml:space="preserve">should </w:t>
      </w:r>
      <w:r w:rsidR="005B5D7B" w:rsidRPr="005B5D7B">
        <w:rPr>
          <w:lang w:val="en"/>
        </w:rPr>
        <w:t xml:space="preserve">only expose what </w:t>
      </w:r>
      <w:r w:rsidR="00206303">
        <w:rPr>
          <w:lang w:val="en"/>
        </w:rPr>
        <w:t>he</w:t>
      </w:r>
      <w:r w:rsidR="005B5D7B" w:rsidRPr="005B5D7B">
        <w:rPr>
          <w:lang w:val="en"/>
        </w:rPr>
        <w:t xml:space="preserve"> says in each place</w:t>
      </w:r>
      <w:r w:rsidR="00206303">
        <w:rPr>
          <w:lang w:val="en"/>
        </w:rPr>
        <w:t>,</w:t>
      </w:r>
      <w:r w:rsidR="005B5D7B" w:rsidRPr="005B5D7B">
        <w:rPr>
          <w:lang w:val="en"/>
        </w:rPr>
        <w:t xml:space="preserve"> and note </w:t>
      </w:r>
      <w:r w:rsidR="00206303">
        <w:rPr>
          <w:lang w:val="en"/>
        </w:rPr>
        <w:t xml:space="preserve"> more o less</w:t>
      </w:r>
      <w:r w:rsidR="005B5D7B" w:rsidRPr="005B5D7B">
        <w:rPr>
          <w:lang w:val="en"/>
        </w:rPr>
        <w:t xml:space="preserve"> coincidence with what he says elsewhere. It is not difficult to find the same and </w:t>
      </w:r>
      <w:r w:rsidR="00966BAD">
        <w:rPr>
          <w:lang w:val="en"/>
        </w:rPr>
        <w:t>the contrary</w:t>
      </w:r>
      <w:r w:rsidR="005B5D7B" w:rsidRPr="005B5D7B">
        <w:rPr>
          <w:lang w:val="en"/>
        </w:rPr>
        <w:t xml:space="preserve"> affirmed and denied flatly on </w:t>
      </w:r>
      <w:r w:rsidR="00205848">
        <w:rPr>
          <w:lang w:val="en"/>
        </w:rPr>
        <w:t>one</w:t>
      </w:r>
      <w:r w:rsidR="005B5D7B" w:rsidRPr="005B5D7B">
        <w:rPr>
          <w:lang w:val="en"/>
        </w:rPr>
        <w:t xml:space="preserve"> term or topic</w:t>
      </w:r>
      <w:bookmarkStart w:id="57" w:name="_ednref62"/>
      <w:r w:rsidR="00EA2984">
        <w:rPr>
          <w:rStyle w:val="Refdenotaalfinal"/>
          <w:lang w:val="en"/>
        </w:rPr>
        <w:endnoteReference w:id="65"/>
      </w:r>
      <w:bookmarkEnd w:id="57"/>
      <w:r w:rsidR="005B5D7B" w:rsidRPr="00726818">
        <w:rPr>
          <w:lang w:val="de-DE"/>
        </w:rPr>
        <w:t>.</w:t>
      </w:r>
      <w:r w:rsidR="00321A46" w:rsidRPr="00726818">
        <w:rPr>
          <w:lang w:val="de-DE"/>
        </w:rPr>
        <w:t xml:space="preserve"> </w:t>
      </w:r>
    </w:p>
    <w:p w:rsidR="005B5D7B" w:rsidRPr="005B5D7B" w:rsidRDefault="00966BAD" w:rsidP="005B5D7B">
      <w:r>
        <w:rPr>
          <w:lang w:val="en"/>
        </w:rPr>
        <w:t xml:space="preserve">The </w:t>
      </w:r>
      <w:r w:rsidR="00206303">
        <w:rPr>
          <w:lang w:val="en"/>
        </w:rPr>
        <w:t xml:space="preserve">crazy </w:t>
      </w:r>
      <w:r>
        <w:rPr>
          <w:lang w:val="en"/>
        </w:rPr>
        <w:t>t</w:t>
      </w:r>
      <w:r w:rsidR="005B5D7B" w:rsidRPr="005B5D7B">
        <w:rPr>
          <w:lang w:val="en"/>
        </w:rPr>
        <w:t xml:space="preserve">exts of </w:t>
      </w:r>
      <w:r w:rsidR="00206303">
        <w:rPr>
          <w:lang w:val="en"/>
        </w:rPr>
        <w:t>the crazy</w:t>
      </w:r>
      <w:r>
        <w:rPr>
          <w:lang w:val="en"/>
        </w:rPr>
        <w:t xml:space="preserve"> </w:t>
      </w:r>
      <w:r w:rsidR="005B5D7B" w:rsidRPr="005B5D7B">
        <w:rPr>
          <w:lang w:val="en"/>
        </w:rPr>
        <w:t xml:space="preserve">Nietzsche prove </w:t>
      </w:r>
      <w:r w:rsidR="00206303">
        <w:rPr>
          <w:lang w:val="en"/>
        </w:rPr>
        <w:t>the damage of his brain, his</w:t>
      </w:r>
      <w:r w:rsidR="005B5D7B" w:rsidRPr="005B5D7B">
        <w:rPr>
          <w:lang w:val="en"/>
        </w:rPr>
        <w:t xml:space="preserve"> </w:t>
      </w:r>
      <w:r>
        <w:rPr>
          <w:lang w:val="en"/>
        </w:rPr>
        <w:t xml:space="preserve">cerebral an </w:t>
      </w:r>
      <w:r w:rsidR="005B5D7B" w:rsidRPr="005B5D7B">
        <w:rPr>
          <w:lang w:val="en"/>
        </w:rPr>
        <w:t xml:space="preserve"> mental</w:t>
      </w:r>
      <w:r w:rsidRPr="00966BAD">
        <w:rPr>
          <w:lang w:val="en"/>
        </w:rPr>
        <w:t xml:space="preserve"> </w:t>
      </w:r>
      <w:r w:rsidR="00206303">
        <w:rPr>
          <w:lang w:val="en"/>
        </w:rPr>
        <w:t xml:space="preserve">illness, </w:t>
      </w:r>
      <w:r w:rsidR="00206303" w:rsidRPr="005B5D7B">
        <w:rPr>
          <w:lang w:val="en"/>
        </w:rPr>
        <w:t xml:space="preserve">from the beginning </w:t>
      </w:r>
      <w:r w:rsidR="00206303">
        <w:rPr>
          <w:lang w:val="en"/>
        </w:rPr>
        <w:t>of his life</w:t>
      </w:r>
      <w:r w:rsidR="005B5D7B" w:rsidRPr="005B5D7B">
        <w:rPr>
          <w:lang w:val="en"/>
        </w:rPr>
        <w:t xml:space="preserve">. What exploded in the final phase of his life from 1889 to 1900 in irreversible way, is already active since his youth, as it reveals </w:t>
      </w:r>
      <w:r w:rsidR="00321A46">
        <w:rPr>
          <w:lang w:val="en"/>
        </w:rPr>
        <w:t xml:space="preserve">each </w:t>
      </w:r>
      <w:r w:rsidR="005B5D7B" w:rsidRPr="005B5D7B">
        <w:rPr>
          <w:lang w:val="en"/>
        </w:rPr>
        <w:t xml:space="preserve">text. The physiological effects of </w:t>
      </w:r>
      <w:r w:rsidR="00321A46">
        <w:rPr>
          <w:lang w:val="en"/>
        </w:rPr>
        <w:t>his</w:t>
      </w:r>
      <w:r w:rsidR="005B5D7B" w:rsidRPr="005B5D7B">
        <w:rPr>
          <w:lang w:val="en"/>
        </w:rPr>
        <w:t xml:space="preserve"> brain disease gradually lead him to terminal prostration for eleven years, and </w:t>
      </w:r>
      <w:r w:rsidR="00321A46">
        <w:rPr>
          <w:lang w:val="en"/>
        </w:rPr>
        <w:t xml:space="preserve">the </w:t>
      </w:r>
      <w:r w:rsidR="005B5D7B" w:rsidRPr="005B5D7B">
        <w:rPr>
          <w:lang w:val="en"/>
        </w:rPr>
        <w:t xml:space="preserve">mental pathology, </w:t>
      </w:r>
      <w:r w:rsidR="00321A46">
        <w:rPr>
          <w:lang w:val="en"/>
        </w:rPr>
        <w:t xml:space="preserve">rightly </w:t>
      </w:r>
      <w:r w:rsidR="005B5D7B" w:rsidRPr="005B5D7B">
        <w:rPr>
          <w:lang w:val="en"/>
        </w:rPr>
        <w:t xml:space="preserve">progressive megaegomania, takes him </w:t>
      </w:r>
      <w:r w:rsidR="00321A46">
        <w:rPr>
          <w:lang w:val="en"/>
        </w:rPr>
        <w:t xml:space="preserve">from the </w:t>
      </w:r>
      <w:r w:rsidR="005B5D7B" w:rsidRPr="005B5D7B">
        <w:rPr>
          <w:lang w:val="en"/>
        </w:rPr>
        <w:t xml:space="preserve">obsession in the </w:t>
      </w:r>
      <w:r w:rsidR="00321A46">
        <w:rPr>
          <w:lang w:val="en"/>
        </w:rPr>
        <w:t xml:space="preserve">early years that he was </w:t>
      </w:r>
      <w:r w:rsidR="005B5D7B" w:rsidRPr="005B5D7B">
        <w:rPr>
          <w:lang w:val="en"/>
        </w:rPr>
        <w:t xml:space="preserve">a unique genius with an extra-human mission, to </w:t>
      </w:r>
      <w:r w:rsidR="00321A46">
        <w:rPr>
          <w:lang w:val="en"/>
        </w:rPr>
        <w:t>the mature fanatism leading to</w:t>
      </w:r>
      <w:r w:rsidR="005B5D7B" w:rsidRPr="005B5D7B">
        <w:rPr>
          <w:lang w:val="en"/>
        </w:rPr>
        <w:t xml:space="preserve"> premature decrepitude, with multiple mania </w:t>
      </w:r>
      <w:r w:rsidR="00321A46">
        <w:rPr>
          <w:lang w:val="en"/>
        </w:rPr>
        <w:t xml:space="preserve">as </w:t>
      </w:r>
      <w:r w:rsidR="005B5D7B" w:rsidRPr="005B5D7B">
        <w:rPr>
          <w:lang w:val="en"/>
        </w:rPr>
        <w:t>Dionysus</w:t>
      </w:r>
      <w:r w:rsidR="00321A46">
        <w:rPr>
          <w:lang w:val="en"/>
        </w:rPr>
        <w:t xml:space="preserve">, </w:t>
      </w:r>
      <w:r w:rsidR="005B5D7B" w:rsidRPr="005B5D7B">
        <w:rPr>
          <w:lang w:val="en"/>
        </w:rPr>
        <w:t xml:space="preserve">the Antichrist, the father of the King of Piedmont, the creator of the world, </w:t>
      </w:r>
      <w:r w:rsidR="00DF2130">
        <w:rPr>
          <w:lang w:val="en"/>
        </w:rPr>
        <w:t>Friedrich</w:t>
      </w:r>
      <w:r w:rsidR="005B5D7B" w:rsidRPr="005B5D7B">
        <w:rPr>
          <w:lang w:val="en"/>
        </w:rPr>
        <w:t xml:space="preserve"> Guillermo IV, the Phoenix, the exterminator of the Hohenzollern, or </w:t>
      </w:r>
      <w:r w:rsidR="00321A46">
        <w:rPr>
          <w:lang w:val="en"/>
        </w:rPr>
        <w:t xml:space="preserve">the criminal of </w:t>
      </w:r>
      <w:r w:rsidR="005B5D7B" w:rsidRPr="005B5D7B">
        <w:rPr>
          <w:lang w:val="en"/>
        </w:rPr>
        <w:t>all criminal</w:t>
      </w:r>
      <w:r w:rsidR="00321A46">
        <w:rPr>
          <w:lang w:val="en"/>
        </w:rPr>
        <w:t>s against</w:t>
      </w:r>
      <w:r w:rsidR="005B5D7B" w:rsidRPr="005B5D7B">
        <w:rPr>
          <w:lang w:val="en"/>
        </w:rPr>
        <w:t xml:space="preserve"> women. </w:t>
      </w:r>
      <w:r w:rsidR="00321A46">
        <w:rPr>
          <w:lang w:val="en"/>
        </w:rPr>
        <w:t>Nietzsche calls himself a "real murder</w:t>
      </w:r>
      <w:r w:rsidR="005B5D7B" w:rsidRPr="005B5D7B">
        <w:rPr>
          <w:lang w:val="en"/>
        </w:rPr>
        <w:t xml:space="preserve">", a criminal who not only excuse and exonerates the crime "of grandeur", but </w:t>
      </w:r>
      <w:r w:rsidR="00206303">
        <w:rPr>
          <w:lang w:val="en"/>
        </w:rPr>
        <w:t xml:space="preserve">who </w:t>
      </w:r>
      <w:r w:rsidR="005B5D7B" w:rsidRPr="005B5D7B">
        <w:rPr>
          <w:lang w:val="en"/>
        </w:rPr>
        <w:t xml:space="preserve">exalts it, call despicable </w:t>
      </w:r>
      <w:r w:rsidR="00321A46">
        <w:rPr>
          <w:lang w:val="en"/>
        </w:rPr>
        <w:t xml:space="preserve">and worthless </w:t>
      </w:r>
      <w:r w:rsidR="00206303">
        <w:rPr>
          <w:lang w:val="en"/>
        </w:rPr>
        <w:t xml:space="preserve">them </w:t>
      </w:r>
      <w:r w:rsidR="005C03A9">
        <w:rPr>
          <w:lang w:val="en"/>
        </w:rPr>
        <w:t>wh</w:t>
      </w:r>
      <w:r w:rsidR="00206303">
        <w:rPr>
          <w:lang w:val="en"/>
        </w:rPr>
        <w:t>o</w:t>
      </w:r>
      <w:r w:rsidR="005C03A9">
        <w:rPr>
          <w:lang w:val="en"/>
        </w:rPr>
        <w:t xml:space="preserve"> is </w:t>
      </w:r>
      <w:r w:rsidR="005B5D7B" w:rsidRPr="005B5D7B">
        <w:rPr>
          <w:lang w:val="en"/>
        </w:rPr>
        <w:t xml:space="preserve">not capable of killing, and stigmatizes </w:t>
      </w:r>
      <w:r w:rsidR="005C03A9">
        <w:rPr>
          <w:lang w:val="en"/>
        </w:rPr>
        <w:t xml:space="preserve">as </w:t>
      </w:r>
      <w:r w:rsidR="005B5D7B" w:rsidRPr="005B5D7B">
        <w:rPr>
          <w:lang w:val="en"/>
        </w:rPr>
        <w:t xml:space="preserve">criminal </w:t>
      </w:r>
      <w:r w:rsidR="00206303">
        <w:rPr>
          <w:lang w:val="en"/>
        </w:rPr>
        <w:t xml:space="preserve">them </w:t>
      </w:r>
      <w:r w:rsidR="005B5D7B" w:rsidRPr="005B5D7B">
        <w:rPr>
          <w:lang w:val="en"/>
        </w:rPr>
        <w:t xml:space="preserve">who </w:t>
      </w:r>
      <w:r w:rsidR="005C03A9">
        <w:rPr>
          <w:lang w:val="en"/>
        </w:rPr>
        <w:t xml:space="preserve">not </w:t>
      </w:r>
      <w:r w:rsidR="005B5D7B" w:rsidRPr="005B5D7B">
        <w:rPr>
          <w:lang w:val="en"/>
        </w:rPr>
        <w:t xml:space="preserve">drives crimes against humanity, as proposed </w:t>
      </w:r>
      <w:r w:rsidR="005C03A9">
        <w:rPr>
          <w:lang w:val="en"/>
        </w:rPr>
        <w:t xml:space="preserve">by </w:t>
      </w:r>
      <w:r w:rsidR="005B5D7B" w:rsidRPr="005B5D7B">
        <w:rPr>
          <w:lang w:val="en"/>
        </w:rPr>
        <w:t xml:space="preserve">himself with </w:t>
      </w:r>
      <w:r w:rsidR="005C03A9">
        <w:rPr>
          <w:lang w:val="en"/>
        </w:rPr>
        <w:t xml:space="preserve">the </w:t>
      </w:r>
      <w:r w:rsidR="005B5D7B" w:rsidRPr="005B5D7B">
        <w:rPr>
          <w:lang w:val="en"/>
        </w:rPr>
        <w:t>"annihilation without regard of all the degenerate and parasites"</w:t>
      </w:r>
      <w:bookmarkStart w:id="58" w:name="_ednref63"/>
      <w:r w:rsidR="00EA2984">
        <w:rPr>
          <w:rStyle w:val="Refdenotaalfinal"/>
          <w:lang w:val="en"/>
        </w:rPr>
        <w:endnoteReference w:id="66"/>
      </w:r>
      <w:bookmarkEnd w:id="58"/>
      <w:r w:rsidR="005B5D7B" w:rsidRPr="005B5D7B">
        <w:rPr>
          <w:lang w:val="en"/>
        </w:rPr>
        <w:t xml:space="preserve">... "The annihilation of </w:t>
      </w:r>
      <w:r w:rsidR="005C03A9">
        <w:rPr>
          <w:lang w:val="en"/>
        </w:rPr>
        <w:t>misshapen</w:t>
      </w:r>
      <w:r w:rsidR="005B5D7B" w:rsidRPr="005B5D7B">
        <w:rPr>
          <w:lang w:val="en"/>
        </w:rPr>
        <w:t xml:space="preserve">, </w:t>
      </w:r>
      <w:r w:rsidR="005C03A9">
        <w:rPr>
          <w:lang w:val="en"/>
        </w:rPr>
        <w:t xml:space="preserve">for what the emancipation of </w:t>
      </w:r>
      <w:r w:rsidR="005B5D7B" w:rsidRPr="005B5D7B">
        <w:rPr>
          <w:lang w:val="en"/>
        </w:rPr>
        <w:t>morality</w:t>
      </w:r>
      <w:r w:rsidR="005C03A9">
        <w:rPr>
          <w:lang w:val="en"/>
        </w:rPr>
        <w:t xml:space="preserve"> is needed.</w:t>
      </w:r>
      <w:r w:rsidR="005B5D7B" w:rsidRPr="005B5D7B">
        <w:rPr>
          <w:lang w:val="en"/>
        </w:rPr>
        <w:t>"</w:t>
      </w:r>
      <w:bookmarkStart w:id="59" w:name="_ednref64"/>
      <w:r w:rsidR="008F14DB">
        <w:rPr>
          <w:rStyle w:val="Refdenotaalfinal"/>
          <w:lang w:val="en"/>
        </w:rPr>
        <w:endnoteReference w:id="67"/>
      </w:r>
      <w:r w:rsidR="008F14DB">
        <w:rPr>
          <w:lang w:val="en"/>
        </w:rPr>
        <w:t xml:space="preserve"> </w:t>
      </w:r>
      <w:bookmarkEnd w:id="59"/>
      <w:r w:rsidR="005B5D7B" w:rsidRPr="005B5D7B">
        <w:rPr>
          <w:lang w:val="en"/>
        </w:rPr>
        <w:t>(cf. "</w:t>
      </w:r>
      <w:hyperlink r:id="rId18" w:tgtFrame="_top" w:history="1">
        <w:r w:rsidR="005B5D7B" w:rsidRPr="005B5D7B">
          <w:rPr>
            <w:rStyle w:val="Hipervnculo"/>
            <w:lang w:val="en"/>
          </w:rPr>
          <w:t>Verbrecher</w:t>
        </w:r>
      </w:hyperlink>
      <w:r w:rsidR="005B5D7B" w:rsidRPr="005B5D7B">
        <w:rPr>
          <w:lang w:val="en"/>
        </w:rPr>
        <w:t>" "</w:t>
      </w:r>
      <w:hyperlink r:id="rId19" w:tgtFrame="_top" w:history="1">
        <w:r w:rsidR="005B5D7B" w:rsidRPr="005B5D7B">
          <w:rPr>
            <w:rStyle w:val="Hipervnculo"/>
            <w:lang w:val="en"/>
          </w:rPr>
          <w:t xml:space="preserve">Rassist </w:t>
        </w:r>
      </w:hyperlink>
      <w:r w:rsidR="005B5D7B" w:rsidRPr="005B5D7B">
        <w:t>") .</w:t>
      </w:r>
    </w:p>
    <w:p w:rsidR="005B5D7B" w:rsidRPr="005B5D7B" w:rsidRDefault="005B5D7B" w:rsidP="00E51130">
      <w:pPr>
        <w:pStyle w:val="T2"/>
      </w:pPr>
      <w:r w:rsidRPr="005B5D7B">
        <w:t>HERMENEUTICS of NIETZSCHE texts</w:t>
      </w:r>
    </w:p>
    <w:p w:rsidR="005B5D7B" w:rsidRPr="005B5D7B" w:rsidRDefault="005B5D7B" w:rsidP="00E51130">
      <w:pPr>
        <w:pStyle w:val="T3"/>
        <w:numPr>
          <w:ilvl w:val="0"/>
          <w:numId w:val="37"/>
        </w:numPr>
      </w:pPr>
      <w:r w:rsidRPr="005B5D7B">
        <w:t>Multiple interpretations of the writings of Nietzsche</w:t>
      </w:r>
    </w:p>
    <w:p w:rsidR="005B5D7B" w:rsidRPr="00726818" w:rsidRDefault="005B5D7B" w:rsidP="005B5D7B">
      <w:pPr>
        <w:rPr>
          <w:lang w:val="de-DE"/>
        </w:rPr>
      </w:pPr>
      <w:r w:rsidRPr="005B5D7B">
        <w:rPr>
          <w:lang w:val="en"/>
        </w:rPr>
        <w:t>I present reviews of direct writings of Nietzsche</w:t>
      </w:r>
      <w:r w:rsidR="002E2A71">
        <w:rPr>
          <w:lang w:val="en"/>
        </w:rPr>
        <w:t>,</w:t>
      </w:r>
      <w:r w:rsidRPr="005B5D7B">
        <w:rPr>
          <w:lang w:val="en"/>
        </w:rPr>
        <w:t xml:space="preserve"> aware of daring that entails, recognizing the obvious limitations. </w:t>
      </w:r>
      <w:r w:rsidR="00761DB6">
        <w:rPr>
          <w:lang w:val="en"/>
        </w:rPr>
        <w:t xml:space="preserve">The affirmations are based </w:t>
      </w:r>
      <w:r w:rsidRPr="005B5D7B">
        <w:rPr>
          <w:lang w:val="en"/>
        </w:rPr>
        <w:t>on various texts of Nietzsche, after having analyzed tens of thousands of quotes exclusiv</w:t>
      </w:r>
      <w:r w:rsidR="00761DB6">
        <w:rPr>
          <w:lang w:val="en"/>
        </w:rPr>
        <w:t>ely in g</w:t>
      </w:r>
      <w:r w:rsidRPr="005B5D7B">
        <w:rPr>
          <w:lang w:val="en"/>
        </w:rPr>
        <w:t>erman.</w:t>
      </w:r>
    </w:p>
    <w:p w:rsidR="005B5D7B" w:rsidRPr="00726818" w:rsidRDefault="005B5D7B" w:rsidP="005B5D7B">
      <w:pPr>
        <w:rPr>
          <w:lang w:val="de-DE"/>
        </w:rPr>
      </w:pPr>
      <w:r w:rsidRPr="005B5D7B">
        <w:rPr>
          <w:lang w:val="en"/>
        </w:rPr>
        <w:t xml:space="preserve">The first excuse that bring the worshippers of Nietzsche is that has been studied by the most eminent philosophers of the century, and they mentioned reviews subject to reviews of a commentator, </w:t>
      </w:r>
      <w:r w:rsidR="00205848">
        <w:rPr>
          <w:lang w:val="en"/>
        </w:rPr>
        <w:t>who</w:t>
      </w:r>
      <w:r w:rsidRPr="005B5D7B">
        <w:rPr>
          <w:lang w:val="en"/>
        </w:rPr>
        <w:t xml:space="preserve"> comments that Deleuze, Derrida or H.G.Gadamer </w:t>
      </w:r>
      <w:r w:rsidR="004D4B97">
        <w:rPr>
          <w:lang w:val="en"/>
        </w:rPr>
        <w:t>comment</w:t>
      </w:r>
      <w:r w:rsidR="00761DB6">
        <w:rPr>
          <w:lang w:val="en"/>
        </w:rPr>
        <w:t xml:space="preserve"> of K. L</w:t>
      </w:r>
      <w:r w:rsidRPr="005B5D7B">
        <w:rPr>
          <w:lang w:val="en"/>
        </w:rPr>
        <w:t xml:space="preserve">owitz </w:t>
      </w:r>
      <w:r w:rsidR="004D4B97">
        <w:rPr>
          <w:lang w:val="en"/>
        </w:rPr>
        <w:t>comments</w:t>
      </w:r>
      <w:r w:rsidRPr="005B5D7B">
        <w:rPr>
          <w:lang w:val="en"/>
        </w:rPr>
        <w:t xml:space="preserve"> </w:t>
      </w:r>
      <w:r w:rsidR="004D4B97">
        <w:rPr>
          <w:lang w:val="en"/>
        </w:rPr>
        <w:t>about</w:t>
      </w:r>
      <w:r w:rsidRPr="005B5D7B">
        <w:rPr>
          <w:lang w:val="en"/>
        </w:rPr>
        <w:t xml:space="preserve"> M.Heidegger </w:t>
      </w:r>
      <w:r w:rsidR="004D4B97">
        <w:rPr>
          <w:lang w:val="en"/>
        </w:rPr>
        <w:t>comments</w:t>
      </w:r>
      <w:r w:rsidRPr="005B5D7B">
        <w:rPr>
          <w:lang w:val="en"/>
        </w:rPr>
        <w:t xml:space="preserve"> </w:t>
      </w:r>
      <w:r w:rsidR="004D4B97">
        <w:rPr>
          <w:lang w:val="en"/>
        </w:rPr>
        <w:t>about some</w:t>
      </w:r>
      <w:r w:rsidRPr="005B5D7B">
        <w:rPr>
          <w:lang w:val="en"/>
        </w:rPr>
        <w:t xml:space="preserve"> Nietzsche texts. There are honourable exceptions, but </w:t>
      </w:r>
      <w:r w:rsidR="00761DB6">
        <w:rPr>
          <w:lang w:val="en"/>
        </w:rPr>
        <w:t>part</w:t>
      </w:r>
      <w:r w:rsidRPr="005B5D7B">
        <w:rPr>
          <w:lang w:val="en"/>
        </w:rPr>
        <w:t xml:space="preserve"> of the culture of the 20th century has used, with dubious interpretive freedom, little intellectual honesty, and limited immediate knowledge</w:t>
      </w:r>
      <w:r w:rsidR="00761DB6">
        <w:rPr>
          <w:lang w:val="en"/>
        </w:rPr>
        <w:t>,</w:t>
      </w:r>
      <w:r w:rsidRPr="005B5D7B">
        <w:rPr>
          <w:lang w:val="en"/>
        </w:rPr>
        <w:t xml:space="preserve"> the texts of Nietzsche, as it happens with those of Marx and Freud, with whom Nietzsche is the philosophical troika called by P.Ricoeur "the masters of suspicion", of suspicion to be teachers. Sister Elisabeth Förster-Niet</w:t>
      </w:r>
      <w:r w:rsidR="00761DB6">
        <w:rPr>
          <w:lang w:val="en"/>
        </w:rPr>
        <w:t>zsche, the caring Malwida, Lou</w:t>
      </w:r>
      <w:r w:rsidR="003073E7">
        <w:rPr>
          <w:lang w:val="en"/>
        </w:rPr>
        <w:t xml:space="preserve"> </w:t>
      </w:r>
      <w:r w:rsidR="00761DB6">
        <w:rPr>
          <w:lang w:val="en"/>
        </w:rPr>
        <w:t>G</w:t>
      </w:r>
      <w:r w:rsidRPr="005B5D7B">
        <w:rPr>
          <w:lang w:val="en"/>
        </w:rPr>
        <w:t>uillot-</w:t>
      </w:r>
      <w:r w:rsidR="00761DB6">
        <w:rPr>
          <w:lang w:val="en"/>
        </w:rPr>
        <w:t>N</w:t>
      </w:r>
      <w:r w:rsidRPr="005B5D7B">
        <w:rPr>
          <w:lang w:val="en"/>
        </w:rPr>
        <w:t>ietzsche-</w:t>
      </w:r>
      <w:r w:rsidR="00761DB6">
        <w:rPr>
          <w:lang w:val="en"/>
        </w:rPr>
        <w:t>Ré</w:t>
      </w:r>
      <w:r w:rsidRPr="005B5D7B">
        <w:rPr>
          <w:lang w:val="en"/>
        </w:rPr>
        <w:t>e-</w:t>
      </w:r>
      <w:r w:rsidR="00761DB6">
        <w:rPr>
          <w:lang w:val="en"/>
        </w:rPr>
        <w:t>L</w:t>
      </w:r>
      <w:r w:rsidRPr="005B5D7B">
        <w:rPr>
          <w:lang w:val="en"/>
        </w:rPr>
        <w:t>edebour-</w:t>
      </w:r>
      <w:r w:rsidR="00761DB6">
        <w:rPr>
          <w:lang w:val="en"/>
        </w:rPr>
        <w:t>P</w:t>
      </w:r>
      <w:r w:rsidRPr="005B5D7B">
        <w:rPr>
          <w:lang w:val="en"/>
        </w:rPr>
        <w:t>ineles-</w:t>
      </w:r>
      <w:r w:rsidR="00761DB6">
        <w:rPr>
          <w:lang w:val="en"/>
        </w:rPr>
        <w:t>R</w:t>
      </w:r>
      <w:r w:rsidRPr="005B5D7B">
        <w:rPr>
          <w:lang w:val="en"/>
        </w:rPr>
        <w:t>ilke-</w:t>
      </w:r>
      <w:r w:rsidR="00761DB6">
        <w:rPr>
          <w:lang w:val="en"/>
        </w:rPr>
        <w:t>F</w:t>
      </w:r>
      <w:r w:rsidRPr="005B5D7B">
        <w:rPr>
          <w:lang w:val="en"/>
        </w:rPr>
        <w:t>reud-</w:t>
      </w:r>
      <w:r w:rsidR="00761DB6">
        <w:rPr>
          <w:lang w:val="en"/>
        </w:rPr>
        <w:t>F</w:t>
      </w:r>
      <w:r w:rsidRPr="005B5D7B">
        <w:rPr>
          <w:lang w:val="en"/>
        </w:rPr>
        <w:t>reud-</w:t>
      </w:r>
      <w:r w:rsidR="00761DB6">
        <w:rPr>
          <w:lang w:val="en"/>
        </w:rPr>
        <w:t>A</w:t>
      </w:r>
      <w:r w:rsidRPr="005B5D7B">
        <w:rPr>
          <w:lang w:val="en"/>
        </w:rPr>
        <w:t>dler-</w:t>
      </w:r>
      <w:r w:rsidR="00761DB6">
        <w:rPr>
          <w:lang w:val="en"/>
        </w:rPr>
        <w:t>T</w:t>
      </w:r>
      <w:r w:rsidRPr="005B5D7B">
        <w:rPr>
          <w:lang w:val="en"/>
        </w:rPr>
        <w:t>ausk-</w:t>
      </w:r>
      <w:r w:rsidR="00761DB6">
        <w:rPr>
          <w:lang w:val="en"/>
        </w:rPr>
        <w:t>Salomé</w:t>
      </w:r>
      <w:r w:rsidRPr="005B5D7B">
        <w:rPr>
          <w:lang w:val="en"/>
        </w:rPr>
        <w:t xml:space="preserve">, Georg Simmel, Martin Heidegger, Hans Vaihinger, </w:t>
      </w:r>
      <w:r w:rsidRPr="005B5D7B">
        <w:rPr>
          <w:b/>
          <w:bCs/>
          <w:lang w:val="en"/>
        </w:rPr>
        <w:t>Gilles Deleuze</w:t>
      </w:r>
      <w:bookmarkStart w:id="60" w:name="_ednref65"/>
      <w:r w:rsidR="008F14DB">
        <w:rPr>
          <w:rStyle w:val="Refdenotaalfinal"/>
          <w:b/>
          <w:bCs/>
          <w:lang w:val="en"/>
        </w:rPr>
        <w:endnoteReference w:id="68"/>
      </w:r>
      <w:bookmarkEnd w:id="60"/>
      <w:r w:rsidRPr="005B5D7B">
        <w:rPr>
          <w:lang w:val="en"/>
        </w:rPr>
        <w:t>, Michel Foucault, Georges Bataille, Karl Jaspers, T.W.Adorno, M</w:t>
      </w:r>
      <w:r w:rsidR="00206303">
        <w:rPr>
          <w:lang w:val="en"/>
        </w:rPr>
        <w:t>ax Horkheimer, Albert Camus, Eug</w:t>
      </w:r>
      <w:r w:rsidRPr="005B5D7B">
        <w:rPr>
          <w:lang w:val="en"/>
        </w:rPr>
        <w:t>en Fink, Thomas Mann, Herbert Marcuse, Jacques Derrida, Gianni Vattimo, Jürgen Habermas, Hans Georg Gadamer, Ernst Bloch, Richard Rorty, Sarah Kofman, Eugenio Trías, Fernando Savater, Werner Ross and thousands of commentators more</w:t>
      </w:r>
      <w:r w:rsidR="003073E7">
        <w:rPr>
          <w:lang w:val="en"/>
        </w:rPr>
        <w:t>,</w:t>
      </w:r>
      <w:r w:rsidRPr="005B5D7B">
        <w:rPr>
          <w:lang w:val="en"/>
        </w:rPr>
        <w:t xml:space="preserve"> have published books on Nietzsche with different orientations, capabilities and intentions, </w:t>
      </w:r>
      <w:r w:rsidR="00206303">
        <w:rPr>
          <w:lang w:val="en"/>
        </w:rPr>
        <w:t>considering only some</w:t>
      </w:r>
      <w:r w:rsidRPr="005B5D7B">
        <w:rPr>
          <w:lang w:val="en"/>
        </w:rPr>
        <w:t xml:space="preserve"> of his texts, some </w:t>
      </w:r>
      <w:r w:rsidR="003073E7">
        <w:rPr>
          <w:lang w:val="en"/>
        </w:rPr>
        <w:t xml:space="preserve">in </w:t>
      </w:r>
      <w:r w:rsidRPr="005B5D7B">
        <w:rPr>
          <w:lang w:val="en"/>
        </w:rPr>
        <w:t>transl</w:t>
      </w:r>
      <w:r w:rsidR="003073E7">
        <w:rPr>
          <w:lang w:val="en"/>
        </w:rPr>
        <w:t>ations of third hand</w:t>
      </w:r>
      <w:r w:rsidRPr="005B5D7B">
        <w:rPr>
          <w:lang w:val="en"/>
        </w:rPr>
        <w:t xml:space="preserve">. It is </w:t>
      </w:r>
      <w:r w:rsidR="003073E7">
        <w:rPr>
          <w:lang w:val="en"/>
        </w:rPr>
        <w:t>astonishing</w:t>
      </w:r>
      <w:r w:rsidRPr="005B5D7B">
        <w:rPr>
          <w:lang w:val="en"/>
        </w:rPr>
        <w:t xml:space="preserve"> that at </w:t>
      </w:r>
      <w:r w:rsidR="00206303">
        <w:rPr>
          <w:lang w:val="en"/>
        </w:rPr>
        <w:t>the twenty-first century the g</w:t>
      </w:r>
      <w:r w:rsidR="003073E7">
        <w:rPr>
          <w:lang w:val="en"/>
        </w:rPr>
        <w:t>erman</w:t>
      </w:r>
      <w:r w:rsidR="00605FC4">
        <w:rPr>
          <w:lang w:val="en"/>
        </w:rPr>
        <w:t xml:space="preserve"> </w:t>
      </w:r>
      <w:r w:rsidR="00206303">
        <w:rPr>
          <w:lang w:val="en"/>
        </w:rPr>
        <w:t>"</w:t>
      </w:r>
      <w:r w:rsidR="00605FC4">
        <w:rPr>
          <w:lang w:val="en"/>
        </w:rPr>
        <w:t>Christian Niemeyer</w:t>
      </w:r>
      <w:r w:rsidR="00206303">
        <w:rPr>
          <w:lang w:val="en"/>
        </w:rPr>
        <w:t>"</w:t>
      </w:r>
      <w:r w:rsidR="00605FC4">
        <w:rPr>
          <w:lang w:val="en"/>
        </w:rPr>
        <w:t xml:space="preserve"> publish</w:t>
      </w:r>
      <w:r w:rsidR="003073E7">
        <w:rPr>
          <w:lang w:val="en"/>
        </w:rPr>
        <w:t xml:space="preserve"> a manual </w:t>
      </w:r>
      <w:r w:rsidR="00206303">
        <w:rPr>
          <w:lang w:val="en"/>
        </w:rPr>
        <w:t>with</w:t>
      </w:r>
      <w:r w:rsidR="003073E7">
        <w:rPr>
          <w:lang w:val="en"/>
        </w:rPr>
        <w:t xml:space="preserve"> the pious </w:t>
      </w:r>
      <w:r w:rsidR="00605FC4">
        <w:rPr>
          <w:lang w:val="en"/>
        </w:rPr>
        <w:t>purpose</w:t>
      </w:r>
      <w:r w:rsidR="003073E7">
        <w:rPr>
          <w:lang w:val="en"/>
        </w:rPr>
        <w:t xml:space="preserve"> of </w:t>
      </w:r>
      <w:r w:rsidRPr="005B5D7B">
        <w:rPr>
          <w:lang w:val="en"/>
        </w:rPr>
        <w:t xml:space="preserve">"understanding Nietzsche", who </w:t>
      </w:r>
      <w:r w:rsidR="00605FC4">
        <w:rPr>
          <w:lang w:val="en"/>
        </w:rPr>
        <w:lastRenderedPageBreak/>
        <w:t>inspired</w:t>
      </w:r>
      <w:r w:rsidRPr="005B5D7B">
        <w:rPr>
          <w:lang w:val="en"/>
        </w:rPr>
        <w:t xml:space="preserve"> and promoted </w:t>
      </w:r>
      <w:r w:rsidR="00605FC4">
        <w:rPr>
          <w:lang w:val="en"/>
        </w:rPr>
        <w:t xml:space="preserve">the </w:t>
      </w:r>
      <w:r w:rsidRPr="005B5D7B">
        <w:rPr>
          <w:lang w:val="en"/>
        </w:rPr>
        <w:t xml:space="preserve">large inhuman catastrophes of 20th century. The castaways of all ideologies seize the raft burning Nietzsche, confident that turns off as it sinks. </w:t>
      </w:r>
    </w:p>
    <w:p w:rsidR="005B5D7B" w:rsidRPr="00726818" w:rsidRDefault="005B5D7B" w:rsidP="005B5D7B">
      <w:pPr>
        <w:rPr>
          <w:lang w:val="de-DE"/>
        </w:rPr>
      </w:pPr>
      <w:r w:rsidRPr="005B5D7B">
        <w:rPr>
          <w:lang w:val="en"/>
        </w:rPr>
        <w:t xml:space="preserve">Nietzsche paranoid </w:t>
      </w:r>
      <w:r w:rsidR="00605FC4">
        <w:rPr>
          <w:lang w:val="en"/>
        </w:rPr>
        <w:t>discourse</w:t>
      </w:r>
      <w:r w:rsidRPr="005B5D7B">
        <w:rPr>
          <w:lang w:val="en"/>
        </w:rPr>
        <w:t xml:space="preserve"> has become for a century the referent of the academic </w:t>
      </w:r>
      <w:r w:rsidR="00605FC4">
        <w:rPr>
          <w:lang w:val="en"/>
        </w:rPr>
        <w:t xml:space="preserve">herd </w:t>
      </w:r>
      <w:r w:rsidRPr="005B5D7B">
        <w:rPr>
          <w:lang w:val="en"/>
        </w:rPr>
        <w:t xml:space="preserve">philosophy. </w:t>
      </w:r>
      <w:r w:rsidR="00605FC4">
        <w:rPr>
          <w:lang w:val="en"/>
        </w:rPr>
        <w:t>Not o</w:t>
      </w:r>
      <w:r w:rsidRPr="005B5D7B">
        <w:rPr>
          <w:lang w:val="en"/>
        </w:rPr>
        <w:t xml:space="preserve">nly </w:t>
      </w:r>
      <w:r w:rsidR="00B05318">
        <w:rPr>
          <w:lang w:val="en"/>
        </w:rPr>
        <w:t xml:space="preserve">a </w:t>
      </w:r>
      <w:r w:rsidRPr="005B5D7B">
        <w:rPr>
          <w:lang w:val="en"/>
        </w:rPr>
        <w:t xml:space="preserve">failure of method </w:t>
      </w:r>
      <w:r w:rsidR="00B05318">
        <w:rPr>
          <w:lang w:val="en"/>
        </w:rPr>
        <w:t>made</w:t>
      </w:r>
      <w:r w:rsidRPr="005B5D7B">
        <w:rPr>
          <w:lang w:val="en"/>
        </w:rPr>
        <w:t xml:space="preserve"> the enthronement of this totemic </w:t>
      </w:r>
      <w:r w:rsidR="004D4B97">
        <w:rPr>
          <w:lang w:val="en"/>
        </w:rPr>
        <w:t>calf, the introduction of this t</w:t>
      </w:r>
      <w:r w:rsidRPr="005B5D7B">
        <w:rPr>
          <w:lang w:val="en"/>
        </w:rPr>
        <w:t xml:space="preserve">rojan horse, </w:t>
      </w:r>
      <w:r w:rsidR="00E84729">
        <w:rPr>
          <w:lang w:val="en"/>
        </w:rPr>
        <w:t xml:space="preserve">the </w:t>
      </w:r>
      <w:r w:rsidRPr="005B5D7B">
        <w:rPr>
          <w:lang w:val="en"/>
        </w:rPr>
        <w:t>embrace</w:t>
      </w:r>
      <w:r w:rsidR="00E84729">
        <w:rPr>
          <w:lang w:val="en"/>
        </w:rPr>
        <w:t xml:space="preserve"> for</w:t>
      </w:r>
      <w:r w:rsidRPr="005B5D7B">
        <w:rPr>
          <w:lang w:val="en"/>
        </w:rPr>
        <w:t xml:space="preserve"> this suicide bomber armed with a belt of </w:t>
      </w:r>
      <w:r w:rsidR="00E84729">
        <w:rPr>
          <w:lang w:val="en"/>
        </w:rPr>
        <w:t>destructive</w:t>
      </w:r>
      <w:r w:rsidRPr="005B5D7B">
        <w:rPr>
          <w:lang w:val="en"/>
        </w:rPr>
        <w:t xml:space="preserve"> dynamite. No one denounces, and </w:t>
      </w:r>
      <w:r w:rsidR="00E84729">
        <w:rPr>
          <w:lang w:val="en"/>
        </w:rPr>
        <w:t>few</w:t>
      </w:r>
      <w:r w:rsidRPr="005B5D7B">
        <w:rPr>
          <w:lang w:val="en"/>
        </w:rPr>
        <w:t xml:space="preserve"> detect </w:t>
      </w:r>
      <w:r w:rsidR="00B05318">
        <w:rPr>
          <w:lang w:val="en"/>
        </w:rPr>
        <w:t xml:space="preserve">the </w:t>
      </w:r>
      <w:r w:rsidRPr="005B5D7B">
        <w:rPr>
          <w:lang w:val="en"/>
        </w:rPr>
        <w:t>schizoid delirium, the sadistic</w:t>
      </w:r>
      <w:r w:rsidR="00B05318">
        <w:rPr>
          <w:lang w:val="en"/>
        </w:rPr>
        <w:t>,</w:t>
      </w:r>
      <w:r w:rsidRPr="005B5D7B">
        <w:rPr>
          <w:lang w:val="en"/>
        </w:rPr>
        <w:t xml:space="preserve"> criminal, perverse psychopathy of Nietzsche. Authors who do not point in the texts of Nietzsche a fatal inhuman paranoia are </w:t>
      </w:r>
      <w:r w:rsidR="00B05318">
        <w:rPr>
          <w:lang w:val="en"/>
        </w:rPr>
        <w:t xml:space="preserve">like the </w:t>
      </w:r>
      <w:r w:rsidRPr="005B5D7B">
        <w:rPr>
          <w:lang w:val="en"/>
        </w:rPr>
        <w:t xml:space="preserve">staff of the concentration camps that </w:t>
      </w:r>
      <w:r w:rsidR="00B05318">
        <w:rPr>
          <w:lang w:val="en"/>
        </w:rPr>
        <w:t xml:space="preserve">ignored </w:t>
      </w:r>
      <w:r w:rsidR="00E84729">
        <w:rPr>
          <w:lang w:val="en"/>
        </w:rPr>
        <w:t>the stink from</w:t>
      </w:r>
      <w:r w:rsidRPr="005B5D7B">
        <w:rPr>
          <w:lang w:val="en"/>
        </w:rPr>
        <w:t xml:space="preserve"> the crematory ovens, </w:t>
      </w:r>
      <w:r w:rsidR="00B05318">
        <w:rPr>
          <w:lang w:val="en"/>
        </w:rPr>
        <w:t xml:space="preserve">while </w:t>
      </w:r>
      <w:r w:rsidR="00E84729">
        <w:rPr>
          <w:lang w:val="en"/>
        </w:rPr>
        <w:t xml:space="preserve">they </w:t>
      </w:r>
      <w:r w:rsidR="00B05318">
        <w:rPr>
          <w:lang w:val="en"/>
        </w:rPr>
        <w:t xml:space="preserve">preferred </w:t>
      </w:r>
      <w:r w:rsidRPr="005B5D7B">
        <w:rPr>
          <w:lang w:val="en"/>
        </w:rPr>
        <w:t xml:space="preserve">to plug </w:t>
      </w:r>
      <w:r w:rsidR="00B05318">
        <w:rPr>
          <w:lang w:val="en"/>
        </w:rPr>
        <w:t>their</w:t>
      </w:r>
      <w:r w:rsidRPr="005B5D7B">
        <w:rPr>
          <w:lang w:val="en"/>
        </w:rPr>
        <w:t xml:space="preserve"> nose. Don Manuel Reyes-Mate Rupérez </w:t>
      </w:r>
      <w:r w:rsidR="00B05318">
        <w:rPr>
          <w:lang w:val="en"/>
        </w:rPr>
        <w:t>(</w:t>
      </w:r>
      <w:r w:rsidR="00E84729">
        <w:rPr>
          <w:lang w:val="en"/>
        </w:rPr>
        <w:t xml:space="preserve">with brilliant </w:t>
      </w:r>
      <w:r w:rsidR="00B05318">
        <w:rPr>
          <w:lang w:val="en"/>
        </w:rPr>
        <w:t>curriculum</w:t>
      </w:r>
      <w:r w:rsidR="00E84729">
        <w:rPr>
          <w:lang w:val="en"/>
        </w:rPr>
        <w:t xml:space="preserve"> in Human Sciences</w:t>
      </w:r>
      <w:r w:rsidR="00B05318">
        <w:rPr>
          <w:lang w:val="en"/>
        </w:rPr>
        <w:t xml:space="preserve">) </w:t>
      </w:r>
      <w:r w:rsidRPr="005B5D7B">
        <w:rPr>
          <w:lang w:val="en"/>
        </w:rPr>
        <w:t xml:space="preserve">personally tells me that </w:t>
      </w:r>
      <w:r w:rsidR="00B05318">
        <w:rPr>
          <w:lang w:val="en"/>
        </w:rPr>
        <w:t>he</w:t>
      </w:r>
      <w:r w:rsidRPr="005B5D7B">
        <w:rPr>
          <w:lang w:val="en"/>
        </w:rPr>
        <w:t xml:space="preserve"> don't know</w:t>
      </w:r>
      <w:r w:rsidR="00B05318">
        <w:rPr>
          <w:lang w:val="en"/>
        </w:rPr>
        <w:t>s</w:t>
      </w:r>
      <w:r w:rsidRPr="005B5D7B">
        <w:rPr>
          <w:lang w:val="en"/>
        </w:rPr>
        <w:t xml:space="preserve"> the criminal texts of Nietzsche. The Nietzschean worshipers </w:t>
      </w:r>
      <w:r w:rsidR="00B05318">
        <w:rPr>
          <w:lang w:val="en"/>
        </w:rPr>
        <w:t>react defending</w:t>
      </w:r>
      <w:r w:rsidRPr="005B5D7B">
        <w:rPr>
          <w:lang w:val="en"/>
        </w:rPr>
        <w:t xml:space="preserve"> his own error on Nietzsche as an attack on themselves, when overwhelming evidence </w:t>
      </w:r>
      <w:r w:rsidR="00B05318">
        <w:rPr>
          <w:lang w:val="en"/>
        </w:rPr>
        <w:t xml:space="preserve">is </w:t>
      </w:r>
      <w:r w:rsidRPr="005B5D7B">
        <w:rPr>
          <w:lang w:val="en"/>
        </w:rPr>
        <w:t xml:space="preserve">presented to them. </w:t>
      </w:r>
      <w:r w:rsidR="00E84729">
        <w:rPr>
          <w:lang w:val="en"/>
        </w:rPr>
        <w:t>Al</w:t>
      </w:r>
      <w:r w:rsidR="004D4B97">
        <w:rPr>
          <w:lang w:val="en"/>
        </w:rPr>
        <w:t>l</w:t>
      </w:r>
      <w:r w:rsidR="00E84729">
        <w:rPr>
          <w:lang w:val="en"/>
        </w:rPr>
        <w:t xml:space="preserve"> that c</w:t>
      </w:r>
      <w:r w:rsidRPr="005B5D7B">
        <w:rPr>
          <w:lang w:val="en"/>
        </w:rPr>
        <w:t xml:space="preserve">onform to the indications of the same </w:t>
      </w:r>
      <w:r w:rsidR="00B05318">
        <w:rPr>
          <w:lang w:val="en"/>
        </w:rPr>
        <w:t>Nietzsche in "Human 2.1.338": "L</w:t>
      </w:r>
      <w:r w:rsidRPr="005B5D7B">
        <w:rPr>
          <w:lang w:val="en"/>
        </w:rPr>
        <w:t xml:space="preserve">ast warning about opinions. Own opinions are hidden, or </w:t>
      </w:r>
      <w:r w:rsidR="00B05318" w:rsidRPr="005B5D7B">
        <w:rPr>
          <w:lang w:val="en"/>
        </w:rPr>
        <w:t xml:space="preserve">one </w:t>
      </w:r>
      <w:r w:rsidRPr="005B5D7B">
        <w:rPr>
          <w:lang w:val="en"/>
        </w:rPr>
        <w:t xml:space="preserve">hides </w:t>
      </w:r>
      <w:r w:rsidR="00B05318">
        <w:rPr>
          <w:lang w:val="en"/>
        </w:rPr>
        <w:t xml:space="preserve">himself </w:t>
      </w:r>
      <w:r w:rsidRPr="005B5D7B">
        <w:rPr>
          <w:lang w:val="en"/>
        </w:rPr>
        <w:t xml:space="preserve">after </w:t>
      </w:r>
      <w:r w:rsidR="00B05318">
        <w:rPr>
          <w:lang w:val="en"/>
        </w:rPr>
        <w:t>own</w:t>
      </w:r>
      <w:r w:rsidRPr="005B5D7B">
        <w:rPr>
          <w:lang w:val="en"/>
        </w:rPr>
        <w:t xml:space="preserve"> opinions. Who </w:t>
      </w:r>
      <w:r w:rsidR="00B05318">
        <w:rPr>
          <w:lang w:val="en"/>
        </w:rPr>
        <w:t>run in different way, does not know</w:t>
      </w:r>
      <w:r w:rsidR="00EC578E">
        <w:rPr>
          <w:lang w:val="en"/>
        </w:rPr>
        <w:t>s</w:t>
      </w:r>
      <w:r w:rsidR="00B05318">
        <w:rPr>
          <w:lang w:val="en"/>
        </w:rPr>
        <w:t xml:space="preserve"> the m</w:t>
      </w:r>
      <w:r w:rsidRPr="005B5D7B">
        <w:rPr>
          <w:lang w:val="en"/>
        </w:rPr>
        <w:t>arch of the wo</w:t>
      </w:r>
      <w:r w:rsidR="00B05318">
        <w:rPr>
          <w:lang w:val="en"/>
        </w:rPr>
        <w:t>rld or belongs to the order of h</w:t>
      </w:r>
      <w:r w:rsidRPr="005B5D7B">
        <w:rPr>
          <w:lang w:val="en"/>
        </w:rPr>
        <w:t>oly foolishness"</w:t>
      </w:r>
      <w:bookmarkStart w:id="61" w:name="_ednref67"/>
      <w:bookmarkEnd w:id="23"/>
      <w:r w:rsidR="008F14DB">
        <w:rPr>
          <w:rStyle w:val="Refdenotaalfinal"/>
          <w:lang w:val="en"/>
        </w:rPr>
        <w:endnoteReference w:id="69"/>
      </w:r>
      <w:bookmarkEnd w:id="61"/>
      <w:r w:rsidRPr="00726818">
        <w:rPr>
          <w:lang w:val="de-DE"/>
        </w:rPr>
        <w:t>.</w:t>
      </w:r>
      <w:bookmarkStart w:id="62" w:name="_ednref4e"/>
      <w:bookmarkStart w:id="63" w:name="_ednref4d1"/>
      <w:bookmarkStart w:id="64" w:name="_ednref4d01"/>
      <w:bookmarkStart w:id="65" w:name="_ednref4d0"/>
      <w:bookmarkStart w:id="66" w:name="_ednref4d"/>
      <w:bookmarkStart w:id="67" w:name="_ednref4c3"/>
      <w:bookmarkStart w:id="68" w:name="_ednref4c2"/>
      <w:bookmarkStart w:id="69" w:name="_ednref4c"/>
      <w:bookmarkEnd w:id="62"/>
      <w:bookmarkEnd w:id="63"/>
      <w:bookmarkEnd w:id="64"/>
      <w:bookmarkEnd w:id="65"/>
      <w:bookmarkEnd w:id="66"/>
      <w:bookmarkEnd w:id="67"/>
      <w:bookmarkEnd w:id="68"/>
      <w:bookmarkEnd w:id="69"/>
    </w:p>
    <w:p w:rsidR="005B5D7B" w:rsidRPr="005B5D7B" w:rsidRDefault="00EC578E" w:rsidP="005B5D7B">
      <w:pPr>
        <w:rPr>
          <w:lang w:val="en"/>
        </w:rPr>
      </w:pPr>
      <w:r>
        <w:rPr>
          <w:lang w:val="en"/>
        </w:rPr>
        <w:t>Long live the</w:t>
      </w:r>
      <w:r w:rsidR="005B5D7B" w:rsidRPr="005B5D7B">
        <w:rPr>
          <w:lang w:val="en"/>
        </w:rPr>
        <w:t xml:space="preserve"> </w:t>
      </w:r>
      <w:r>
        <w:rPr>
          <w:lang w:val="en"/>
        </w:rPr>
        <w:t>h</w:t>
      </w:r>
      <w:r w:rsidR="005B5D7B" w:rsidRPr="005B5D7B">
        <w:rPr>
          <w:lang w:val="en"/>
        </w:rPr>
        <w:t>oly foolishness</w:t>
      </w:r>
      <w:r>
        <w:rPr>
          <w:lang w:val="en"/>
        </w:rPr>
        <w:t>!</w:t>
      </w:r>
    </w:p>
    <w:p w:rsidR="005B5D7B" w:rsidRPr="005B5D7B" w:rsidRDefault="005B5D7B" w:rsidP="00E51130">
      <w:pPr>
        <w:pStyle w:val="T3"/>
      </w:pPr>
      <w:r w:rsidRPr="005B5D7B">
        <w:t>What the text of Nietzsche</w:t>
      </w:r>
      <w:r w:rsidR="00E51130" w:rsidRPr="00E51130">
        <w:t xml:space="preserve"> </w:t>
      </w:r>
      <w:r w:rsidR="00E51130" w:rsidRPr="005B5D7B">
        <w:t>says</w:t>
      </w:r>
    </w:p>
    <w:p w:rsidR="005B5D7B" w:rsidRPr="00726818" w:rsidRDefault="005B5D7B" w:rsidP="005B5D7B">
      <w:pPr>
        <w:rPr>
          <w:lang w:val="en"/>
        </w:rPr>
      </w:pPr>
      <w:r w:rsidRPr="005B5D7B">
        <w:rPr>
          <w:lang w:val="en"/>
        </w:rPr>
        <w:t xml:space="preserve">It is </w:t>
      </w:r>
      <w:r w:rsidR="00E62545">
        <w:rPr>
          <w:lang w:val="en"/>
        </w:rPr>
        <w:t>sufficient</w:t>
      </w:r>
      <w:r w:rsidRPr="005B5D7B">
        <w:rPr>
          <w:lang w:val="en"/>
        </w:rPr>
        <w:t xml:space="preserve"> to deal with the </w:t>
      </w:r>
      <w:r w:rsidR="00E62545">
        <w:rPr>
          <w:lang w:val="en"/>
        </w:rPr>
        <w:t xml:space="preserve">authentic </w:t>
      </w:r>
      <w:r w:rsidRPr="005B5D7B">
        <w:rPr>
          <w:lang w:val="en"/>
        </w:rPr>
        <w:t>text</w:t>
      </w:r>
      <w:r w:rsidR="00E62545">
        <w:rPr>
          <w:lang w:val="en"/>
        </w:rPr>
        <w:t>s</w:t>
      </w:r>
      <w:r w:rsidRPr="005B5D7B">
        <w:rPr>
          <w:lang w:val="en"/>
        </w:rPr>
        <w:t xml:space="preserve"> of Nietzsche to detect serious abnormalities of judgement</w:t>
      </w:r>
      <w:r w:rsidR="00E62545">
        <w:rPr>
          <w:lang w:val="en"/>
        </w:rPr>
        <w:t xml:space="preserve"> alredy</w:t>
      </w:r>
      <w:r w:rsidRPr="005B5D7B">
        <w:rPr>
          <w:lang w:val="en"/>
        </w:rPr>
        <w:t xml:space="preserve"> in the first </w:t>
      </w:r>
      <w:r w:rsidR="00E62545">
        <w:rPr>
          <w:lang w:val="en"/>
        </w:rPr>
        <w:t xml:space="preserve">written works in the </w:t>
      </w:r>
      <w:r w:rsidRPr="005B5D7B">
        <w:rPr>
          <w:lang w:val="en"/>
        </w:rPr>
        <w:t xml:space="preserve">school of Pforta </w:t>
      </w:r>
      <w:r w:rsidR="00E62545">
        <w:rPr>
          <w:lang w:val="en"/>
        </w:rPr>
        <w:t>1862</w:t>
      </w:r>
      <w:r w:rsidRPr="005B5D7B">
        <w:rPr>
          <w:lang w:val="en"/>
        </w:rPr>
        <w:t xml:space="preserve">, and in </w:t>
      </w:r>
      <w:r w:rsidR="00E62545">
        <w:rPr>
          <w:lang w:val="en"/>
        </w:rPr>
        <w:t>his</w:t>
      </w:r>
      <w:r w:rsidRPr="005B5D7B">
        <w:rPr>
          <w:lang w:val="en"/>
        </w:rPr>
        <w:t xml:space="preserve"> autobiographies</w:t>
      </w:r>
      <w:r w:rsidR="0031654A">
        <w:rPr>
          <w:lang w:val="en"/>
        </w:rPr>
        <w:t xml:space="preserve"> </w:t>
      </w:r>
      <w:r w:rsidR="00E62545">
        <w:rPr>
          <w:lang w:val="en"/>
        </w:rPr>
        <w:t>from 1865</w:t>
      </w:r>
      <w:r w:rsidRPr="005B5D7B">
        <w:rPr>
          <w:lang w:val="en"/>
        </w:rPr>
        <w:t>, even more in his "</w:t>
      </w:r>
      <w:r w:rsidR="00FC4BDF">
        <w:rPr>
          <w:lang w:val="en"/>
        </w:rPr>
        <w:t>U</w:t>
      </w:r>
      <w:r w:rsidRPr="005B5D7B">
        <w:rPr>
          <w:lang w:val="en"/>
        </w:rPr>
        <w:t xml:space="preserve">ntimely" of 1870, much more in the </w:t>
      </w:r>
      <w:r w:rsidR="00FC4BDF">
        <w:rPr>
          <w:lang w:val="en"/>
        </w:rPr>
        <w:t>screams</w:t>
      </w:r>
      <w:r w:rsidRPr="005B5D7B">
        <w:rPr>
          <w:lang w:val="en"/>
        </w:rPr>
        <w:t xml:space="preserve"> of the histrionic "Zarathustra" to their beasts, until the paroxysm in the </w:t>
      </w:r>
      <w:r w:rsidR="0031654A">
        <w:rPr>
          <w:lang w:val="en"/>
        </w:rPr>
        <w:t>feverish</w:t>
      </w:r>
      <w:r w:rsidRPr="005B5D7B">
        <w:rPr>
          <w:lang w:val="en"/>
        </w:rPr>
        <w:t xml:space="preserve"> writings</w:t>
      </w:r>
      <w:r w:rsidR="00E62545">
        <w:rPr>
          <w:lang w:val="en"/>
        </w:rPr>
        <w:t>,</w:t>
      </w:r>
      <w:r w:rsidR="0031654A">
        <w:rPr>
          <w:lang w:val="en"/>
        </w:rPr>
        <w:t xml:space="preserve"> years before the </w:t>
      </w:r>
      <w:r w:rsidR="0031654A" w:rsidRPr="005B5D7B">
        <w:rPr>
          <w:lang w:val="en"/>
        </w:rPr>
        <w:t xml:space="preserve">recognized </w:t>
      </w:r>
      <w:r w:rsidRPr="005B5D7B">
        <w:rPr>
          <w:lang w:val="en"/>
        </w:rPr>
        <w:t xml:space="preserve">paranoid letters and notes of January 1889. </w:t>
      </w:r>
      <w:r w:rsidR="00FC4BDF">
        <w:rPr>
          <w:lang w:val="en"/>
        </w:rPr>
        <w:t>The acceleration occurs i</w:t>
      </w:r>
      <w:r w:rsidRPr="005B5D7B">
        <w:rPr>
          <w:lang w:val="en"/>
        </w:rPr>
        <w:t>n 1871 with "The origin of the tragedy or Greece and pessimism", entitled inside "The origin of the tragedy from the spirit of music" begin</w:t>
      </w:r>
      <w:r w:rsidR="00FC4BDF">
        <w:rPr>
          <w:lang w:val="en"/>
        </w:rPr>
        <w:t>ning</w:t>
      </w:r>
      <w:r w:rsidRPr="005B5D7B">
        <w:rPr>
          <w:lang w:val="en"/>
        </w:rPr>
        <w:t xml:space="preserve"> </w:t>
      </w:r>
      <w:r w:rsidR="00FC4BDF">
        <w:rPr>
          <w:lang w:val="en"/>
        </w:rPr>
        <w:t>with the disquisitions on "the d</w:t>
      </w:r>
      <w:r w:rsidRPr="005B5D7B">
        <w:rPr>
          <w:lang w:val="en"/>
        </w:rPr>
        <w:t xml:space="preserve">ionysian madness", figurative art and musical art, a speculation based on a supposed Greek culture, inflated with the nihilistic pessimism of Schopenhauer misunderstood with the fixed idea of "the only one" </w:t>
      </w:r>
      <w:r w:rsidR="00E62545">
        <w:rPr>
          <w:lang w:val="en"/>
        </w:rPr>
        <w:t xml:space="preserve">from </w:t>
      </w:r>
      <w:r w:rsidRPr="005B5D7B">
        <w:rPr>
          <w:lang w:val="en"/>
        </w:rPr>
        <w:t>M.Stirner</w:t>
      </w:r>
      <w:r w:rsidR="00FC4BDF">
        <w:rPr>
          <w:lang w:val="en"/>
        </w:rPr>
        <w:t>. The text a</w:t>
      </w:r>
      <w:r w:rsidRPr="005B5D7B">
        <w:rPr>
          <w:lang w:val="en"/>
        </w:rPr>
        <w:t xml:space="preserve">s Philology fiction is foolish, and as speculation, is a hodgepodge, which conceals and already </w:t>
      </w:r>
      <w:r w:rsidR="00732967">
        <w:rPr>
          <w:lang w:val="en"/>
        </w:rPr>
        <w:t>break out</w:t>
      </w:r>
      <w:r w:rsidRPr="005B5D7B">
        <w:rPr>
          <w:lang w:val="en"/>
        </w:rPr>
        <w:t xml:space="preserve"> the mental and vital </w:t>
      </w:r>
      <w:r w:rsidR="00732967" w:rsidRPr="005B5D7B">
        <w:rPr>
          <w:lang w:val="en"/>
        </w:rPr>
        <w:t xml:space="preserve">as well as physiological </w:t>
      </w:r>
      <w:r w:rsidRPr="005B5D7B">
        <w:rPr>
          <w:lang w:val="en"/>
        </w:rPr>
        <w:t>tragedy of Nietzsche.</w:t>
      </w:r>
    </w:p>
    <w:p w:rsidR="005B5D7B" w:rsidRPr="00726818" w:rsidRDefault="005B5D7B" w:rsidP="005B5D7B">
      <w:pPr>
        <w:rPr>
          <w:lang w:val="de-DE"/>
        </w:rPr>
      </w:pPr>
      <w:r w:rsidRPr="005B5D7B">
        <w:rPr>
          <w:lang w:val="en"/>
        </w:rPr>
        <w:t>The sick Nietzsche's physiology is the crucial fac</w:t>
      </w:r>
      <w:r w:rsidR="00732967">
        <w:rPr>
          <w:lang w:val="en"/>
        </w:rPr>
        <w:t xml:space="preserve">t of his life and his work, </w:t>
      </w:r>
      <w:r w:rsidRPr="005B5D7B">
        <w:rPr>
          <w:lang w:val="en"/>
        </w:rPr>
        <w:t xml:space="preserve">first </w:t>
      </w:r>
      <w:r w:rsidR="00732967">
        <w:rPr>
          <w:lang w:val="en"/>
        </w:rPr>
        <w:t xml:space="preserve">of all by </w:t>
      </w:r>
      <w:r w:rsidR="00732967" w:rsidRPr="005B5D7B">
        <w:rPr>
          <w:lang w:val="en"/>
        </w:rPr>
        <w:t xml:space="preserve">natural biological </w:t>
      </w:r>
      <w:r w:rsidRPr="005B5D7B">
        <w:rPr>
          <w:lang w:val="en"/>
        </w:rPr>
        <w:t xml:space="preserve">imperative, then by personal choice of Nietzsche, because </w:t>
      </w:r>
      <w:r w:rsidR="00732967">
        <w:rPr>
          <w:lang w:val="en"/>
        </w:rPr>
        <w:t>his</w:t>
      </w:r>
      <w:r w:rsidRPr="005B5D7B">
        <w:rPr>
          <w:lang w:val="en"/>
        </w:rPr>
        <w:t xml:space="preserve"> brain is </w:t>
      </w:r>
      <w:r w:rsidR="00E62545">
        <w:rPr>
          <w:lang w:val="en"/>
        </w:rPr>
        <w:t>damaged</w:t>
      </w:r>
      <w:r w:rsidRPr="005B5D7B">
        <w:rPr>
          <w:lang w:val="en"/>
        </w:rPr>
        <w:t xml:space="preserve">, but </w:t>
      </w:r>
      <w:r w:rsidR="00732967">
        <w:rPr>
          <w:lang w:val="en"/>
        </w:rPr>
        <w:t>he</w:t>
      </w:r>
      <w:r w:rsidRPr="005B5D7B">
        <w:rPr>
          <w:lang w:val="en"/>
        </w:rPr>
        <w:t xml:space="preserve"> is still human rational </w:t>
      </w:r>
      <w:r w:rsidR="00B74165">
        <w:rPr>
          <w:lang w:val="en"/>
        </w:rPr>
        <w:t xml:space="preserve">enough </w:t>
      </w:r>
      <w:r w:rsidR="00121822">
        <w:rPr>
          <w:lang w:val="en"/>
        </w:rPr>
        <w:t xml:space="preserve">in spite of himself  </w:t>
      </w:r>
      <w:r w:rsidRPr="005B5D7B">
        <w:rPr>
          <w:lang w:val="en"/>
        </w:rPr>
        <w:t>and choose think</w:t>
      </w:r>
      <w:r w:rsidR="00121822">
        <w:rPr>
          <w:lang w:val="en"/>
        </w:rPr>
        <w:t xml:space="preserve"> and do</w:t>
      </w:r>
      <w:r w:rsidRPr="005B5D7B">
        <w:rPr>
          <w:lang w:val="en"/>
        </w:rPr>
        <w:t xml:space="preserve"> against </w:t>
      </w:r>
      <w:r w:rsidR="00121822">
        <w:rPr>
          <w:lang w:val="en"/>
        </w:rPr>
        <w:t xml:space="preserve">human </w:t>
      </w:r>
      <w:r w:rsidRPr="005B5D7B">
        <w:rPr>
          <w:lang w:val="en"/>
        </w:rPr>
        <w:t xml:space="preserve">reason (the perverse reason). Who separates </w:t>
      </w:r>
      <w:r w:rsidR="00B74165">
        <w:rPr>
          <w:lang w:val="en"/>
        </w:rPr>
        <w:t>the</w:t>
      </w:r>
      <w:r w:rsidRPr="005B5D7B">
        <w:rPr>
          <w:lang w:val="en"/>
        </w:rPr>
        <w:t xml:space="preserve"> personal </w:t>
      </w:r>
      <w:r w:rsidR="00B74165">
        <w:rPr>
          <w:lang w:val="en"/>
        </w:rPr>
        <w:t xml:space="preserve">biological </w:t>
      </w:r>
      <w:r w:rsidRPr="005B5D7B">
        <w:rPr>
          <w:lang w:val="en"/>
        </w:rPr>
        <w:t xml:space="preserve">condition of </w:t>
      </w:r>
      <w:r w:rsidR="00B74165">
        <w:rPr>
          <w:lang w:val="en"/>
        </w:rPr>
        <w:t>the</w:t>
      </w:r>
      <w:r w:rsidRPr="005B5D7B">
        <w:rPr>
          <w:lang w:val="en"/>
        </w:rPr>
        <w:t xml:space="preserve"> personal work in Nietzsche</w:t>
      </w:r>
      <w:r w:rsidR="00B74165">
        <w:rPr>
          <w:lang w:val="en"/>
        </w:rPr>
        <w:t>,</w:t>
      </w:r>
      <w:r w:rsidRPr="005B5D7B">
        <w:rPr>
          <w:lang w:val="en"/>
        </w:rPr>
        <w:t xml:space="preserve"> does not read Nietzsche, </w:t>
      </w:r>
      <w:r w:rsidR="00B74165">
        <w:rPr>
          <w:lang w:val="en"/>
        </w:rPr>
        <w:t>and refuse</w:t>
      </w:r>
      <w:r w:rsidR="004D4B97">
        <w:rPr>
          <w:lang w:val="en"/>
        </w:rPr>
        <w:t>s</w:t>
      </w:r>
      <w:r w:rsidR="00B74165">
        <w:rPr>
          <w:lang w:val="en"/>
        </w:rPr>
        <w:t xml:space="preserve"> t</w:t>
      </w:r>
      <w:r w:rsidRPr="005B5D7B">
        <w:rPr>
          <w:lang w:val="en"/>
        </w:rPr>
        <w:t xml:space="preserve">o understand the text as </w:t>
      </w:r>
      <w:r w:rsidR="00B74165">
        <w:rPr>
          <w:lang w:val="en"/>
        </w:rPr>
        <w:t>specifically nietzschean</w:t>
      </w:r>
      <w:r w:rsidRPr="005B5D7B">
        <w:rPr>
          <w:lang w:val="en"/>
        </w:rPr>
        <w:t xml:space="preserve">. Separate </w:t>
      </w:r>
      <w:r w:rsidR="00B74165">
        <w:rPr>
          <w:lang w:val="en"/>
        </w:rPr>
        <w:t xml:space="preserve">in </w:t>
      </w:r>
      <w:r w:rsidRPr="005B5D7B">
        <w:rPr>
          <w:lang w:val="en"/>
        </w:rPr>
        <w:t xml:space="preserve">Nietzsche his mental weakness </w:t>
      </w:r>
      <w:r w:rsidR="00B74165">
        <w:rPr>
          <w:lang w:val="en"/>
        </w:rPr>
        <w:t>from</w:t>
      </w:r>
      <w:r w:rsidRPr="005B5D7B">
        <w:rPr>
          <w:lang w:val="en"/>
        </w:rPr>
        <w:t xml:space="preserve"> his mental strength, whether it is made by </w:t>
      </w:r>
      <w:r w:rsidR="00B74165" w:rsidRPr="005B5D7B">
        <w:rPr>
          <w:lang w:val="en"/>
        </w:rPr>
        <w:t xml:space="preserve">offensive </w:t>
      </w:r>
      <w:r w:rsidRPr="005B5D7B">
        <w:rPr>
          <w:lang w:val="en"/>
        </w:rPr>
        <w:t xml:space="preserve">compassion, </w:t>
      </w:r>
      <w:r w:rsidR="00B74165">
        <w:rPr>
          <w:lang w:val="en"/>
        </w:rPr>
        <w:t>or</w:t>
      </w:r>
      <w:r w:rsidRPr="005B5D7B">
        <w:rPr>
          <w:lang w:val="en"/>
        </w:rPr>
        <w:t xml:space="preserve"> by manipulative interest, would receive the scorn of Nietzsche</w:t>
      </w:r>
      <w:r w:rsidR="00B74165">
        <w:rPr>
          <w:lang w:val="en"/>
        </w:rPr>
        <w:t xml:space="preserve"> self, while </w:t>
      </w:r>
      <w:r w:rsidRPr="005B5D7B">
        <w:rPr>
          <w:lang w:val="en"/>
        </w:rPr>
        <w:t xml:space="preserve">Nietzsche makes </w:t>
      </w:r>
      <w:r w:rsidR="00B74165">
        <w:rPr>
          <w:lang w:val="en"/>
        </w:rPr>
        <w:t xml:space="preserve">expressis verbis </w:t>
      </w:r>
      <w:r w:rsidRPr="005B5D7B">
        <w:rPr>
          <w:lang w:val="en"/>
        </w:rPr>
        <w:t xml:space="preserve">his physiological </w:t>
      </w:r>
      <w:r w:rsidR="00B74165" w:rsidRPr="005B5D7B">
        <w:rPr>
          <w:lang w:val="en"/>
        </w:rPr>
        <w:t xml:space="preserve">ill </w:t>
      </w:r>
      <w:r w:rsidRPr="005B5D7B">
        <w:rPr>
          <w:lang w:val="en"/>
        </w:rPr>
        <w:t xml:space="preserve">condition </w:t>
      </w:r>
      <w:r w:rsidR="00B74165">
        <w:rPr>
          <w:lang w:val="en"/>
        </w:rPr>
        <w:t xml:space="preserve">the </w:t>
      </w:r>
      <w:r w:rsidRPr="005B5D7B">
        <w:rPr>
          <w:lang w:val="en"/>
        </w:rPr>
        <w:t>essence of his being and his work</w:t>
      </w:r>
      <w:r w:rsidR="00B74165">
        <w:rPr>
          <w:lang w:val="en"/>
        </w:rPr>
        <w:t>,</w:t>
      </w:r>
      <w:r w:rsidRPr="005B5D7B">
        <w:rPr>
          <w:lang w:val="en"/>
        </w:rPr>
        <w:t xml:space="preserve"> </w:t>
      </w:r>
      <w:r w:rsidR="00B74165">
        <w:rPr>
          <w:lang w:val="en"/>
        </w:rPr>
        <w:t>his thinking and writing</w:t>
      </w:r>
      <w:r w:rsidRPr="005B5D7B">
        <w:rPr>
          <w:lang w:val="en"/>
        </w:rPr>
        <w:t xml:space="preserve"> ("</w:t>
      </w:r>
      <w:hyperlink r:id="rId20" w:tgtFrame="_top" w:history="1">
        <w:r w:rsidRPr="005B5D7B">
          <w:rPr>
            <w:rStyle w:val="Hipervnculo"/>
            <w:lang w:val="en"/>
          </w:rPr>
          <w:t>Nietzsche infrahombre</w:t>
        </w:r>
      </w:hyperlink>
      <w:r w:rsidRPr="00726818">
        <w:rPr>
          <w:lang w:val="de-DE"/>
        </w:rPr>
        <w:t>").</w:t>
      </w:r>
    </w:p>
    <w:p w:rsidR="005B5D7B" w:rsidRPr="00726818" w:rsidRDefault="005B5D7B" w:rsidP="005B5D7B">
      <w:pPr>
        <w:rPr>
          <w:lang w:val="en"/>
        </w:rPr>
      </w:pPr>
      <w:r w:rsidRPr="005B5D7B">
        <w:rPr>
          <w:lang w:val="en"/>
        </w:rPr>
        <w:t xml:space="preserve">I do not claim </w:t>
      </w:r>
      <w:r w:rsidR="00B74165">
        <w:rPr>
          <w:lang w:val="en"/>
        </w:rPr>
        <w:t>wh</w:t>
      </w:r>
      <w:r w:rsidRPr="005B5D7B">
        <w:rPr>
          <w:lang w:val="en"/>
        </w:rPr>
        <w:t xml:space="preserve">at not based on </w:t>
      </w:r>
      <w:r w:rsidR="00B74165">
        <w:rPr>
          <w:lang w:val="en"/>
        </w:rPr>
        <w:t>direct</w:t>
      </w:r>
      <w:r w:rsidRPr="005B5D7B">
        <w:rPr>
          <w:lang w:val="en"/>
        </w:rPr>
        <w:t xml:space="preserve"> quotes from Nietzsche. Th</w:t>
      </w:r>
      <w:r w:rsidR="00F50A1B">
        <w:rPr>
          <w:lang w:val="en"/>
        </w:rPr>
        <w:t>ese studies</w:t>
      </w:r>
      <w:r w:rsidRPr="005B5D7B">
        <w:rPr>
          <w:lang w:val="en"/>
        </w:rPr>
        <w:t xml:space="preserve">, as structured </w:t>
      </w:r>
      <w:r w:rsidR="00B74165">
        <w:rPr>
          <w:lang w:val="en"/>
        </w:rPr>
        <w:t>sample</w:t>
      </w:r>
      <w:r w:rsidR="00F50A1B">
        <w:rPr>
          <w:lang w:val="en"/>
        </w:rPr>
        <w:t>s</w:t>
      </w:r>
      <w:r w:rsidRPr="005B5D7B">
        <w:rPr>
          <w:lang w:val="en"/>
        </w:rPr>
        <w:t xml:space="preserve"> of Nietzsche texts in literary and vital context, go</w:t>
      </w:r>
      <w:r w:rsidR="00F50A1B">
        <w:rPr>
          <w:lang w:val="en"/>
        </w:rPr>
        <w:t xml:space="preserve"> beyond good and evil, are</w:t>
      </w:r>
      <w:r w:rsidRPr="005B5D7B">
        <w:rPr>
          <w:lang w:val="en"/>
        </w:rPr>
        <w:t xml:space="preserve"> extramoral if something could be it. </w:t>
      </w:r>
      <w:r w:rsidR="003D399A">
        <w:rPr>
          <w:lang w:val="en"/>
        </w:rPr>
        <w:t>I t</w:t>
      </w:r>
      <w:r w:rsidRPr="005B5D7B">
        <w:rPr>
          <w:lang w:val="en"/>
        </w:rPr>
        <w:t xml:space="preserve">ry to avoid prejudice to accept or reject the content by the mere fact that </w:t>
      </w:r>
      <w:r w:rsidR="003D399A">
        <w:rPr>
          <w:lang w:val="en"/>
        </w:rPr>
        <w:t>arises from an insane man</w:t>
      </w:r>
      <w:r w:rsidRPr="005B5D7B">
        <w:rPr>
          <w:lang w:val="en"/>
        </w:rPr>
        <w:t>.</w:t>
      </w:r>
      <w:r w:rsidR="003D399A">
        <w:rPr>
          <w:lang w:val="en"/>
        </w:rPr>
        <w:t xml:space="preserve"> The contrary must result: the foolish content is the proof of his mental </w:t>
      </w:r>
      <w:r w:rsidR="00E62545">
        <w:rPr>
          <w:lang w:val="en"/>
        </w:rPr>
        <w:t>illness</w:t>
      </w:r>
      <w:r w:rsidR="002653A3">
        <w:rPr>
          <w:lang w:val="en"/>
        </w:rPr>
        <w:t xml:space="preserve"> and perverse intention</w:t>
      </w:r>
      <w:r w:rsidR="003D399A">
        <w:rPr>
          <w:lang w:val="en"/>
        </w:rPr>
        <w:t>.</w:t>
      </w:r>
      <w:r w:rsidRPr="005B5D7B">
        <w:rPr>
          <w:lang w:val="en"/>
        </w:rPr>
        <w:t xml:space="preserve"> </w:t>
      </w:r>
      <w:r w:rsidR="002653A3">
        <w:rPr>
          <w:lang w:val="en"/>
        </w:rPr>
        <w:t xml:space="preserve">From an ill man </w:t>
      </w:r>
      <w:r w:rsidRPr="005B5D7B">
        <w:rPr>
          <w:lang w:val="en"/>
        </w:rPr>
        <w:t xml:space="preserve">could </w:t>
      </w:r>
      <w:r w:rsidR="002653A3">
        <w:rPr>
          <w:lang w:val="en"/>
        </w:rPr>
        <w:t>arise</w:t>
      </w:r>
      <w:r w:rsidRPr="005B5D7B">
        <w:rPr>
          <w:lang w:val="en"/>
        </w:rPr>
        <w:t xml:space="preserve"> a mystical or foolish</w:t>
      </w:r>
      <w:r w:rsidR="00E62545">
        <w:rPr>
          <w:lang w:val="en"/>
        </w:rPr>
        <w:t xml:space="preserve"> </w:t>
      </w:r>
      <w:r w:rsidR="00E62545" w:rsidRPr="005B5D7B">
        <w:rPr>
          <w:lang w:val="en"/>
        </w:rPr>
        <w:t>text</w:t>
      </w:r>
      <w:r w:rsidRPr="005B5D7B">
        <w:rPr>
          <w:lang w:val="en"/>
        </w:rPr>
        <w:t xml:space="preserve">, symbolic or diabolical, beneficial or malevolent, dazzling or blinding. This research rejects prejudice both claim the disease </w:t>
      </w:r>
      <w:r w:rsidR="002653A3">
        <w:rPr>
          <w:lang w:val="en"/>
        </w:rPr>
        <w:t>and</w:t>
      </w:r>
      <w:r w:rsidRPr="005B5D7B">
        <w:rPr>
          <w:lang w:val="en"/>
        </w:rPr>
        <w:t xml:space="preserve"> bypass it, with the excuse of previous disqualify or exto</w:t>
      </w:r>
      <w:r w:rsidR="002653A3">
        <w:rPr>
          <w:lang w:val="en"/>
        </w:rPr>
        <w:t>l</w:t>
      </w:r>
      <w:r w:rsidRPr="005B5D7B">
        <w:rPr>
          <w:lang w:val="en"/>
        </w:rPr>
        <w:t xml:space="preserve">l his work. The text is a fact with meaning: written is written, and we </w:t>
      </w:r>
      <w:r w:rsidR="002653A3">
        <w:rPr>
          <w:lang w:val="en"/>
        </w:rPr>
        <w:t>read</w:t>
      </w:r>
      <w:r w:rsidR="00FA5126">
        <w:rPr>
          <w:lang w:val="en"/>
        </w:rPr>
        <w:t xml:space="preserve"> it. If the text come from</w:t>
      </w:r>
      <w:r w:rsidRPr="005B5D7B">
        <w:rPr>
          <w:lang w:val="en"/>
        </w:rPr>
        <w:t xml:space="preserve"> Nietzsche, and there is evidence as far as possible in the process of research up to what point he identified </w:t>
      </w:r>
      <w:r w:rsidR="00FA5126">
        <w:rPr>
          <w:lang w:val="en"/>
        </w:rPr>
        <w:t xml:space="preserve">himself </w:t>
      </w:r>
      <w:r w:rsidRPr="005B5D7B">
        <w:rPr>
          <w:lang w:val="en"/>
        </w:rPr>
        <w:t xml:space="preserve">in various places with the thought expressed, the </w:t>
      </w:r>
      <w:r w:rsidR="00FA5126">
        <w:rPr>
          <w:lang w:val="en"/>
        </w:rPr>
        <w:t>explanation</w:t>
      </w:r>
      <w:r w:rsidRPr="005B5D7B">
        <w:rPr>
          <w:lang w:val="en"/>
        </w:rPr>
        <w:t xml:space="preserve"> corresponds to what Nietzsche says in the text and </w:t>
      </w:r>
      <w:r w:rsidR="00FA5126">
        <w:rPr>
          <w:lang w:val="en"/>
        </w:rPr>
        <w:t xml:space="preserve">all </w:t>
      </w:r>
      <w:r w:rsidRPr="005B5D7B">
        <w:rPr>
          <w:lang w:val="en"/>
        </w:rPr>
        <w:t xml:space="preserve">that </w:t>
      </w:r>
      <w:r w:rsidR="00FA5126">
        <w:rPr>
          <w:lang w:val="en"/>
        </w:rPr>
        <w:t xml:space="preserve">it </w:t>
      </w:r>
      <w:r w:rsidRPr="005B5D7B">
        <w:rPr>
          <w:lang w:val="en"/>
        </w:rPr>
        <w:t xml:space="preserve">implies. </w:t>
      </w:r>
    </w:p>
    <w:p w:rsidR="005B5D7B" w:rsidRPr="00726818" w:rsidRDefault="005B5D7B" w:rsidP="005B5D7B">
      <w:pPr>
        <w:rPr>
          <w:lang w:val="en"/>
        </w:rPr>
      </w:pPr>
      <w:r w:rsidRPr="005B5D7B">
        <w:rPr>
          <w:lang w:val="en"/>
        </w:rPr>
        <w:t>The mechanism of the same Nietzsche is upsetting the text: takes a character, a society, a</w:t>
      </w:r>
      <w:r w:rsidR="00FA5126">
        <w:rPr>
          <w:lang w:val="en"/>
        </w:rPr>
        <w:t xml:space="preserve"> tim</w:t>
      </w:r>
      <w:r w:rsidRPr="005B5D7B">
        <w:rPr>
          <w:lang w:val="en"/>
        </w:rPr>
        <w:t xml:space="preserve">e, a </w:t>
      </w:r>
      <w:r w:rsidR="00E62545">
        <w:rPr>
          <w:lang w:val="en"/>
        </w:rPr>
        <w:t>book</w:t>
      </w:r>
      <w:r w:rsidRPr="005B5D7B">
        <w:rPr>
          <w:lang w:val="en"/>
        </w:rPr>
        <w:t xml:space="preserve">, </w:t>
      </w:r>
      <w:r w:rsidR="00E62545">
        <w:rPr>
          <w:lang w:val="en"/>
        </w:rPr>
        <w:t xml:space="preserve">an author, </w:t>
      </w:r>
      <w:r w:rsidRPr="005B5D7B">
        <w:rPr>
          <w:lang w:val="en"/>
        </w:rPr>
        <w:t xml:space="preserve">and </w:t>
      </w:r>
      <w:r w:rsidR="00E62545">
        <w:rPr>
          <w:lang w:val="en"/>
        </w:rPr>
        <w:t xml:space="preserve">whith his will to power he forces </w:t>
      </w:r>
      <w:r w:rsidRPr="005B5D7B">
        <w:rPr>
          <w:lang w:val="en"/>
        </w:rPr>
        <w:t xml:space="preserve">them say what he has decided to say, let them be what he has decided that they are. </w:t>
      </w:r>
      <w:r w:rsidR="00FA5126">
        <w:rPr>
          <w:lang w:val="en"/>
        </w:rPr>
        <w:t xml:space="preserve">That </w:t>
      </w:r>
      <w:r w:rsidRPr="005B5D7B">
        <w:rPr>
          <w:lang w:val="en"/>
        </w:rPr>
        <w:t>is a</w:t>
      </w:r>
      <w:r w:rsidR="00FA5126">
        <w:rPr>
          <w:lang w:val="en"/>
        </w:rPr>
        <w:t>n</w:t>
      </w:r>
      <w:r w:rsidRPr="005B5D7B">
        <w:rPr>
          <w:lang w:val="en"/>
        </w:rPr>
        <w:t xml:space="preserve"> useful</w:t>
      </w:r>
      <w:r w:rsidR="00FA5126">
        <w:rPr>
          <w:lang w:val="en"/>
        </w:rPr>
        <w:t xml:space="preserve"> strategy</w:t>
      </w:r>
      <w:r w:rsidRPr="005B5D7B">
        <w:rPr>
          <w:lang w:val="en"/>
        </w:rPr>
        <w:t xml:space="preserve">, </w:t>
      </w:r>
      <w:r w:rsidR="00FA5126">
        <w:rPr>
          <w:lang w:val="en"/>
        </w:rPr>
        <w:t>though</w:t>
      </w:r>
      <w:r w:rsidRPr="005B5D7B">
        <w:rPr>
          <w:lang w:val="en"/>
        </w:rPr>
        <w:t xml:space="preserve"> </w:t>
      </w:r>
      <w:r w:rsidR="00FA5126">
        <w:rPr>
          <w:lang w:val="en"/>
        </w:rPr>
        <w:t>doubtful</w:t>
      </w:r>
      <w:r w:rsidRPr="005B5D7B">
        <w:rPr>
          <w:lang w:val="en"/>
        </w:rPr>
        <w:t xml:space="preserve"> legitima</w:t>
      </w:r>
      <w:r w:rsidR="00FA5126">
        <w:rPr>
          <w:lang w:val="en"/>
        </w:rPr>
        <w:t>te</w:t>
      </w:r>
      <w:r w:rsidRPr="005B5D7B">
        <w:rPr>
          <w:lang w:val="en"/>
        </w:rPr>
        <w:t>. Another very different option is to aim to capture and expose "w</w:t>
      </w:r>
      <w:r w:rsidR="00FA5126">
        <w:rPr>
          <w:lang w:val="en"/>
        </w:rPr>
        <w:t>hat that text of Nietzsche says</w:t>
      </w:r>
      <w:r w:rsidRPr="005B5D7B">
        <w:rPr>
          <w:lang w:val="en"/>
        </w:rPr>
        <w:t>"</w:t>
      </w:r>
      <w:r w:rsidR="00FA5126">
        <w:rPr>
          <w:lang w:val="en"/>
        </w:rPr>
        <w:t>,</w:t>
      </w:r>
      <w:r w:rsidRPr="005B5D7B">
        <w:rPr>
          <w:lang w:val="en"/>
        </w:rPr>
        <w:t xml:space="preserve"> always in its literary, historical context, but without trying to deform </w:t>
      </w:r>
      <w:r w:rsidR="00E62545">
        <w:rPr>
          <w:lang w:val="en"/>
        </w:rPr>
        <w:t xml:space="preserve">the meaning </w:t>
      </w:r>
      <w:r w:rsidRPr="005B5D7B">
        <w:rPr>
          <w:lang w:val="en"/>
        </w:rPr>
        <w:t xml:space="preserve">it in any sense. </w:t>
      </w:r>
    </w:p>
    <w:p w:rsidR="005B5D7B" w:rsidRPr="00726818" w:rsidRDefault="005B5D7B" w:rsidP="005B5D7B">
      <w:pPr>
        <w:rPr>
          <w:lang w:val="de-DE"/>
        </w:rPr>
      </w:pPr>
      <w:r w:rsidRPr="005B5D7B">
        <w:rPr>
          <w:lang w:val="en"/>
        </w:rPr>
        <w:t xml:space="preserve">To expose and use the work of Nietzsche is required to do justice to the </w:t>
      </w:r>
      <w:r w:rsidR="00FA5126">
        <w:rPr>
          <w:lang w:val="en"/>
        </w:rPr>
        <w:t>author</w:t>
      </w:r>
      <w:r w:rsidRPr="005B5D7B">
        <w:rPr>
          <w:lang w:val="en"/>
        </w:rPr>
        <w:t xml:space="preserve"> of it. If Nietzsche says that </w:t>
      </w:r>
      <w:r w:rsidR="00FA658D">
        <w:rPr>
          <w:lang w:val="en"/>
        </w:rPr>
        <w:t>his</w:t>
      </w:r>
      <w:r w:rsidRPr="005B5D7B">
        <w:rPr>
          <w:lang w:val="en"/>
        </w:rPr>
        <w:t xml:space="preserve"> </w:t>
      </w:r>
      <w:r w:rsidR="00E62545">
        <w:rPr>
          <w:lang w:val="en"/>
        </w:rPr>
        <w:t xml:space="preserve">own </w:t>
      </w:r>
      <w:r w:rsidRPr="005B5D7B">
        <w:rPr>
          <w:lang w:val="en"/>
        </w:rPr>
        <w:t xml:space="preserve">text is crazy and evil, </w:t>
      </w:r>
      <w:r w:rsidR="00FA658D">
        <w:rPr>
          <w:lang w:val="en"/>
        </w:rPr>
        <w:t xml:space="preserve">to </w:t>
      </w:r>
      <w:r w:rsidRPr="005B5D7B">
        <w:rPr>
          <w:lang w:val="en"/>
        </w:rPr>
        <w:t xml:space="preserve">make it a holy and wise </w:t>
      </w:r>
      <w:r w:rsidR="00FA658D" w:rsidRPr="005B5D7B">
        <w:rPr>
          <w:lang w:val="en"/>
        </w:rPr>
        <w:t xml:space="preserve">text </w:t>
      </w:r>
      <w:r w:rsidR="00FA658D">
        <w:rPr>
          <w:lang w:val="en"/>
        </w:rPr>
        <w:t>is to distort it. He refuse</w:t>
      </w:r>
      <w:r w:rsidRPr="005B5D7B">
        <w:rPr>
          <w:lang w:val="en"/>
        </w:rPr>
        <w:t>, for example, misinterpret</w:t>
      </w:r>
      <w:r w:rsidR="00F50A1B">
        <w:rPr>
          <w:lang w:val="en"/>
        </w:rPr>
        <w:t>e a</w:t>
      </w:r>
      <w:r w:rsidRPr="005B5D7B">
        <w:rPr>
          <w:lang w:val="en"/>
        </w:rPr>
        <w:t xml:space="preserve">s a good thing what he calls "the essential properties of life", "injustice, lies, exploitation", embodied in the </w:t>
      </w:r>
      <w:r w:rsidR="00FA658D">
        <w:rPr>
          <w:lang w:val="en"/>
        </w:rPr>
        <w:t>great</w:t>
      </w:r>
      <w:r w:rsidRPr="005B5D7B">
        <w:rPr>
          <w:lang w:val="en"/>
        </w:rPr>
        <w:t xml:space="preserve">, </w:t>
      </w:r>
      <w:r w:rsidR="00FA658D">
        <w:rPr>
          <w:lang w:val="en"/>
        </w:rPr>
        <w:t>superior</w:t>
      </w:r>
      <w:r w:rsidR="00FA658D" w:rsidRPr="00FA658D">
        <w:rPr>
          <w:lang w:val="en"/>
        </w:rPr>
        <w:t xml:space="preserve"> </w:t>
      </w:r>
      <w:r w:rsidR="00FA658D" w:rsidRPr="005B5D7B">
        <w:rPr>
          <w:lang w:val="en"/>
        </w:rPr>
        <w:t>man</w:t>
      </w:r>
      <w:r w:rsidRPr="005B5D7B">
        <w:rPr>
          <w:lang w:val="en"/>
        </w:rPr>
        <w:t>, in Superman</w:t>
      </w:r>
      <w:r w:rsidR="008F14DB">
        <w:rPr>
          <w:rStyle w:val="Refdenotaalfinal"/>
          <w:lang w:val="en"/>
        </w:rPr>
        <w:endnoteReference w:id="70"/>
      </w:r>
      <w:r w:rsidRPr="005B5D7B">
        <w:rPr>
          <w:lang w:val="en"/>
        </w:rPr>
        <w:t xml:space="preserve">. </w:t>
      </w:r>
      <w:r w:rsidR="00FA658D">
        <w:rPr>
          <w:lang w:val="en"/>
        </w:rPr>
        <w:t>One</w:t>
      </w:r>
      <w:r w:rsidRPr="005B5D7B">
        <w:rPr>
          <w:lang w:val="en"/>
        </w:rPr>
        <w:t xml:space="preserve"> agree or disagree with what </w:t>
      </w:r>
      <w:r w:rsidR="00565555">
        <w:rPr>
          <w:lang w:val="en"/>
        </w:rPr>
        <w:t>Nietzsche</w:t>
      </w:r>
      <w:r w:rsidRPr="005B5D7B">
        <w:rPr>
          <w:lang w:val="en"/>
        </w:rPr>
        <w:t xml:space="preserve"> says, but </w:t>
      </w:r>
      <w:r w:rsidR="00FA658D">
        <w:rPr>
          <w:lang w:val="en"/>
        </w:rPr>
        <w:t xml:space="preserve">without change or betray </w:t>
      </w:r>
      <w:r w:rsidR="00F50A1B">
        <w:rPr>
          <w:lang w:val="en"/>
        </w:rPr>
        <w:t xml:space="preserve">of </w:t>
      </w:r>
      <w:r w:rsidR="00565555">
        <w:rPr>
          <w:lang w:val="en"/>
        </w:rPr>
        <w:t>his words and intentions</w:t>
      </w:r>
      <w:r w:rsidRPr="005B5D7B">
        <w:rPr>
          <w:lang w:val="en"/>
        </w:rPr>
        <w:t xml:space="preserve">. </w:t>
      </w:r>
      <w:r w:rsidR="00565555">
        <w:rPr>
          <w:lang w:val="en"/>
        </w:rPr>
        <w:t xml:space="preserve">Apart the ignorances and misinterpretations, </w:t>
      </w:r>
      <w:r w:rsidR="00E62545">
        <w:rPr>
          <w:lang w:val="en"/>
        </w:rPr>
        <w:t xml:space="preserve">to </w:t>
      </w:r>
      <w:r w:rsidR="00565555">
        <w:rPr>
          <w:lang w:val="en"/>
        </w:rPr>
        <w:t>m</w:t>
      </w:r>
      <w:r w:rsidRPr="005B5D7B">
        <w:rPr>
          <w:lang w:val="en"/>
        </w:rPr>
        <w:t xml:space="preserve">ake a sweetened </w:t>
      </w:r>
      <w:r w:rsidR="00565555">
        <w:rPr>
          <w:lang w:val="en"/>
        </w:rPr>
        <w:t>understanding</w:t>
      </w:r>
      <w:r w:rsidR="00E62545">
        <w:rPr>
          <w:lang w:val="en"/>
        </w:rPr>
        <w:t xml:space="preserve"> and </w:t>
      </w:r>
      <w:r w:rsidRPr="005B5D7B">
        <w:rPr>
          <w:lang w:val="en"/>
        </w:rPr>
        <w:t xml:space="preserve">sweeten the pill, is to distort the text, </w:t>
      </w:r>
      <w:r w:rsidR="00565555">
        <w:rPr>
          <w:lang w:val="en"/>
        </w:rPr>
        <w:t xml:space="preserve">to </w:t>
      </w:r>
      <w:r w:rsidRPr="005B5D7B">
        <w:rPr>
          <w:lang w:val="en"/>
        </w:rPr>
        <w:t xml:space="preserve">deceive, or </w:t>
      </w:r>
      <w:r w:rsidR="00565555">
        <w:rPr>
          <w:lang w:val="en"/>
        </w:rPr>
        <w:t xml:space="preserve">to </w:t>
      </w:r>
      <w:r w:rsidRPr="005B5D7B">
        <w:rPr>
          <w:lang w:val="en"/>
        </w:rPr>
        <w:t>intend it. And th</w:t>
      </w:r>
      <w:r w:rsidR="00565555">
        <w:rPr>
          <w:lang w:val="en"/>
        </w:rPr>
        <w:t>at</w:t>
      </w:r>
      <w:r w:rsidRPr="005B5D7B">
        <w:rPr>
          <w:lang w:val="en"/>
        </w:rPr>
        <w:t xml:space="preserve"> is especially </w:t>
      </w:r>
      <w:r w:rsidR="00565555">
        <w:rPr>
          <w:lang w:val="en"/>
        </w:rPr>
        <w:t xml:space="preserve">the case </w:t>
      </w:r>
      <w:r w:rsidRPr="005B5D7B">
        <w:rPr>
          <w:lang w:val="en"/>
        </w:rPr>
        <w:t xml:space="preserve">with the work of Nietzsche </w:t>
      </w:r>
      <w:r w:rsidR="00565555">
        <w:rPr>
          <w:lang w:val="en"/>
        </w:rPr>
        <w:t>in</w:t>
      </w:r>
      <w:r w:rsidR="00565555" w:rsidRPr="005B5D7B">
        <w:rPr>
          <w:lang w:val="en"/>
        </w:rPr>
        <w:t xml:space="preserve"> l</w:t>
      </w:r>
      <w:r w:rsidR="00565555">
        <w:rPr>
          <w:lang w:val="en"/>
        </w:rPr>
        <w:t>iterary and philosophical,</w:t>
      </w:r>
      <w:r w:rsidR="00565555" w:rsidRPr="005B5D7B">
        <w:rPr>
          <w:lang w:val="en"/>
        </w:rPr>
        <w:t xml:space="preserve"> </w:t>
      </w:r>
      <w:r w:rsidRPr="005B5D7B">
        <w:rPr>
          <w:lang w:val="en"/>
        </w:rPr>
        <w:t>in professional and vulgar</w:t>
      </w:r>
      <w:r w:rsidR="00565555">
        <w:rPr>
          <w:lang w:val="en"/>
        </w:rPr>
        <w:t xml:space="preserve"> commentaries</w:t>
      </w:r>
      <w:r w:rsidRPr="005B5D7B">
        <w:rPr>
          <w:lang w:val="en"/>
        </w:rPr>
        <w:t xml:space="preserve">. </w:t>
      </w:r>
      <w:r w:rsidRPr="00F50A1B">
        <w:rPr>
          <w:b/>
          <w:color w:val="C00000"/>
          <w:lang w:val="en"/>
        </w:rPr>
        <w:t xml:space="preserve">Nietzsche is the great </w:t>
      </w:r>
      <w:r w:rsidR="00307962" w:rsidRPr="00F50A1B">
        <w:rPr>
          <w:b/>
          <w:color w:val="C00000"/>
          <w:lang w:val="en"/>
        </w:rPr>
        <w:t>fraud</w:t>
      </w:r>
      <w:r w:rsidRPr="00F50A1B">
        <w:rPr>
          <w:b/>
          <w:color w:val="C00000"/>
          <w:lang w:val="en"/>
        </w:rPr>
        <w:t xml:space="preserve"> of </w:t>
      </w:r>
      <w:r w:rsidR="00307962" w:rsidRPr="00F50A1B">
        <w:rPr>
          <w:b/>
          <w:color w:val="C00000"/>
          <w:lang w:val="en"/>
        </w:rPr>
        <w:t>the 20</w:t>
      </w:r>
      <w:r w:rsidR="00307962" w:rsidRPr="00F50A1B">
        <w:rPr>
          <w:b/>
          <w:color w:val="C00000"/>
          <w:vertAlign w:val="superscript"/>
          <w:lang w:val="en"/>
        </w:rPr>
        <w:t>th</w:t>
      </w:r>
      <w:r w:rsidR="00307962" w:rsidRPr="00F50A1B">
        <w:rPr>
          <w:b/>
          <w:color w:val="C00000"/>
          <w:lang w:val="en"/>
        </w:rPr>
        <w:t xml:space="preserve"> </w:t>
      </w:r>
      <w:r w:rsidR="00307962" w:rsidRPr="00F50A1B">
        <w:rPr>
          <w:b/>
          <w:color w:val="C00000"/>
          <w:lang w:val="en"/>
        </w:rPr>
        <w:lastRenderedPageBreak/>
        <w:t xml:space="preserve">western </w:t>
      </w:r>
      <w:r w:rsidRPr="00F50A1B">
        <w:rPr>
          <w:b/>
          <w:color w:val="C00000"/>
          <w:lang w:val="en"/>
        </w:rPr>
        <w:t xml:space="preserve">literature, not </w:t>
      </w:r>
      <w:r w:rsidR="00307962" w:rsidRPr="00F50A1B">
        <w:rPr>
          <w:b/>
          <w:color w:val="C00000"/>
          <w:lang w:val="en"/>
        </w:rPr>
        <w:t xml:space="preserve">only of </w:t>
      </w:r>
      <w:r w:rsidRPr="00F50A1B">
        <w:rPr>
          <w:b/>
          <w:color w:val="C00000"/>
          <w:lang w:val="en"/>
        </w:rPr>
        <w:t>philosophy</w:t>
      </w:r>
      <w:r w:rsidRPr="005B5D7B">
        <w:rPr>
          <w:lang w:val="en"/>
        </w:rPr>
        <w:t>. When Nietzsche said: "we must exterminate millions of men" does not say "</w:t>
      </w:r>
      <w:r w:rsidR="00307962">
        <w:rPr>
          <w:lang w:val="en"/>
        </w:rPr>
        <w:t>we must</w:t>
      </w:r>
      <w:r w:rsidRPr="005B5D7B">
        <w:rPr>
          <w:lang w:val="en"/>
        </w:rPr>
        <w:t xml:space="preserve"> love </w:t>
      </w:r>
      <w:r w:rsidR="00307962">
        <w:rPr>
          <w:lang w:val="en"/>
        </w:rPr>
        <w:t xml:space="preserve">men </w:t>
      </w:r>
      <w:r w:rsidRPr="005B5D7B">
        <w:rPr>
          <w:lang w:val="en"/>
        </w:rPr>
        <w:t xml:space="preserve">and help them," </w:t>
      </w:r>
      <w:r w:rsidR="00910402">
        <w:rPr>
          <w:lang w:val="en"/>
        </w:rPr>
        <w:t>except</w:t>
      </w:r>
      <w:r w:rsidRPr="005B5D7B">
        <w:rPr>
          <w:lang w:val="en"/>
        </w:rPr>
        <w:t xml:space="preserve"> "help them to perish". </w:t>
      </w:r>
    </w:p>
    <w:p w:rsidR="005B5D7B" w:rsidRPr="00726818" w:rsidRDefault="005B5D7B" w:rsidP="005B5D7B">
      <w:pPr>
        <w:rPr>
          <w:lang w:val="de-DE"/>
        </w:rPr>
      </w:pPr>
      <w:r w:rsidRPr="005B5D7B">
        <w:rPr>
          <w:lang w:val="en"/>
        </w:rPr>
        <w:t xml:space="preserve">The Nietzsche text sounds good </w:t>
      </w:r>
      <w:r w:rsidR="00910402">
        <w:rPr>
          <w:lang w:val="en"/>
        </w:rPr>
        <w:t xml:space="preserve">in pious ears </w:t>
      </w:r>
      <w:r w:rsidR="00910402" w:rsidRPr="005B5D7B">
        <w:rPr>
          <w:lang w:val="en"/>
        </w:rPr>
        <w:t xml:space="preserve">only </w:t>
      </w:r>
      <w:r w:rsidRPr="005B5D7B">
        <w:rPr>
          <w:lang w:val="en"/>
        </w:rPr>
        <w:t xml:space="preserve">if misunderstood, that is, against the </w:t>
      </w:r>
      <w:r w:rsidR="00910402">
        <w:rPr>
          <w:lang w:val="en"/>
        </w:rPr>
        <w:t>meaning given by</w:t>
      </w:r>
      <w:r w:rsidRPr="005B5D7B">
        <w:rPr>
          <w:lang w:val="en"/>
        </w:rPr>
        <w:t xml:space="preserve"> Nietzsche. If Nietzsche wants </w:t>
      </w:r>
      <w:r w:rsidR="00E62545">
        <w:rPr>
          <w:lang w:val="en"/>
        </w:rPr>
        <w:t xml:space="preserve">to </w:t>
      </w:r>
      <w:r w:rsidR="00910402">
        <w:rPr>
          <w:lang w:val="en"/>
        </w:rPr>
        <w:t xml:space="preserve">say </w:t>
      </w:r>
      <w:r w:rsidRPr="005B5D7B">
        <w:rPr>
          <w:lang w:val="en"/>
        </w:rPr>
        <w:t xml:space="preserve">something illogical and evil </w:t>
      </w:r>
      <w:r w:rsidR="00910402">
        <w:rPr>
          <w:lang w:val="en"/>
        </w:rPr>
        <w:t xml:space="preserve">it is illogical and evil </w:t>
      </w:r>
      <w:r w:rsidRPr="005B5D7B">
        <w:rPr>
          <w:lang w:val="en"/>
        </w:rPr>
        <w:t xml:space="preserve">to make </w:t>
      </w:r>
      <w:r w:rsidR="00910402">
        <w:rPr>
          <w:lang w:val="en"/>
        </w:rPr>
        <w:t>from</w:t>
      </w:r>
      <w:r w:rsidR="00D06731">
        <w:rPr>
          <w:lang w:val="en"/>
        </w:rPr>
        <w:t xml:space="preserve"> </w:t>
      </w:r>
      <w:r w:rsidRPr="005B5D7B">
        <w:rPr>
          <w:lang w:val="en"/>
        </w:rPr>
        <w:t xml:space="preserve">it </w:t>
      </w:r>
      <w:r w:rsidR="00D06731">
        <w:rPr>
          <w:lang w:val="en"/>
        </w:rPr>
        <w:t xml:space="preserve">a </w:t>
      </w:r>
      <w:r w:rsidRPr="005B5D7B">
        <w:rPr>
          <w:lang w:val="en"/>
        </w:rPr>
        <w:t>good and consistent</w:t>
      </w:r>
      <w:r w:rsidR="00D06731">
        <w:rPr>
          <w:lang w:val="en"/>
        </w:rPr>
        <w:t xml:space="preserve"> explanation</w:t>
      </w:r>
      <w:r w:rsidRPr="005B5D7B">
        <w:rPr>
          <w:lang w:val="en"/>
        </w:rPr>
        <w:t xml:space="preserve">. "It is required a great soul to hold my writings. I love that the weak and </w:t>
      </w:r>
      <w:r w:rsidR="00D06731">
        <w:rPr>
          <w:lang w:val="en"/>
        </w:rPr>
        <w:t>virtous</w:t>
      </w:r>
      <w:r w:rsidRPr="005B5D7B">
        <w:rPr>
          <w:lang w:val="en"/>
        </w:rPr>
        <w:t xml:space="preserve"> is angry with me"</w:t>
      </w:r>
      <w:bookmarkStart w:id="70" w:name="_ednref69"/>
      <w:r w:rsidR="009B02D6">
        <w:rPr>
          <w:rStyle w:val="Refdenotaalfinal"/>
          <w:lang w:val="en"/>
        </w:rPr>
        <w:endnoteReference w:id="71"/>
      </w:r>
      <w:bookmarkEnd w:id="70"/>
      <w:r w:rsidRPr="00726818">
        <w:rPr>
          <w:lang w:val="de-DE"/>
        </w:rPr>
        <w:t>.</w:t>
      </w:r>
    </w:p>
    <w:p w:rsidR="005B5D7B" w:rsidRPr="00726818" w:rsidRDefault="005B5D7B" w:rsidP="005B5D7B">
      <w:pPr>
        <w:rPr>
          <w:lang w:val="de-DE"/>
        </w:rPr>
      </w:pPr>
      <w:r w:rsidRPr="005B5D7B">
        <w:rPr>
          <w:lang w:val="en"/>
        </w:rPr>
        <w:t xml:space="preserve">Already Nietzsche warned </w:t>
      </w:r>
      <w:r w:rsidR="00D06731">
        <w:rPr>
          <w:lang w:val="en"/>
        </w:rPr>
        <w:t>his believers</w:t>
      </w:r>
      <w:r w:rsidRPr="005B5D7B">
        <w:rPr>
          <w:lang w:val="en"/>
        </w:rPr>
        <w:t xml:space="preserve"> in "Human, too human 2.1.129 and 137": "the worst readers are </w:t>
      </w:r>
      <w:r w:rsidR="00D06731">
        <w:rPr>
          <w:lang w:val="en"/>
        </w:rPr>
        <w:t>who</w:t>
      </w:r>
      <w:r w:rsidRPr="005B5D7B">
        <w:rPr>
          <w:lang w:val="en"/>
        </w:rPr>
        <w:t xml:space="preserve"> as invading soldiers </w:t>
      </w:r>
      <w:r w:rsidR="00D06731">
        <w:rPr>
          <w:lang w:val="en"/>
        </w:rPr>
        <w:t>raze</w:t>
      </w:r>
      <w:r w:rsidRPr="005B5D7B">
        <w:rPr>
          <w:lang w:val="en"/>
        </w:rPr>
        <w:t xml:space="preserve"> what </w:t>
      </w:r>
      <w:r w:rsidR="00D06731">
        <w:rPr>
          <w:lang w:val="en"/>
        </w:rPr>
        <w:t>they</w:t>
      </w:r>
      <w:r w:rsidRPr="005B5D7B">
        <w:rPr>
          <w:lang w:val="en"/>
        </w:rPr>
        <w:t xml:space="preserve"> need, </w:t>
      </w:r>
      <w:r w:rsidR="00E62545" w:rsidRPr="005B5D7B">
        <w:rPr>
          <w:lang w:val="en"/>
        </w:rPr>
        <w:t>dirty</w:t>
      </w:r>
      <w:r w:rsidR="00E62545">
        <w:rPr>
          <w:lang w:val="en"/>
        </w:rPr>
        <w:t>ing</w:t>
      </w:r>
      <w:r w:rsidRPr="005B5D7B">
        <w:rPr>
          <w:lang w:val="en"/>
        </w:rPr>
        <w:t xml:space="preserve">, </w:t>
      </w:r>
      <w:r w:rsidR="00E62545" w:rsidRPr="005B5D7B">
        <w:rPr>
          <w:lang w:val="en"/>
        </w:rPr>
        <w:t>stir</w:t>
      </w:r>
      <w:r w:rsidR="00E62545">
        <w:rPr>
          <w:lang w:val="en"/>
        </w:rPr>
        <w:t>ring</w:t>
      </w:r>
      <w:r w:rsidR="00D06731">
        <w:rPr>
          <w:lang w:val="en"/>
        </w:rPr>
        <w:t>, and</w:t>
      </w:r>
      <w:r w:rsidRPr="005B5D7B">
        <w:rPr>
          <w:lang w:val="en"/>
        </w:rPr>
        <w:t xml:space="preserve"> </w:t>
      </w:r>
      <w:r w:rsidR="00E62545" w:rsidRPr="005B5D7B">
        <w:rPr>
          <w:lang w:val="en"/>
        </w:rPr>
        <w:t>destroy</w:t>
      </w:r>
      <w:r w:rsidR="00E62545">
        <w:rPr>
          <w:lang w:val="en"/>
        </w:rPr>
        <w:t>ing</w:t>
      </w:r>
      <w:r w:rsidRPr="005B5D7B">
        <w:rPr>
          <w:lang w:val="en"/>
        </w:rPr>
        <w:t xml:space="preserve"> </w:t>
      </w:r>
      <w:r w:rsidR="00D06731">
        <w:rPr>
          <w:lang w:val="en"/>
        </w:rPr>
        <w:t>the rest</w:t>
      </w:r>
      <w:r w:rsidRPr="005B5D7B">
        <w:rPr>
          <w:lang w:val="en"/>
        </w:rPr>
        <w:t>"</w:t>
      </w:r>
      <w:bookmarkStart w:id="71" w:name="_ednref70"/>
      <w:r w:rsidR="009B02D6">
        <w:rPr>
          <w:rStyle w:val="Refdenotaalfinal"/>
          <w:lang w:val="en"/>
        </w:rPr>
        <w:endnoteReference w:id="72"/>
      </w:r>
      <w:bookmarkEnd w:id="71"/>
      <w:r w:rsidRPr="005B5D7B">
        <w:rPr>
          <w:lang w:val="en"/>
        </w:rPr>
        <w:t xml:space="preserve">. Nietzsche despises its own worshipers: "I don't </w:t>
      </w:r>
      <w:r w:rsidR="000D1565">
        <w:rPr>
          <w:lang w:val="en"/>
        </w:rPr>
        <w:t>like</w:t>
      </w:r>
      <w:r w:rsidRPr="005B5D7B">
        <w:rPr>
          <w:lang w:val="en"/>
        </w:rPr>
        <w:t xml:space="preserve"> 'believers, faithful', I think I'm too evil so that </w:t>
      </w:r>
      <w:r w:rsidR="000D1565">
        <w:rPr>
          <w:lang w:val="en"/>
        </w:rPr>
        <w:t>someone</w:t>
      </w:r>
      <w:r w:rsidRPr="005B5D7B">
        <w:rPr>
          <w:lang w:val="en"/>
        </w:rPr>
        <w:t xml:space="preserve"> believe</w:t>
      </w:r>
      <w:r w:rsidR="000D1565">
        <w:rPr>
          <w:lang w:val="en"/>
        </w:rPr>
        <w:t>s</w:t>
      </w:r>
      <w:r w:rsidRPr="005B5D7B">
        <w:rPr>
          <w:lang w:val="en"/>
        </w:rPr>
        <w:t xml:space="preserve"> in me, I never speak to the masses...I have a terrible fear </w:t>
      </w:r>
      <w:r w:rsidR="000D1565">
        <w:rPr>
          <w:lang w:val="en"/>
        </w:rPr>
        <w:t>to be canonized in the future</w:t>
      </w:r>
      <w:r w:rsidRPr="005B5D7B">
        <w:rPr>
          <w:lang w:val="en"/>
        </w:rPr>
        <w:t xml:space="preserve">... and don't want to be holy, better a clown. </w:t>
      </w:r>
      <w:r w:rsidR="00E62545" w:rsidRPr="005B5D7B">
        <w:rPr>
          <w:lang w:val="en"/>
        </w:rPr>
        <w:t>I'll be clown"</w:t>
      </w:r>
      <w:bookmarkStart w:id="72" w:name="_ednref71"/>
      <w:r w:rsidR="009B02D6">
        <w:rPr>
          <w:rStyle w:val="Refdenotaalfinal"/>
          <w:lang w:val="en"/>
        </w:rPr>
        <w:endnoteReference w:id="73"/>
      </w:r>
      <w:bookmarkEnd w:id="72"/>
      <w:r w:rsidR="00E62545" w:rsidRPr="005B5D7B">
        <w:rPr>
          <w:lang w:val="en"/>
        </w:rPr>
        <w:t xml:space="preserve">. </w:t>
      </w:r>
      <w:r w:rsidR="00E62545">
        <w:rPr>
          <w:lang w:val="en"/>
        </w:rPr>
        <w:t xml:space="preserve"> </w:t>
      </w:r>
      <w:r w:rsidR="000D1565">
        <w:rPr>
          <w:lang w:val="en"/>
        </w:rPr>
        <w:t xml:space="preserve">But </w:t>
      </w:r>
      <w:r w:rsidRPr="005B5D7B">
        <w:rPr>
          <w:lang w:val="en"/>
        </w:rPr>
        <w:t xml:space="preserve">the crowd of faithful followers of Nietzsche, sing "Holy madness!", still laughing thanks the one who boasts of being </w:t>
      </w:r>
      <w:r w:rsidR="00E62545">
        <w:rPr>
          <w:lang w:val="en"/>
        </w:rPr>
        <w:t>perverse</w:t>
      </w:r>
      <w:r w:rsidRPr="005B5D7B">
        <w:rPr>
          <w:lang w:val="en"/>
        </w:rPr>
        <w:t xml:space="preserve">, evil clown. </w:t>
      </w:r>
      <w:r w:rsidR="000D1565">
        <w:rPr>
          <w:lang w:val="en"/>
        </w:rPr>
        <w:t xml:space="preserve">See the </w:t>
      </w:r>
      <w:r w:rsidR="00E62545">
        <w:rPr>
          <w:lang w:val="en"/>
        </w:rPr>
        <w:t xml:space="preserve">bestial </w:t>
      </w:r>
      <w:r w:rsidR="000D1565">
        <w:rPr>
          <w:lang w:val="en"/>
        </w:rPr>
        <w:t>double meaning when he speaks to</w:t>
      </w:r>
      <w:r w:rsidRPr="005B5D7B">
        <w:rPr>
          <w:lang w:val="en"/>
        </w:rPr>
        <w:t xml:space="preserve"> his followers: "</w:t>
      </w:r>
      <w:r w:rsidR="000D1565">
        <w:rPr>
          <w:lang w:val="en"/>
        </w:rPr>
        <w:t>I'm looking</w:t>
      </w:r>
      <w:r w:rsidRPr="005B5D7B">
        <w:rPr>
          <w:lang w:val="en"/>
        </w:rPr>
        <w:t xml:space="preserve"> for an animal dancing behind me and lov</w:t>
      </w:r>
      <w:r w:rsidR="000D1565">
        <w:rPr>
          <w:lang w:val="en"/>
        </w:rPr>
        <w:t>ing</w:t>
      </w:r>
      <w:r w:rsidRPr="005B5D7B">
        <w:rPr>
          <w:lang w:val="en"/>
        </w:rPr>
        <w:t xml:space="preserve"> me a little bit"</w:t>
      </w:r>
      <w:bookmarkStart w:id="73" w:name="_ednref72"/>
      <w:r w:rsidR="009B02D6">
        <w:rPr>
          <w:rStyle w:val="Refdenotaalfinal"/>
          <w:lang w:val="en"/>
        </w:rPr>
        <w:endnoteReference w:id="74"/>
      </w:r>
      <w:bookmarkEnd w:id="73"/>
      <w:r w:rsidRPr="00726818">
        <w:rPr>
          <w:lang w:val="de-DE"/>
        </w:rPr>
        <w:t>.</w:t>
      </w:r>
      <w:r w:rsidR="00E62545" w:rsidRPr="00726818">
        <w:rPr>
          <w:lang w:val="de-DE"/>
        </w:rPr>
        <w:t xml:space="preserve"> And he </w:t>
      </w:r>
      <w:r w:rsidR="009B02D6" w:rsidRPr="00726818">
        <w:rPr>
          <w:lang w:val="de-DE"/>
        </w:rPr>
        <w:t>will find</w:t>
      </w:r>
      <w:r w:rsidR="00E62545" w:rsidRPr="00726818">
        <w:rPr>
          <w:lang w:val="de-DE"/>
        </w:rPr>
        <w:t xml:space="preserve"> a legion of lovers.</w:t>
      </w:r>
    </w:p>
    <w:p w:rsidR="005B5D7B" w:rsidRPr="005B5D7B" w:rsidRDefault="005B5D7B" w:rsidP="005B5D7B">
      <w:pPr>
        <w:rPr>
          <w:lang w:val="en"/>
        </w:rPr>
      </w:pPr>
      <w:r w:rsidRPr="005B5D7B">
        <w:rPr>
          <w:lang w:val="en"/>
        </w:rPr>
        <w:t>Self-interpretation</w:t>
      </w:r>
    </w:p>
    <w:p w:rsidR="005B5D7B" w:rsidRPr="00726818" w:rsidRDefault="000D1565" w:rsidP="005B5D7B">
      <w:pPr>
        <w:rPr>
          <w:lang w:val="en"/>
        </w:rPr>
      </w:pPr>
      <w:r>
        <w:rPr>
          <w:lang w:val="en"/>
        </w:rPr>
        <w:t>The "d</w:t>
      </w:r>
      <w:r w:rsidR="005B5D7B" w:rsidRPr="005B5D7B">
        <w:rPr>
          <w:lang w:val="en"/>
        </w:rPr>
        <w:t>ionysian anthems" 1883</w:t>
      </w:r>
      <w:r w:rsidR="00E62545">
        <w:rPr>
          <w:lang w:val="en"/>
        </w:rPr>
        <w:t>, or Dithyrambs,</w:t>
      </w:r>
      <w:r w:rsidR="005B5D7B" w:rsidRPr="005B5D7B">
        <w:rPr>
          <w:lang w:val="en"/>
        </w:rPr>
        <w:t xml:space="preserve"> </w:t>
      </w:r>
      <w:r w:rsidR="00065A38">
        <w:rPr>
          <w:lang w:val="en"/>
        </w:rPr>
        <w:t>arise</w:t>
      </w:r>
      <w:r>
        <w:rPr>
          <w:lang w:val="en"/>
        </w:rPr>
        <w:t xml:space="preserve"> from the </w:t>
      </w:r>
      <w:r w:rsidR="00065A38" w:rsidRPr="005B5D7B">
        <w:rPr>
          <w:lang w:val="en"/>
        </w:rPr>
        <w:t xml:space="preserve">unhealthy </w:t>
      </w:r>
      <w:r w:rsidR="005B5D7B" w:rsidRPr="005B5D7B">
        <w:rPr>
          <w:lang w:val="en"/>
        </w:rPr>
        <w:t xml:space="preserve">obsession </w:t>
      </w:r>
      <w:r w:rsidR="00065A38">
        <w:rPr>
          <w:lang w:val="en"/>
        </w:rPr>
        <w:t xml:space="preserve">of </w:t>
      </w:r>
      <w:r w:rsidR="005B5D7B" w:rsidRPr="005B5D7B">
        <w:rPr>
          <w:lang w:val="en"/>
        </w:rPr>
        <w:t xml:space="preserve">Nietzsche </w:t>
      </w:r>
      <w:r w:rsidR="00065A38">
        <w:rPr>
          <w:lang w:val="en"/>
        </w:rPr>
        <w:t>with</w:t>
      </w:r>
      <w:r w:rsidR="005B5D7B" w:rsidRPr="005B5D7B">
        <w:rPr>
          <w:lang w:val="en"/>
        </w:rPr>
        <w:t xml:space="preserve"> "Carmen" </w:t>
      </w:r>
      <w:r w:rsidR="00065A38">
        <w:rPr>
          <w:lang w:val="en"/>
        </w:rPr>
        <w:t>from</w:t>
      </w:r>
      <w:r w:rsidR="005B5D7B" w:rsidRPr="005B5D7B">
        <w:rPr>
          <w:lang w:val="en"/>
        </w:rPr>
        <w:t xml:space="preserve"> Bizet, when </w:t>
      </w:r>
      <w:r w:rsidR="00065A38">
        <w:rPr>
          <w:lang w:val="en"/>
        </w:rPr>
        <w:t>he hold no more</w:t>
      </w:r>
      <w:r w:rsidR="005B5D7B" w:rsidRPr="005B5D7B">
        <w:rPr>
          <w:lang w:val="en"/>
        </w:rPr>
        <w:t xml:space="preserve"> the sound of Wagner. Thus writes to Köselitz: "my old friend, something deep stir inside me with that music</w:t>
      </w:r>
      <w:r w:rsidR="00065A38">
        <w:rPr>
          <w:lang w:val="en"/>
        </w:rPr>
        <w:t xml:space="preserve"> and make me </w:t>
      </w:r>
      <w:r w:rsidR="005B5D7B" w:rsidRPr="005B5D7B">
        <w:rPr>
          <w:lang w:val="en"/>
        </w:rPr>
        <w:t xml:space="preserve">happy, and </w:t>
      </w:r>
      <w:r w:rsidR="00065A38">
        <w:rPr>
          <w:lang w:val="en"/>
        </w:rPr>
        <w:t xml:space="preserve">without repression I </w:t>
      </w:r>
      <w:r w:rsidR="005B5D7B" w:rsidRPr="005B5D7B">
        <w:rPr>
          <w:lang w:val="en"/>
        </w:rPr>
        <w:t>prefer to unleash my iniquity rather than per</w:t>
      </w:r>
      <w:r w:rsidR="00065A38">
        <w:rPr>
          <w:lang w:val="en"/>
        </w:rPr>
        <w:t>ish. "I have been creating the d</w:t>
      </w:r>
      <w:r w:rsidR="005B5D7B" w:rsidRPr="005B5D7B">
        <w:rPr>
          <w:lang w:val="en"/>
        </w:rPr>
        <w:t xml:space="preserve">ionysian anthems </w:t>
      </w:r>
      <w:r w:rsidR="00065A38">
        <w:rPr>
          <w:lang w:val="en"/>
        </w:rPr>
        <w:t>giving me the freedom to terribly mocke at the terrible</w:t>
      </w:r>
      <w:r w:rsidR="005B5D7B" w:rsidRPr="005B5D7B">
        <w:rPr>
          <w:lang w:val="en"/>
        </w:rPr>
        <w:t>: is the ultimate form of my madness"</w:t>
      </w:r>
      <w:bookmarkStart w:id="74" w:name="_ednref73"/>
      <w:bookmarkEnd w:id="18"/>
      <w:r w:rsidR="009B02D6">
        <w:rPr>
          <w:rStyle w:val="Refdenotaalfinal"/>
          <w:lang w:val="en"/>
        </w:rPr>
        <w:endnoteReference w:id="75"/>
      </w:r>
      <w:bookmarkEnd w:id="74"/>
      <w:r w:rsidR="005B5D7B" w:rsidRPr="00726818">
        <w:rPr>
          <w:lang w:val="en"/>
        </w:rPr>
        <w:t>.  </w:t>
      </w:r>
    </w:p>
    <w:p w:rsidR="002864FA" w:rsidRDefault="0047117B" w:rsidP="00E51130">
      <w:pPr>
        <w:pStyle w:val="T3"/>
      </w:pPr>
      <w:r>
        <w:t xml:space="preserve">Three specific </w:t>
      </w:r>
      <w:r w:rsidR="00C360C5">
        <w:t>examples</w:t>
      </w:r>
    </w:p>
    <w:p w:rsidR="005B5D7B" w:rsidRPr="005B5D7B" w:rsidRDefault="00065A38" w:rsidP="002864FA">
      <w:pPr>
        <w:pStyle w:val="T4"/>
      </w:pPr>
      <w:r>
        <w:t xml:space="preserve">Nietzsche </w:t>
      </w:r>
      <w:r w:rsidR="00C360C5">
        <w:t xml:space="preserve">as </w:t>
      </w:r>
      <w:r w:rsidR="005B5D7B" w:rsidRPr="005B5D7B">
        <w:t xml:space="preserve">criminal </w:t>
      </w:r>
      <w:r w:rsidR="003D3363">
        <w:t xml:space="preserve">against </w:t>
      </w:r>
      <w:r w:rsidR="005B5D7B" w:rsidRPr="005B5D7B">
        <w:t>wom</w:t>
      </w:r>
      <w:r w:rsidR="00E62545">
        <w:t>en</w:t>
      </w:r>
    </w:p>
    <w:p w:rsidR="005B5D7B" w:rsidRPr="00726818" w:rsidRDefault="005B5D7B" w:rsidP="005B5D7B">
      <w:pPr>
        <w:rPr>
          <w:lang w:val="de-DE"/>
        </w:rPr>
      </w:pPr>
      <w:r w:rsidRPr="005B5D7B">
        <w:rPr>
          <w:lang w:val="en"/>
        </w:rPr>
        <w:t xml:space="preserve">On December 7, 1888 Nietzsche </w:t>
      </w:r>
      <w:r w:rsidR="003D3363">
        <w:rPr>
          <w:lang w:val="en"/>
        </w:rPr>
        <w:t>praise</w:t>
      </w:r>
      <w:r w:rsidRPr="005B5D7B">
        <w:rPr>
          <w:lang w:val="en"/>
        </w:rPr>
        <w:t xml:space="preserve"> the criminal "</w:t>
      </w:r>
      <w:r w:rsidR="003D3363">
        <w:rPr>
          <w:lang w:val="en"/>
        </w:rPr>
        <w:t>Prado</w:t>
      </w:r>
      <w:r w:rsidRPr="005B5D7B">
        <w:rPr>
          <w:lang w:val="en"/>
        </w:rPr>
        <w:t xml:space="preserve">", </w:t>
      </w:r>
      <w:r w:rsidR="003D3363">
        <w:rPr>
          <w:lang w:val="en"/>
        </w:rPr>
        <w:t>in a letter to</w:t>
      </w:r>
      <w:r w:rsidRPr="005B5D7B">
        <w:rPr>
          <w:lang w:val="en"/>
        </w:rPr>
        <w:t xml:space="preserve"> August Strindberg, </w:t>
      </w:r>
      <w:r w:rsidR="003D3363">
        <w:rPr>
          <w:lang w:val="en"/>
        </w:rPr>
        <w:t>starter in promoting</w:t>
      </w:r>
      <w:r w:rsidRPr="005B5D7B">
        <w:rPr>
          <w:lang w:val="en"/>
        </w:rPr>
        <w:t xml:space="preserve"> the works of Nietzsche. </w:t>
      </w:r>
      <w:r w:rsidR="003D3363">
        <w:rPr>
          <w:lang w:val="en"/>
        </w:rPr>
        <w:t xml:space="preserve">One </w:t>
      </w:r>
      <w:r w:rsidRPr="005B5D7B">
        <w:rPr>
          <w:lang w:val="en"/>
        </w:rPr>
        <w:t xml:space="preserve">month </w:t>
      </w:r>
      <w:r w:rsidR="003D3363">
        <w:rPr>
          <w:lang w:val="en"/>
        </w:rPr>
        <w:t xml:space="preserve">later </w:t>
      </w:r>
      <w:r w:rsidRPr="005B5D7B">
        <w:rPr>
          <w:lang w:val="en"/>
        </w:rPr>
        <w:t xml:space="preserve">the same claim reach Burckhardt </w:t>
      </w:r>
      <w:r w:rsidR="00E62545">
        <w:rPr>
          <w:lang w:val="en"/>
        </w:rPr>
        <w:t>who</w:t>
      </w:r>
      <w:r w:rsidRPr="005B5D7B">
        <w:rPr>
          <w:lang w:val="en"/>
        </w:rPr>
        <w:t xml:space="preserve"> contact </w:t>
      </w:r>
      <w:r w:rsidR="003D3363">
        <w:rPr>
          <w:lang w:val="en"/>
        </w:rPr>
        <w:t xml:space="preserve">with </w:t>
      </w:r>
      <w:r w:rsidRPr="005B5D7B">
        <w:rPr>
          <w:lang w:val="en"/>
        </w:rPr>
        <w:t xml:space="preserve">Overbeck, who go </w:t>
      </w:r>
      <w:r w:rsidR="00E62545">
        <w:rPr>
          <w:lang w:val="en"/>
        </w:rPr>
        <w:t xml:space="preserve">immediately </w:t>
      </w:r>
      <w:r w:rsidRPr="005B5D7B">
        <w:rPr>
          <w:lang w:val="en"/>
        </w:rPr>
        <w:t xml:space="preserve">to save from the </w:t>
      </w:r>
      <w:r w:rsidR="003D3363">
        <w:rPr>
          <w:lang w:val="en"/>
        </w:rPr>
        <w:t xml:space="preserve">insane </w:t>
      </w:r>
      <w:r w:rsidR="00E62545">
        <w:rPr>
          <w:lang w:val="en"/>
        </w:rPr>
        <w:t>asylum</w:t>
      </w:r>
      <w:r w:rsidRPr="005B5D7B">
        <w:rPr>
          <w:lang w:val="en"/>
        </w:rPr>
        <w:t xml:space="preserve"> of</w:t>
      </w:r>
      <w:r w:rsidR="00E62545">
        <w:rPr>
          <w:lang w:val="en"/>
        </w:rPr>
        <w:t xml:space="preserve"> the municipality of</w:t>
      </w:r>
      <w:r w:rsidRPr="005B5D7B">
        <w:rPr>
          <w:lang w:val="en"/>
        </w:rPr>
        <w:t xml:space="preserve"> Turin, </w:t>
      </w:r>
      <w:r w:rsidR="003D3363">
        <w:rPr>
          <w:lang w:val="en"/>
        </w:rPr>
        <w:t xml:space="preserve">the foolish </w:t>
      </w:r>
      <w:r w:rsidRPr="005B5D7B">
        <w:rPr>
          <w:lang w:val="en"/>
        </w:rPr>
        <w:t xml:space="preserve">friend. </w:t>
      </w:r>
      <w:r w:rsidR="00E62545">
        <w:rPr>
          <w:lang w:val="en"/>
        </w:rPr>
        <w:t>Nietzsche</w:t>
      </w:r>
      <w:r w:rsidR="003D3363">
        <w:rPr>
          <w:lang w:val="en"/>
        </w:rPr>
        <w:t xml:space="preserve"> writes:</w:t>
      </w:r>
      <w:r w:rsidRPr="005B5D7B">
        <w:rPr>
          <w:lang w:val="en"/>
        </w:rPr>
        <w:t xml:space="preserve"> </w:t>
      </w:r>
      <w:r w:rsidR="003D3363" w:rsidRPr="005B5D7B">
        <w:rPr>
          <w:lang w:val="en"/>
        </w:rPr>
        <w:t xml:space="preserve">"I'm </w:t>
      </w:r>
      <w:r w:rsidR="003D3363">
        <w:rPr>
          <w:lang w:val="en"/>
        </w:rPr>
        <w:t>Prado... a real criminal" (</w:t>
      </w:r>
      <w:r w:rsidRPr="005B5D7B">
        <w:rPr>
          <w:lang w:val="en"/>
        </w:rPr>
        <w:t xml:space="preserve">"Ich bin Prado... ein </w:t>
      </w:r>
      <w:r w:rsidR="003D3363" w:rsidRPr="005B5D7B">
        <w:rPr>
          <w:lang w:val="en"/>
        </w:rPr>
        <w:t xml:space="preserve">anstandiger </w:t>
      </w:r>
      <w:r w:rsidR="003D3363">
        <w:rPr>
          <w:lang w:val="en"/>
        </w:rPr>
        <w:t>Verbrecher</w:t>
      </w:r>
      <w:r w:rsidRPr="005B5D7B">
        <w:rPr>
          <w:lang w:val="en"/>
        </w:rPr>
        <w:t>"</w:t>
      </w:r>
      <w:r w:rsidR="003D3363">
        <w:rPr>
          <w:lang w:val="en"/>
        </w:rPr>
        <w:t>)</w:t>
      </w:r>
      <w:r w:rsidRPr="005B5D7B">
        <w:rPr>
          <w:lang w:val="en"/>
        </w:rPr>
        <w:t xml:space="preserve"> What does this text </w:t>
      </w:r>
      <w:r w:rsidR="003D3363">
        <w:rPr>
          <w:lang w:val="en"/>
        </w:rPr>
        <w:t>mean</w:t>
      </w:r>
      <w:r w:rsidR="00E62545">
        <w:rPr>
          <w:lang w:val="en"/>
        </w:rPr>
        <w:t xml:space="preserve">? It is </w:t>
      </w:r>
      <w:r w:rsidR="00636280">
        <w:rPr>
          <w:lang w:val="en"/>
        </w:rPr>
        <w:t xml:space="preserve">not an inane </w:t>
      </w:r>
      <w:r w:rsidRPr="005B5D7B">
        <w:rPr>
          <w:lang w:val="en"/>
        </w:rPr>
        <w:t xml:space="preserve">phrase </w:t>
      </w:r>
      <w:r w:rsidR="00636280">
        <w:rPr>
          <w:lang w:val="en"/>
        </w:rPr>
        <w:t>from</w:t>
      </w:r>
      <w:r w:rsidRPr="005B5D7B">
        <w:rPr>
          <w:lang w:val="en"/>
        </w:rPr>
        <w:t xml:space="preserve"> a character in a novel, it is not a cryptic sign,</w:t>
      </w:r>
      <w:r w:rsidR="00A619E9">
        <w:rPr>
          <w:lang w:val="en"/>
        </w:rPr>
        <w:t xml:space="preserve"> this</w:t>
      </w:r>
      <w:r w:rsidRPr="005B5D7B">
        <w:rPr>
          <w:lang w:val="en"/>
        </w:rPr>
        <w:t xml:space="preserve"> text is clear considered in the context of all the work and life: Nietzsche </w:t>
      </w:r>
      <w:r w:rsidR="00A619E9">
        <w:rPr>
          <w:lang w:val="en"/>
        </w:rPr>
        <w:t xml:space="preserve">identifies </w:t>
      </w:r>
      <w:r w:rsidR="00E62545">
        <w:rPr>
          <w:lang w:val="en"/>
        </w:rPr>
        <w:t>hims</w:t>
      </w:r>
      <w:r w:rsidRPr="005B5D7B">
        <w:rPr>
          <w:lang w:val="en"/>
        </w:rPr>
        <w:t xml:space="preserve">elf as a real killer of women. </w:t>
      </w:r>
      <w:r w:rsidR="00A619E9">
        <w:rPr>
          <w:lang w:val="en"/>
        </w:rPr>
        <w:t>F</w:t>
      </w:r>
      <w:r w:rsidRPr="005B5D7B">
        <w:rPr>
          <w:lang w:val="en"/>
        </w:rPr>
        <w:t xml:space="preserve">rom </w:t>
      </w:r>
      <w:r w:rsidR="00A619E9">
        <w:rPr>
          <w:lang w:val="en"/>
        </w:rPr>
        <w:t>his</w:t>
      </w:r>
      <w:r w:rsidRPr="005B5D7B">
        <w:rPr>
          <w:lang w:val="en"/>
        </w:rPr>
        <w:t xml:space="preserve"> early writings </w:t>
      </w:r>
      <w:r w:rsidR="00A619E9">
        <w:rPr>
          <w:lang w:val="en"/>
        </w:rPr>
        <w:t xml:space="preserve">he makes </w:t>
      </w:r>
      <w:r w:rsidR="00A619E9" w:rsidRPr="005B5D7B">
        <w:rPr>
          <w:lang w:val="en"/>
        </w:rPr>
        <w:t xml:space="preserve">frequent use </w:t>
      </w:r>
      <w:r w:rsidR="006873BA">
        <w:rPr>
          <w:lang w:val="en"/>
        </w:rPr>
        <w:t xml:space="preserve">of </w:t>
      </w:r>
      <w:r w:rsidRPr="005B5D7B">
        <w:rPr>
          <w:lang w:val="en"/>
        </w:rPr>
        <w:t xml:space="preserve">a) the </w:t>
      </w:r>
      <w:r w:rsidR="00A619E9" w:rsidRPr="005B5D7B">
        <w:rPr>
          <w:lang w:val="en"/>
        </w:rPr>
        <w:t xml:space="preserve">emphatic </w:t>
      </w:r>
      <w:r w:rsidR="00A619E9">
        <w:rPr>
          <w:lang w:val="en"/>
        </w:rPr>
        <w:t xml:space="preserve">expression </w:t>
      </w:r>
      <w:r w:rsidRPr="005B5D7B">
        <w:rPr>
          <w:lang w:val="en"/>
        </w:rPr>
        <w:t>'I am'</w:t>
      </w:r>
      <w:r w:rsidR="006873BA">
        <w:rPr>
          <w:lang w:val="en"/>
        </w:rPr>
        <w:t xml:space="preserve"> ("Ich bin" 917x)</w:t>
      </w:r>
      <w:r w:rsidRPr="005B5D7B">
        <w:rPr>
          <w:lang w:val="en"/>
        </w:rPr>
        <w:t xml:space="preserve">, b) </w:t>
      </w:r>
      <w:r w:rsidR="00A619E9">
        <w:rPr>
          <w:lang w:val="en"/>
        </w:rPr>
        <w:t>of numerous</w:t>
      </w:r>
      <w:r w:rsidRPr="005B5D7B">
        <w:rPr>
          <w:lang w:val="en"/>
        </w:rPr>
        <w:t xml:space="preserve"> expressions denigrating the status of women</w:t>
      </w:r>
      <w:r w:rsidR="006873BA">
        <w:rPr>
          <w:lang w:val="en"/>
        </w:rPr>
        <w:t xml:space="preserve"> as women</w:t>
      </w:r>
      <w:r w:rsidRPr="005B5D7B">
        <w:rPr>
          <w:lang w:val="en"/>
        </w:rPr>
        <w:t xml:space="preserve">, and c) </w:t>
      </w:r>
      <w:r w:rsidR="00A619E9">
        <w:rPr>
          <w:lang w:val="en"/>
        </w:rPr>
        <w:t xml:space="preserve">of </w:t>
      </w:r>
      <w:r w:rsidRPr="005B5D7B">
        <w:rPr>
          <w:lang w:val="en"/>
        </w:rPr>
        <w:t xml:space="preserve">sadistic glorification and not mere exculpation of the criminal and his crime. </w:t>
      </w:r>
      <w:r w:rsidR="006873BA">
        <w:rPr>
          <w:lang w:val="en"/>
        </w:rPr>
        <w:t>H</w:t>
      </w:r>
      <w:r w:rsidRPr="005B5D7B">
        <w:rPr>
          <w:lang w:val="en"/>
        </w:rPr>
        <w:t>e glorifi</w:t>
      </w:r>
      <w:r w:rsidR="00A619E9">
        <w:rPr>
          <w:lang w:val="en"/>
        </w:rPr>
        <w:t>es</w:t>
      </w:r>
      <w:r w:rsidRPr="005B5D7B">
        <w:rPr>
          <w:lang w:val="en"/>
        </w:rPr>
        <w:t xml:space="preserve"> itself </w:t>
      </w:r>
      <w:r w:rsidR="00A619E9">
        <w:rPr>
          <w:lang w:val="en"/>
        </w:rPr>
        <w:t>as gender murder</w:t>
      </w:r>
      <w:bookmarkStart w:id="75" w:name="_ednref74"/>
      <w:r w:rsidR="009B02D6">
        <w:rPr>
          <w:rStyle w:val="Refdenotaalfinal"/>
          <w:lang w:val="en"/>
        </w:rPr>
        <w:endnoteReference w:id="76"/>
      </w:r>
      <w:bookmarkEnd w:id="75"/>
      <w:r w:rsidRPr="005B5D7B">
        <w:rPr>
          <w:lang w:val="en"/>
        </w:rPr>
        <w:t xml:space="preserve">. It is often adduced as an excuse for this aberration that is </w:t>
      </w:r>
      <w:r w:rsidR="00A619E9">
        <w:rPr>
          <w:lang w:val="en"/>
        </w:rPr>
        <w:t xml:space="preserve">only </w:t>
      </w:r>
      <w:r w:rsidRPr="005B5D7B">
        <w:rPr>
          <w:lang w:val="en"/>
        </w:rPr>
        <w:t xml:space="preserve">literature, a literary crime. Maybe not, the </w:t>
      </w:r>
      <w:r w:rsidR="00A061EA">
        <w:rPr>
          <w:lang w:val="en"/>
        </w:rPr>
        <w:t xml:space="preserve">beheaded </w:t>
      </w:r>
      <w:r w:rsidRPr="005B5D7B">
        <w:rPr>
          <w:lang w:val="en"/>
        </w:rPr>
        <w:t xml:space="preserve">woman </w:t>
      </w:r>
      <w:r w:rsidR="00A061EA">
        <w:rPr>
          <w:lang w:val="en"/>
        </w:rPr>
        <w:t xml:space="preserve">was real </w:t>
      </w:r>
      <w:r w:rsidRPr="005B5D7B">
        <w:rPr>
          <w:lang w:val="en"/>
        </w:rPr>
        <w:t>(Marie Aguétant) and the glorious identification of Nietzsche with h</w:t>
      </w:r>
      <w:r w:rsidR="00A061EA">
        <w:rPr>
          <w:lang w:val="en"/>
        </w:rPr>
        <w:t>er</w:t>
      </w:r>
      <w:r w:rsidRPr="005B5D7B">
        <w:rPr>
          <w:lang w:val="en"/>
        </w:rPr>
        <w:t xml:space="preserve"> killer </w:t>
      </w:r>
      <w:r w:rsidR="00A061EA">
        <w:rPr>
          <w:lang w:val="en"/>
        </w:rPr>
        <w:t xml:space="preserve">is a </w:t>
      </w:r>
      <w:r w:rsidRPr="005B5D7B">
        <w:rPr>
          <w:lang w:val="en"/>
        </w:rPr>
        <w:t xml:space="preserve">criminal </w:t>
      </w:r>
      <w:r w:rsidR="00A061EA">
        <w:rPr>
          <w:lang w:val="en"/>
        </w:rPr>
        <w:t>text</w:t>
      </w:r>
      <w:r w:rsidRPr="005B5D7B">
        <w:rPr>
          <w:lang w:val="en"/>
        </w:rPr>
        <w:t xml:space="preserve">. </w:t>
      </w:r>
      <w:r w:rsidR="00A061EA">
        <w:rPr>
          <w:lang w:val="en"/>
        </w:rPr>
        <w:t>It</w:t>
      </w:r>
      <w:r w:rsidRPr="005B5D7B">
        <w:rPr>
          <w:lang w:val="en"/>
        </w:rPr>
        <w:t xml:space="preserve"> is not literature and less "philosophy" love of wisdom, </w:t>
      </w:r>
      <w:r w:rsidR="00A061EA">
        <w:rPr>
          <w:lang w:val="en"/>
        </w:rPr>
        <w:t xml:space="preserve">but </w:t>
      </w:r>
      <w:r w:rsidR="00A061EA" w:rsidRPr="005B5D7B">
        <w:rPr>
          <w:lang w:val="en"/>
        </w:rPr>
        <w:t>"filomania"</w:t>
      </w:r>
      <w:r w:rsidR="00A061EA">
        <w:rPr>
          <w:lang w:val="en"/>
        </w:rPr>
        <w:t xml:space="preserve">, </w:t>
      </w:r>
      <w:r w:rsidRPr="005B5D7B">
        <w:rPr>
          <w:lang w:val="en"/>
        </w:rPr>
        <w:t xml:space="preserve">love </w:t>
      </w:r>
      <w:r w:rsidR="00A061EA">
        <w:rPr>
          <w:lang w:val="en"/>
        </w:rPr>
        <w:t>of madness, paranoid literature</w:t>
      </w:r>
      <w:r w:rsidRPr="005B5D7B">
        <w:rPr>
          <w:lang w:val="en"/>
        </w:rPr>
        <w:t xml:space="preserve">. Thus understood it Burckahrdt and Overbeck, who went to pick it up and take him to the </w:t>
      </w:r>
      <w:r w:rsidR="00613F4F">
        <w:rPr>
          <w:lang w:val="en"/>
        </w:rPr>
        <w:t>"N</w:t>
      </w:r>
      <w:r w:rsidR="00A061EA">
        <w:rPr>
          <w:lang w:val="en"/>
        </w:rPr>
        <w:t>ervenklini</w:t>
      </w:r>
      <w:r w:rsidR="00613F4F">
        <w:rPr>
          <w:lang w:val="en"/>
        </w:rPr>
        <w:t>k" in Basel</w:t>
      </w:r>
      <w:r w:rsidRPr="005B5D7B">
        <w:rPr>
          <w:lang w:val="en"/>
        </w:rPr>
        <w:t>.</w:t>
      </w:r>
    </w:p>
    <w:p w:rsidR="005B5D7B" w:rsidRDefault="00613F4F" w:rsidP="005B5D7B">
      <w:pPr>
        <w:rPr>
          <w:lang w:val="en"/>
        </w:rPr>
      </w:pPr>
      <w:r>
        <w:rPr>
          <w:lang w:val="en"/>
        </w:rPr>
        <w:t>During this same time</w:t>
      </w:r>
      <w:r w:rsidR="005B5D7B" w:rsidRPr="005B5D7B">
        <w:rPr>
          <w:lang w:val="en"/>
        </w:rPr>
        <w:t xml:space="preserve"> </w:t>
      </w:r>
      <w:r w:rsidRPr="005B5D7B">
        <w:rPr>
          <w:lang w:val="en"/>
        </w:rPr>
        <w:t xml:space="preserve">physically and mentally </w:t>
      </w:r>
      <w:r w:rsidR="005B5D7B" w:rsidRPr="005B5D7B">
        <w:rPr>
          <w:lang w:val="en"/>
        </w:rPr>
        <w:t xml:space="preserve">fevered, </w:t>
      </w:r>
      <w:r>
        <w:rPr>
          <w:lang w:val="en"/>
        </w:rPr>
        <w:t xml:space="preserve">the ravenous Nietzsche </w:t>
      </w:r>
      <w:r w:rsidR="005B5D7B" w:rsidRPr="005B5D7B">
        <w:rPr>
          <w:lang w:val="en"/>
        </w:rPr>
        <w:t xml:space="preserve">is writing </w:t>
      </w:r>
      <w:r>
        <w:rPr>
          <w:lang w:val="en"/>
        </w:rPr>
        <w:t>all in one breath, for</w:t>
      </w:r>
      <w:r w:rsidR="005B5D7B" w:rsidRPr="005B5D7B">
        <w:rPr>
          <w:lang w:val="en"/>
        </w:rPr>
        <w:t xml:space="preserve"> publish not only a book, but half a dozen, to be </w:t>
      </w:r>
      <w:r w:rsidR="006873BA">
        <w:rPr>
          <w:lang w:val="en"/>
        </w:rPr>
        <w:t>edited</w:t>
      </w:r>
      <w:r w:rsidR="005B5D7B" w:rsidRPr="005B5D7B">
        <w:rPr>
          <w:lang w:val="en"/>
        </w:rPr>
        <w:t xml:space="preserve"> pre-posthumously as: "Ecce homo", "The twilight of the idols", "Antichrist", "Nietzsche against Wagner", "The Wagner case". Only a few months earlier, upset by the same degenerate</w:t>
      </w:r>
      <w:r w:rsidR="00331751">
        <w:rPr>
          <w:lang w:val="en"/>
        </w:rPr>
        <w:t>d</w:t>
      </w:r>
      <w:r w:rsidR="005B5D7B" w:rsidRPr="005B5D7B">
        <w:rPr>
          <w:lang w:val="en"/>
        </w:rPr>
        <w:t xml:space="preserve"> psychophysic</w:t>
      </w:r>
      <w:r w:rsidR="00331751">
        <w:rPr>
          <w:lang w:val="en"/>
        </w:rPr>
        <w:t xml:space="preserve"> impulse</w:t>
      </w:r>
      <w:r w:rsidR="005B5D7B" w:rsidRPr="005B5D7B">
        <w:rPr>
          <w:lang w:val="en"/>
        </w:rPr>
        <w:t xml:space="preserve">, had published </w:t>
      </w:r>
      <w:r>
        <w:rPr>
          <w:lang w:val="en"/>
        </w:rPr>
        <w:t>personally</w:t>
      </w:r>
      <w:r w:rsidR="005B5D7B" w:rsidRPr="005B5D7B">
        <w:rPr>
          <w:lang w:val="en"/>
        </w:rPr>
        <w:t xml:space="preserve"> "</w:t>
      </w:r>
      <w:r w:rsidR="00E8341D">
        <w:rPr>
          <w:lang w:val="en"/>
        </w:rPr>
        <w:t>B</w:t>
      </w:r>
      <w:r w:rsidR="005B5D7B" w:rsidRPr="005B5D7B">
        <w:rPr>
          <w:lang w:val="en"/>
        </w:rPr>
        <w:t xml:space="preserve">eyond good and evil" and "Genealogy of morals", </w:t>
      </w:r>
      <w:r>
        <w:rPr>
          <w:lang w:val="en"/>
        </w:rPr>
        <w:t xml:space="preserve">that </w:t>
      </w:r>
      <w:r w:rsidR="005B5D7B" w:rsidRPr="005B5D7B">
        <w:rPr>
          <w:lang w:val="en"/>
        </w:rPr>
        <w:t xml:space="preserve">it is rather a </w:t>
      </w:r>
      <w:r w:rsidR="006873BA">
        <w:rPr>
          <w:lang w:val="en"/>
        </w:rPr>
        <w:t xml:space="preserve">racist </w:t>
      </w:r>
      <w:r w:rsidR="005B5D7B" w:rsidRPr="005B5D7B">
        <w:rPr>
          <w:lang w:val="en"/>
        </w:rPr>
        <w:t xml:space="preserve">"Moral </w:t>
      </w:r>
      <w:r>
        <w:rPr>
          <w:lang w:val="en"/>
        </w:rPr>
        <w:t xml:space="preserve">of </w:t>
      </w:r>
      <w:r w:rsidR="005B5D7B" w:rsidRPr="005B5D7B">
        <w:rPr>
          <w:lang w:val="en"/>
        </w:rPr>
        <w:t xml:space="preserve">genealogy": good is </w:t>
      </w:r>
      <w:r w:rsidR="00331751">
        <w:rPr>
          <w:lang w:val="en"/>
        </w:rPr>
        <w:t xml:space="preserve">what is </w:t>
      </w:r>
      <w:r w:rsidR="005B5D7B" w:rsidRPr="005B5D7B">
        <w:rPr>
          <w:lang w:val="en"/>
        </w:rPr>
        <w:t xml:space="preserve">good </w:t>
      </w:r>
      <w:r w:rsidR="00331751">
        <w:rPr>
          <w:lang w:val="en"/>
        </w:rPr>
        <w:t>generated</w:t>
      </w:r>
      <w:r w:rsidR="005B5D7B" w:rsidRPr="005B5D7B">
        <w:rPr>
          <w:lang w:val="en"/>
        </w:rPr>
        <w:t xml:space="preserve"> (γενναῖος). A quite aberrant text by its form and content. </w:t>
      </w:r>
    </w:p>
    <w:p w:rsidR="002864FA" w:rsidRDefault="0047117B" w:rsidP="002864FA">
      <w:pPr>
        <w:pStyle w:val="T4"/>
      </w:pPr>
      <w:r>
        <w:t xml:space="preserve">Nietzsche </w:t>
      </w:r>
      <w:r w:rsidR="00C360C5">
        <w:t xml:space="preserve">as </w:t>
      </w:r>
      <w:r>
        <w:t>l</w:t>
      </w:r>
      <w:r w:rsidR="002864FA">
        <w:t>over of Richard Wagner</w:t>
      </w:r>
    </w:p>
    <w:p w:rsidR="002864FA" w:rsidRDefault="002864FA" w:rsidP="002864FA">
      <w:pPr>
        <w:rPr>
          <w:lang w:val="en"/>
        </w:rPr>
      </w:pPr>
      <w:r w:rsidRPr="0033634B">
        <w:rPr>
          <w:b/>
          <w:bCs/>
          <w:color w:val="C00000"/>
          <w:lang w:val="en"/>
        </w:rPr>
        <w:t>Richard Wagner</w:t>
      </w:r>
      <w:r w:rsidRPr="005B5D7B">
        <w:rPr>
          <w:lang w:val="en"/>
        </w:rPr>
        <w:t>, becomes "old seducer", having been "</w:t>
      </w:r>
      <w:r>
        <w:rPr>
          <w:lang w:val="en"/>
        </w:rPr>
        <w:t xml:space="preserve">Pater serafice", beloved friend </w:t>
      </w:r>
      <w:r w:rsidRPr="005B5D7B">
        <w:rPr>
          <w:lang w:val="en"/>
        </w:rPr>
        <w:t xml:space="preserve">and </w:t>
      </w:r>
      <w:r>
        <w:rPr>
          <w:lang w:val="en"/>
        </w:rPr>
        <w:t xml:space="preserve">idolized </w:t>
      </w:r>
      <w:r w:rsidRPr="005B5D7B">
        <w:rPr>
          <w:lang w:val="en"/>
        </w:rPr>
        <w:t>teacher</w:t>
      </w:r>
      <w:r>
        <w:rPr>
          <w:lang w:val="en"/>
        </w:rPr>
        <w:t>.</w:t>
      </w:r>
      <w:r w:rsidRPr="005B5D7B">
        <w:rPr>
          <w:lang w:val="en"/>
        </w:rPr>
        <w:t xml:space="preserve"> "I have loved Wagner,</w:t>
      </w:r>
      <w:r>
        <w:rPr>
          <w:lang w:val="en"/>
        </w:rPr>
        <w:t xml:space="preserve"> </w:t>
      </w:r>
      <w:r w:rsidRPr="005B5D7B">
        <w:rPr>
          <w:lang w:val="en"/>
        </w:rPr>
        <w:t xml:space="preserve">"says Nietzsche </w:t>
      </w:r>
      <w:r>
        <w:rPr>
          <w:lang w:val="en"/>
        </w:rPr>
        <w:t xml:space="preserve">with </w:t>
      </w:r>
      <w:r w:rsidRPr="005B5D7B">
        <w:rPr>
          <w:lang w:val="en"/>
        </w:rPr>
        <w:t>bitter gloating in "Ecce homo"</w:t>
      </w:r>
      <w:r>
        <w:rPr>
          <w:lang w:val="en"/>
        </w:rPr>
        <w:t>, and he knows to what extent</w:t>
      </w:r>
      <w:r w:rsidRPr="005B5D7B">
        <w:rPr>
          <w:lang w:val="en"/>
        </w:rPr>
        <w:t xml:space="preserve">. The Idyll lasted three years until Wagner found the risk that for him it meant the mental illness of Nietzsche already in 1873, and </w:t>
      </w:r>
      <w:r>
        <w:rPr>
          <w:lang w:val="en"/>
        </w:rPr>
        <w:t xml:space="preserve">it </w:t>
      </w:r>
      <w:r w:rsidRPr="005B5D7B">
        <w:rPr>
          <w:lang w:val="en"/>
        </w:rPr>
        <w:t>will definitely break when Wagner recreates the traditional "Parzival" (from 1868 until the last working from 1877), and rename it as "Parsi-fal' (</w:t>
      </w:r>
      <w:r>
        <w:rPr>
          <w:lang w:val="en"/>
        </w:rPr>
        <w:t>crazy</w:t>
      </w:r>
      <w:r w:rsidRPr="005B5D7B">
        <w:rPr>
          <w:lang w:val="en"/>
        </w:rPr>
        <w:t xml:space="preserve">-pur), </w:t>
      </w:r>
      <w:r>
        <w:rPr>
          <w:lang w:val="en"/>
        </w:rPr>
        <w:t>what</w:t>
      </w:r>
      <w:r w:rsidRPr="005B5D7B">
        <w:rPr>
          <w:lang w:val="en"/>
        </w:rPr>
        <w:t xml:space="preserve"> for a connoisseur of Schopenhauer and as</w:t>
      </w:r>
      <w:r>
        <w:rPr>
          <w:lang w:val="en"/>
        </w:rPr>
        <w:t xml:space="preserve"> the </w:t>
      </w:r>
      <w:r w:rsidRPr="005B5D7B">
        <w:rPr>
          <w:lang w:val="en"/>
        </w:rPr>
        <w:t xml:space="preserve">horny Wagner </w:t>
      </w:r>
      <w:r>
        <w:rPr>
          <w:lang w:val="en"/>
        </w:rPr>
        <w:t xml:space="preserve">was, </w:t>
      </w:r>
      <w:r w:rsidRPr="005B5D7B">
        <w:rPr>
          <w:lang w:val="en"/>
        </w:rPr>
        <w:t>sounds</w:t>
      </w:r>
      <w:r>
        <w:rPr>
          <w:lang w:val="en"/>
        </w:rPr>
        <w:t xml:space="preserve"> </w:t>
      </w:r>
      <w:r w:rsidRPr="005B5D7B">
        <w:rPr>
          <w:lang w:val="en"/>
        </w:rPr>
        <w:t>"Zarathustra-phallus"</w:t>
      </w:r>
      <w:r>
        <w:rPr>
          <w:lang w:val="en"/>
        </w:rPr>
        <w:t>. Also</w:t>
      </w:r>
      <w:r w:rsidRPr="005B5D7B">
        <w:rPr>
          <w:lang w:val="en"/>
        </w:rPr>
        <w:t xml:space="preserve"> </w:t>
      </w:r>
      <w:r>
        <w:rPr>
          <w:lang w:val="en"/>
        </w:rPr>
        <w:t xml:space="preserve">Wagner </w:t>
      </w:r>
      <w:r w:rsidRPr="005B5D7B">
        <w:rPr>
          <w:lang w:val="en"/>
        </w:rPr>
        <w:t>rename the</w:t>
      </w:r>
      <w:r>
        <w:rPr>
          <w:lang w:val="en"/>
        </w:rPr>
        <w:t xml:space="preserve"> '</w:t>
      </w:r>
      <w:r w:rsidRPr="005B5D7B">
        <w:rPr>
          <w:lang w:val="en"/>
        </w:rPr>
        <w:t xml:space="preserve">Anfortas' of Eschenbach, as "Am-fortas", </w:t>
      </w:r>
      <w:r>
        <w:rPr>
          <w:lang w:val="en"/>
        </w:rPr>
        <w:t xml:space="preserve">in Pforta, </w:t>
      </w:r>
      <w:r w:rsidRPr="005B5D7B">
        <w:rPr>
          <w:lang w:val="en"/>
        </w:rPr>
        <w:t xml:space="preserve">where, as </w:t>
      </w:r>
      <w:r>
        <w:rPr>
          <w:lang w:val="en"/>
        </w:rPr>
        <w:t xml:space="preserve">Richard </w:t>
      </w:r>
      <w:r w:rsidRPr="005B5D7B">
        <w:rPr>
          <w:lang w:val="en"/>
        </w:rPr>
        <w:t>well know</w:t>
      </w:r>
      <w:r>
        <w:rPr>
          <w:lang w:val="en"/>
        </w:rPr>
        <w:t>s</w:t>
      </w:r>
      <w:r w:rsidRPr="005B5D7B">
        <w:rPr>
          <w:lang w:val="en"/>
        </w:rPr>
        <w:t>, Nietzsche spent his "Gymnasialbildung" (with four final failure</w:t>
      </w:r>
      <w:r>
        <w:rPr>
          <w:lang w:val="en"/>
        </w:rPr>
        <w:t>s</w:t>
      </w:r>
      <w:r w:rsidRPr="005B5D7B">
        <w:rPr>
          <w:lang w:val="en"/>
        </w:rPr>
        <w:t xml:space="preserve">). </w:t>
      </w:r>
      <w:r>
        <w:rPr>
          <w:lang w:val="en"/>
        </w:rPr>
        <w:t>I</w:t>
      </w:r>
      <w:r w:rsidRPr="005B5D7B">
        <w:rPr>
          <w:lang w:val="en"/>
        </w:rPr>
        <w:t>n 1878</w:t>
      </w:r>
      <w:r>
        <w:rPr>
          <w:lang w:val="en"/>
        </w:rPr>
        <w:t xml:space="preserve"> </w:t>
      </w:r>
      <w:r w:rsidRPr="005B5D7B">
        <w:rPr>
          <w:lang w:val="en"/>
        </w:rPr>
        <w:t xml:space="preserve">Nietzsche received the libretto, </w:t>
      </w:r>
      <w:r>
        <w:rPr>
          <w:lang w:val="en"/>
        </w:rPr>
        <w:t xml:space="preserve">and seeing himself </w:t>
      </w:r>
      <w:r w:rsidRPr="005B5D7B">
        <w:rPr>
          <w:lang w:val="en"/>
        </w:rPr>
        <w:t xml:space="preserve">represented in the </w:t>
      </w:r>
      <w:r>
        <w:rPr>
          <w:lang w:val="en"/>
        </w:rPr>
        <w:t xml:space="preserve">self-castrated </w:t>
      </w:r>
      <w:r w:rsidRPr="005B5D7B">
        <w:rPr>
          <w:lang w:val="en"/>
        </w:rPr>
        <w:t xml:space="preserve">Klingsor (and </w:t>
      </w:r>
      <w:r>
        <w:rPr>
          <w:lang w:val="en"/>
        </w:rPr>
        <w:t>the wounded Amfortas</w:t>
      </w:r>
      <w:r w:rsidRPr="005B5D7B">
        <w:rPr>
          <w:lang w:val="en"/>
        </w:rPr>
        <w:t>)</w:t>
      </w:r>
      <w:r>
        <w:rPr>
          <w:lang w:val="en"/>
        </w:rPr>
        <w:t xml:space="preserve"> because of his</w:t>
      </w:r>
      <w:r w:rsidRPr="005B5D7B">
        <w:rPr>
          <w:lang w:val="en"/>
        </w:rPr>
        <w:t xml:space="preserve"> uncontrolled l</w:t>
      </w:r>
      <w:r>
        <w:rPr>
          <w:lang w:val="en"/>
        </w:rPr>
        <w:t>ewdness</w:t>
      </w:r>
      <w:r w:rsidRPr="005B5D7B">
        <w:rPr>
          <w:lang w:val="en"/>
        </w:rPr>
        <w:t xml:space="preserve">, </w:t>
      </w:r>
      <w:r>
        <w:rPr>
          <w:lang w:val="en"/>
        </w:rPr>
        <w:t xml:space="preserve">but </w:t>
      </w:r>
      <w:r w:rsidRPr="005B5D7B">
        <w:rPr>
          <w:lang w:val="en"/>
        </w:rPr>
        <w:t>redeemable, and saved by the love and compassion, break</w:t>
      </w:r>
      <w:r>
        <w:rPr>
          <w:lang w:val="en"/>
        </w:rPr>
        <w:t>s</w:t>
      </w:r>
      <w:r w:rsidRPr="005B5D7B">
        <w:rPr>
          <w:lang w:val="en"/>
        </w:rPr>
        <w:t xml:space="preserve"> with Wagner, who </w:t>
      </w:r>
      <w:r>
        <w:rPr>
          <w:lang w:val="en"/>
        </w:rPr>
        <w:t>spread</w:t>
      </w:r>
      <w:r w:rsidRPr="005B5D7B">
        <w:rPr>
          <w:lang w:val="en"/>
        </w:rPr>
        <w:t xml:space="preserve"> the </w:t>
      </w:r>
      <w:r>
        <w:rPr>
          <w:lang w:val="en"/>
        </w:rPr>
        <w:t xml:space="preserve">diagnosis of the </w:t>
      </w:r>
      <w:r w:rsidRPr="005B5D7B">
        <w:rPr>
          <w:lang w:val="en"/>
        </w:rPr>
        <w:t xml:space="preserve">progressive disease of Nietzsche </w:t>
      </w:r>
      <w:r>
        <w:rPr>
          <w:lang w:val="en"/>
        </w:rPr>
        <w:t>a</w:t>
      </w:r>
      <w:r w:rsidRPr="005B5D7B">
        <w:rPr>
          <w:lang w:val="en"/>
        </w:rPr>
        <w:t>s "onanism", i.e. rampant masturbation, and pedophilia. Nietzsche suffers chronic eczema on their genitals and has a scar on the right of the frenulum</w:t>
      </w:r>
      <w:r>
        <w:rPr>
          <w:lang w:val="en"/>
        </w:rPr>
        <w:t xml:space="preserve">, </w:t>
      </w:r>
      <w:r w:rsidRPr="005B5D7B">
        <w:rPr>
          <w:lang w:val="en"/>
        </w:rPr>
        <w:t>according to the medical certificate of the clinic of Jena in 1889, and that can come from having cut the foreskin or something deeper</w:t>
      </w:r>
      <w:bookmarkStart w:id="76" w:name="_ednref42"/>
      <w:r>
        <w:rPr>
          <w:rStyle w:val="Refdenotaalfinal"/>
          <w:lang w:val="en"/>
        </w:rPr>
        <w:endnoteReference w:id="77"/>
      </w:r>
      <w:bookmarkEnd w:id="76"/>
      <w:r w:rsidRPr="005B5D7B">
        <w:rPr>
          <w:lang w:val="en"/>
        </w:rPr>
        <w:t xml:space="preserve">. Cosima writes </w:t>
      </w:r>
      <w:r>
        <w:rPr>
          <w:lang w:val="en"/>
        </w:rPr>
        <w:t>to</w:t>
      </w:r>
      <w:r w:rsidRPr="005B5D7B">
        <w:rPr>
          <w:lang w:val="en"/>
        </w:rPr>
        <w:t xml:space="preserve"> the sister Elisabeth </w:t>
      </w:r>
      <w:r w:rsidRPr="005B5D7B">
        <w:rPr>
          <w:lang w:val="en"/>
        </w:rPr>
        <w:lastRenderedPageBreak/>
        <w:t>about the tantrum of Nietzsche: "the author of the book ("Human, too human"</w:t>
      </w:r>
      <w:r>
        <w:rPr>
          <w:lang w:val="en"/>
        </w:rPr>
        <w:t xml:space="preserve"> </w:t>
      </w:r>
      <w:r w:rsidRPr="005B5D7B">
        <w:rPr>
          <w:lang w:val="en"/>
        </w:rPr>
        <w:t xml:space="preserve">submitted by Friedrich </w:t>
      </w:r>
      <w:r>
        <w:rPr>
          <w:lang w:val="en"/>
        </w:rPr>
        <w:t xml:space="preserve">to </w:t>
      </w:r>
      <w:r w:rsidRPr="005B5D7B">
        <w:rPr>
          <w:lang w:val="en"/>
        </w:rPr>
        <w:t xml:space="preserve">Richard in May) really thinks that Parsifal is made to refute </w:t>
      </w:r>
      <w:r>
        <w:rPr>
          <w:lang w:val="en"/>
        </w:rPr>
        <w:t>him</w:t>
      </w:r>
      <w:r w:rsidRPr="005B5D7B">
        <w:rPr>
          <w:lang w:val="en"/>
        </w:rPr>
        <w:t xml:space="preserve">" (letter 790301). </w:t>
      </w:r>
      <w:r>
        <w:rPr>
          <w:lang w:val="en"/>
        </w:rPr>
        <w:t xml:space="preserve">After hearing </w:t>
      </w:r>
      <w:r w:rsidRPr="005B5D7B">
        <w:rPr>
          <w:lang w:val="en"/>
        </w:rPr>
        <w:t xml:space="preserve">Wagner </w:t>
      </w:r>
      <w:r>
        <w:rPr>
          <w:lang w:val="en"/>
        </w:rPr>
        <w:t xml:space="preserve">the interpretation </w:t>
      </w:r>
      <w:r w:rsidRPr="005B5D7B">
        <w:rPr>
          <w:lang w:val="en"/>
        </w:rPr>
        <w:t>of Nietzsche</w:t>
      </w:r>
      <w:r>
        <w:rPr>
          <w:lang w:val="en"/>
        </w:rPr>
        <w:t>,</w:t>
      </w:r>
      <w:r w:rsidRPr="005B5D7B">
        <w:rPr>
          <w:lang w:val="en"/>
        </w:rPr>
        <w:t xml:space="preserve"> said with sarcasm "I </w:t>
      </w:r>
      <w:r>
        <w:rPr>
          <w:lang w:val="en"/>
        </w:rPr>
        <w:t>have fun</w:t>
      </w:r>
      <w:r w:rsidRPr="005B5D7B">
        <w:rPr>
          <w:lang w:val="en"/>
        </w:rPr>
        <w:t xml:space="preserve">", </w:t>
      </w:r>
      <w:r>
        <w:rPr>
          <w:lang w:val="en"/>
        </w:rPr>
        <w:t xml:space="preserve">and said </w:t>
      </w:r>
      <w:r w:rsidRPr="005B5D7B">
        <w:rPr>
          <w:lang w:val="en"/>
        </w:rPr>
        <w:t>with cynicism to Elisabeth</w:t>
      </w:r>
      <w:r>
        <w:rPr>
          <w:lang w:val="en"/>
        </w:rPr>
        <w:t>:</w:t>
      </w:r>
      <w:r w:rsidRPr="005B5D7B">
        <w:rPr>
          <w:lang w:val="en"/>
        </w:rPr>
        <w:t xml:space="preserve"> "your brother is like Liszt, </w:t>
      </w:r>
      <w:r>
        <w:rPr>
          <w:lang w:val="en"/>
        </w:rPr>
        <w:t xml:space="preserve">he </w:t>
      </w:r>
      <w:r w:rsidRPr="005B5D7B">
        <w:rPr>
          <w:lang w:val="en"/>
        </w:rPr>
        <w:t xml:space="preserve">don't understand my jokes" (K.Hildebrandt). The doctor Otto Eiser, who tried both of them involved, </w:t>
      </w:r>
      <w:r>
        <w:rPr>
          <w:lang w:val="en"/>
        </w:rPr>
        <w:t>declare</w:t>
      </w:r>
      <w:r w:rsidRPr="005B5D7B">
        <w:rPr>
          <w:lang w:val="en"/>
        </w:rPr>
        <w:t xml:space="preserve"> </w:t>
      </w:r>
      <w:r>
        <w:rPr>
          <w:lang w:val="en"/>
        </w:rPr>
        <w:t xml:space="preserve">be </w:t>
      </w:r>
      <w:r w:rsidRPr="005B5D7B">
        <w:rPr>
          <w:lang w:val="en"/>
        </w:rPr>
        <w:t xml:space="preserve">witness </w:t>
      </w:r>
      <w:r>
        <w:rPr>
          <w:lang w:val="en"/>
        </w:rPr>
        <w:t xml:space="preserve">that </w:t>
      </w:r>
      <w:r w:rsidRPr="005B5D7B">
        <w:rPr>
          <w:lang w:val="en"/>
        </w:rPr>
        <w:t xml:space="preserve">the break </w:t>
      </w:r>
      <w:r>
        <w:rPr>
          <w:lang w:val="en"/>
        </w:rPr>
        <w:t>of</w:t>
      </w:r>
      <w:r w:rsidRPr="005B5D7B">
        <w:rPr>
          <w:lang w:val="en"/>
        </w:rPr>
        <w:t xml:space="preserve"> relations </w:t>
      </w:r>
      <w:r>
        <w:rPr>
          <w:lang w:val="en"/>
        </w:rPr>
        <w:t>was caused by sexual affaires</w:t>
      </w:r>
      <w:r w:rsidRPr="005B5D7B">
        <w:rPr>
          <w:lang w:val="en"/>
        </w:rPr>
        <w:t xml:space="preserve">, not </w:t>
      </w:r>
      <w:r>
        <w:rPr>
          <w:lang w:val="en"/>
        </w:rPr>
        <w:t>by</w:t>
      </w:r>
      <w:r w:rsidRPr="005B5D7B">
        <w:rPr>
          <w:lang w:val="en"/>
        </w:rPr>
        <w:t xml:space="preserve"> ideolog</w:t>
      </w:r>
      <w:r>
        <w:rPr>
          <w:lang w:val="en"/>
        </w:rPr>
        <w:t>ical questions</w:t>
      </w:r>
      <w:r w:rsidRPr="005B5D7B">
        <w:rPr>
          <w:lang w:val="en"/>
        </w:rPr>
        <w:t xml:space="preserve">. Cosima already </w:t>
      </w:r>
      <w:r>
        <w:rPr>
          <w:lang w:val="en"/>
        </w:rPr>
        <w:t>noted in</w:t>
      </w:r>
      <w:r w:rsidRPr="005B5D7B">
        <w:rPr>
          <w:lang w:val="en"/>
        </w:rPr>
        <w:t xml:space="preserve"> 740404: "our friend Nietzsche is very melancholic and torments himself". Richard sentence</w:t>
      </w:r>
      <w:r>
        <w:rPr>
          <w:lang w:val="en"/>
        </w:rPr>
        <w:t xml:space="preserve">s: "He should </w:t>
      </w:r>
      <w:r w:rsidRPr="005B5D7B">
        <w:rPr>
          <w:lang w:val="en"/>
        </w:rPr>
        <w:t>marr</w:t>
      </w:r>
      <w:r>
        <w:rPr>
          <w:lang w:val="en"/>
        </w:rPr>
        <w:t>y</w:t>
      </w:r>
      <w:r w:rsidRPr="005B5D7B">
        <w:rPr>
          <w:lang w:val="en"/>
        </w:rPr>
        <w:t xml:space="preserve"> or write an opera, and </w:t>
      </w:r>
      <w:r>
        <w:rPr>
          <w:lang w:val="en"/>
        </w:rPr>
        <w:t>while</w:t>
      </w:r>
      <w:r w:rsidRPr="005B5D7B">
        <w:rPr>
          <w:lang w:val="en"/>
        </w:rPr>
        <w:t xml:space="preserve"> this is not going to </w:t>
      </w:r>
      <w:r>
        <w:rPr>
          <w:lang w:val="en"/>
        </w:rPr>
        <w:t>occur</w:t>
      </w:r>
      <w:r w:rsidRPr="005B5D7B">
        <w:rPr>
          <w:lang w:val="en"/>
        </w:rPr>
        <w:t xml:space="preserve"> ever, </w:t>
      </w:r>
      <w:r>
        <w:rPr>
          <w:lang w:val="en"/>
        </w:rPr>
        <w:t>he</w:t>
      </w:r>
      <w:r w:rsidRPr="005B5D7B">
        <w:rPr>
          <w:lang w:val="en"/>
        </w:rPr>
        <w:t xml:space="preserve"> will </w:t>
      </w:r>
      <w:r>
        <w:rPr>
          <w:lang w:val="en"/>
        </w:rPr>
        <w:t>ever connect with life</w:t>
      </w:r>
      <w:r w:rsidRPr="005B5D7B">
        <w:rPr>
          <w:lang w:val="en"/>
        </w:rPr>
        <w:t>".</w:t>
      </w:r>
      <w:r>
        <w:rPr>
          <w:lang w:val="en"/>
        </w:rPr>
        <w:t xml:space="preserve"> </w:t>
      </w:r>
      <w:r w:rsidRPr="005B5D7B">
        <w:rPr>
          <w:lang w:val="en"/>
        </w:rPr>
        <w:t xml:space="preserve">Nietzsche, at the end of his conscious madness in 1888, </w:t>
      </w:r>
      <w:r>
        <w:rPr>
          <w:lang w:val="en"/>
        </w:rPr>
        <w:t>became furious wiht the already rotten "f</w:t>
      </w:r>
      <w:r w:rsidRPr="005B5D7B">
        <w:rPr>
          <w:lang w:val="en"/>
        </w:rPr>
        <w:t>all Wagne</w:t>
      </w:r>
      <w:r>
        <w:rPr>
          <w:lang w:val="en"/>
        </w:rPr>
        <w:t>r", and cynically honours the "a</w:t>
      </w:r>
      <w:r w:rsidRPr="005B5D7B">
        <w:rPr>
          <w:lang w:val="en"/>
        </w:rPr>
        <w:t xml:space="preserve">postle of chastity" (C.Spitteler 881211) with an epilogue that begins: "a philosopher has need to wash </w:t>
      </w:r>
      <w:r>
        <w:rPr>
          <w:lang w:val="en"/>
        </w:rPr>
        <w:t>his</w:t>
      </w:r>
      <w:r w:rsidRPr="005B5D7B">
        <w:rPr>
          <w:lang w:val="en"/>
        </w:rPr>
        <w:t xml:space="preserve"> hands after </w:t>
      </w:r>
      <w:r>
        <w:rPr>
          <w:lang w:val="en"/>
        </w:rPr>
        <w:t>treating</w:t>
      </w:r>
      <w:r w:rsidRPr="005B5D7B">
        <w:rPr>
          <w:lang w:val="en"/>
        </w:rPr>
        <w:t xml:space="preserve"> (touch</w:t>
      </w:r>
      <w:r>
        <w:rPr>
          <w:lang w:val="en"/>
        </w:rPr>
        <w:t>ing</w:t>
      </w:r>
      <w:r w:rsidRPr="005B5D7B">
        <w:rPr>
          <w:lang w:val="en"/>
        </w:rPr>
        <w:t>, fe</w:t>
      </w:r>
      <w:r>
        <w:rPr>
          <w:lang w:val="en"/>
        </w:rPr>
        <w:t>eling</w:t>
      </w:r>
      <w:r w:rsidRPr="005B5D7B">
        <w:rPr>
          <w:lang w:val="en"/>
        </w:rPr>
        <w:t>) long time</w:t>
      </w:r>
      <w:r>
        <w:rPr>
          <w:lang w:val="en"/>
        </w:rPr>
        <w:t xml:space="preserve"> the "f</w:t>
      </w:r>
      <w:r w:rsidRPr="005B5D7B">
        <w:rPr>
          <w:lang w:val="en"/>
        </w:rPr>
        <w:t>all Wagner"</w:t>
      </w:r>
      <w:r>
        <w:rPr>
          <w:lang w:val="en"/>
        </w:rPr>
        <w:t xml:space="preserve"> </w:t>
      </w:r>
      <w:r w:rsidRPr="005B5D7B">
        <w:rPr>
          <w:lang w:val="en"/>
        </w:rPr>
        <w:t>[...]</w:t>
      </w:r>
      <w:r>
        <w:rPr>
          <w:lang w:val="en"/>
        </w:rPr>
        <w:t xml:space="preserve"> </w:t>
      </w:r>
      <w:r w:rsidRPr="005B5D7B">
        <w:rPr>
          <w:lang w:val="en"/>
        </w:rPr>
        <w:t>"It was not Wagner 'feminini generis'?"</w:t>
      </w:r>
      <w:bookmarkStart w:id="77" w:name="_ednref4a"/>
      <w:bookmarkEnd w:id="77"/>
      <w:r>
        <w:rPr>
          <w:rStyle w:val="Refdenotaalfinal"/>
          <w:lang w:val="en"/>
        </w:rPr>
        <w:endnoteReference w:id="78"/>
      </w:r>
      <w:r w:rsidRPr="005B5D7B">
        <w:rPr>
          <w:lang w:val="en"/>
        </w:rPr>
        <w:t xml:space="preserve">. </w:t>
      </w:r>
      <w:r>
        <w:rPr>
          <w:lang w:val="en"/>
        </w:rPr>
        <w:t>Nietzsche h</w:t>
      </w:r>
      <w:r w:rsidRPr="005B5D7B">
        <w:rPr>
          <w:lang w:val="en"/>
        </w:rPr>
        <w:t xml:space="preserve">ad already </w:t>
      </w:r>
      <w:r>
        <w:rPr>
          <w:lang w:val="en"/>
        </w:rPr>
        <w:t>annotated</w:t>
      </w:r>
      <w:r w:rsidRPr="005B5D7B">
        <w:rPr>
          <w:lang w:val="en"/>
        </w:rPr>
        <w:t xml:space="preserve"> in 1875: "Wagner as a musician has something of Demosthe</w:t>
      </w:r>
      <w:r>
        <w:rPr>
          <w:lang w:val="en"/>
        </w:rPr>
        <w:t>nes {with Cnosion?}</w:t>
      </w:r>
      <w:r w:rsidRPr="005B5D7B">
        <w:rPr>
          <w:lang w:val="en"/>
        </w:rPr>
        <w:t xml:space="preserve">, is terribly serious gripping </w:t>
      </w:r>
      <w:r>
        <w:rPr>
          <w:lang w:val="en"/>
        </w:rPr>
        <w:t>matter</w:t>
      </w:r>
      <w:r w:rsidRPr="005B5D7B">
        <w:rPr>
          <w:lang w:val="en"/>
        </w:rPr>
        <w:t xml:space="preserve">, grasping it firmly, so that whenever </w:t>
      </w:r>
      <w:r>
        <w:rPr>
          <w:lang w:val="en"/>
        </w:rPr>
        <w:t>he</w:t>
      </w:r>
      <w:r w:rsidRPr="005B5D7B">
        <w:rPr>
          <w:lang w:val="en"/>
        </w:rPr>
        <w:t xml:space="preserve"> pick</w:t>
      </w:r>
      <w:r>
        <w:rPr>
          <w:lang w:val="en"/>
        </w:rPr>
        <w:t>s</w:t>
      </w:r>
      <w:r w:rsidRPr="005B5D7B">
        <w:rPr>
          <w:lang w:val="en"/>
        </w:rPr>
        <w:t xml:space="preserve"> up the </w:t>
      </w:r>
      <w:r>
        <w:rPr>
          <w:lang w:val="en"/>
        </w:rPr>
        <w:t>matter</w:t>
      </w:r>
      <w:r w:rsidRPr="005B5D7B">
        <w:rPr>
          <w:lang w:val="en"/>
        </w:rPr>
        <w:t xml:space="preserve">, he hits it with his hand, naked, and holding it as if </w:t>
      </w:r>
      <w:r>
        <w:rPr>
          <w:lang w:val="en"/>
        </w:rPr>
        <w:t xml:space="preserve">was </w:t>
      </w:r>
      <w:r w:rsidRPr="005B5D7B">
        <w:rPr>
          <w:lang w:val="en"/>
        </w:rPr>
        <w:t>out of bronze"</w:t>
      </w:r>
      <w:bookmarkStart w:id="78" w:name="_ednref4b"/>
      <w:bookmarkStart w:id="79" w:name="_ednref44"/>
      <w:bookmarkEnd w:id="78"/>
      <w:r>
        <w:rPr>
          <w:rStyle w:val="Refdenotaalfinal"/>
          <w:lang w:val="en"/>
        </w:rPr>
        <w:endnoteReference w:id="79"/>
      </w:r>
      <w:bookmarkEnd w:id="79"/>
      <w:r w:rsidRPr="005B5D7B">
        <w:rPr>
          <w:lang w:val="en"/>
        </w:rPr>
        <w:t xml:space="preserve">.The expression of the notes "naked" ("im Nu") is changed in the publication of "Unzeitgemasse 2, R.Wagner", for "in a moment" ("im Augenblick"). And </w:t>
      </w:r>
      <w:r>
        <w:rPr>
          <w:lang w:val="en"/>
        </w:rPr>
        <w:t>so because</w:t>
      </w:r>
      <w:r w:rsidRPr="005B5D7B">
        <w:rPr>
          <w:lang w:val="en"/>
        </w:rPr>
        <w:t xml:space="preserve"> the </w:t>
      </w:r>
      <w:r>
        <w:rPr>
          <w:lang w:val="en"/>
        </w:rPr>
        <w:t>matter</w:t>
      </w:r>
      <w:r w:rsidRPr="005B5D7B">
        <w:rPr>
          <w:lang w:val="en"/>
        </w:rPr>
        <w:t xml:space="preserve"> is not </w:t>
      </w:r>
      <w:r>
        <w:rPr>
          <w:lang w:val="en"/>
        </w:rPr>
        <w:t>matter</w:t>
      </w:r>
      <w:r w:rsidRPr="005B5D7B">
        <w:rPr>
          <w:lang w:val="en"/>
        </w:rPr>
        <w:t xml:space="preserve"> of </w:t>
      </w:r>
      <w:r>
        <w:rPr>
          <w:lang w:val="en"/>
        </w:rPr>
        <w:t>aesthetics, but a matter of a</w:t>
      </w:r>
      <w:r w:rsidRPr="005B5D7B">
        <w:rPr>
          <w:lang w:val="en"/>
        </w:rPr>
        <w:t>natomy</w:t>
      </w:r>
      <w:bookmarkStart w:id="80" w:name="_ednref45"/>
      <w:r>
        <w:rPr>
          <w:rStyle w:val="Refdenotaalfinal"/>
          <w:lang w:val="en"/>
        </w:rPr>
        <w:endnoteReference w:id="80"/>
      </w:r>
      <w:bookmarkEnd w:id="80"/>
      <w:r w:rsidRPr="005B5D7B">
        <w:rPr>
          <w:lang w:val="en"/>
        </w:rPr>
        <w:t xml:space="preserve">, even more, is the own </w:t>
      </w:r>
      <w:r>
        <w:rPr>
          <w:lang w:val="en"/>
        </w:rPr>
        <w:t>matter</w:t>
      </w:r>
      <w:r w:rsidRPr="005B5D7B">
        <w:rPr>
          <w:lang w:val="en"/>
        </w:rPr>
        <w:t xml:space="preserve">, the </w:t>
      </w:r>
      <w:r>
        <w:rPr>
          <w:lang w:val="en"/>
        </w:rPr>
        <w:t xml:space="preserve">own </w:t>
      </w:r>
      <w:r w:rsidRPr="005B5D7B">
        <w:rPr>
          <w:lang w:val="en"/>
        </w:rPr>
        <w:t xml:space="preserve">history of pain, while Wagner's </w:t>
      </w:r>
      <w:r>
        <w:rPr>
          <w:lang w:val="en"/>
        </w:rPr>
        <w:t>matter</w:t>
      </w:r>
      <w:r w:rsidRPr="005B5D7B">
        <w:rPr>
          <w:lang w:val="en"/>
        </w:rPr>
        <w:t xml:space="preserve"> </w:t>
      </w:r>
      <w:r>
        <w:rPr>
          <w:lang w:val="en"/>
        </w:rPr>
        <w:t>become</w:t>
      </w:r>
      <w:r w:rsidRPr="005B5D7B">
        <w:rPr>
          <w:lang w:val="en"/>
        </w:rPr>
        <w:t xml:space="preserve"> decadent and is no longer the festive "Dionysus flute", but </w:t>
      </w:r>
      <w:r>
        <w:rPr>
          <w:lang w:val="en"/>
        </w:rPr>
        <w:t>the flute of Pan</w:t>
      </w:r>
      <w:r w:rsidRPr="005B5D7B">
        <w:rPr>
          <w:lang w:val="en"/>
        </w:rPr>
        <w:t xml:space="preserve"> asleep </w:t>
      </w:r>
      <w:r>
        <w:rPr>
          <w:lang w:val="en"/>
        </w:rPr>
        <w:t xml:space="preserve">or </w:t>
      </w:r>
      <w:r w:rsidRPr="005B5D7B">
        <w:rPr>
          <w:lang w:val="en"/>
        </w:rPr>
        <w:t>dead</w:t>
      </w:r>
      <w:r>
        <w:rPr>
          <w:rStyle w:val="Refdenotaalfinal"/>
          <w:lang w:val="en"/>
        </w:rPr>
        <w:endnoteReference w:id="81"/>
      </w:r>
      <w:r w:rsidRPr="005B5D7B">
        <w:rPr>
          <w:lang w:val="en"/>
        </w:rPr>
        <w:t xml:space="preserve">, is not either the flute </w:t>
      </w:r>
      <w:r>
        <w:rPr>
          <w:lang w:val="en"/>
        </w:rPr>
        <w:t xml:space="preserve">played at noon by Schopenhauer, </w:t>
      </w:r>
      <w:r w:rsidRPr="005B5D7B">
        <w:rPr>
          <w:lang w:val="en"/>
        </w:rPr>
        <w:t xml:space="preserve">pessimistic </w:t>
      </w:r>
      <w:r>
        <w:rPr>
          <w:lang w:val="en"/>
        </w:rPr>
        <w:t>n</w:t>
      </w:r>
      <w:r w:rsidRPr="005B5D7B">
        <w:rPr>
          <w:lang w:val="en"/>
        </w:rPr>
        <w:t>evertheless</w:t>
      </w:r>
      <w:bookmarkStart w:id="81" w:name="_ednref47"/>
      <w:r>
        <w:rPr>
          <w:rStyle w:val="Refdenotaalfinal"/>
          <w:lang w:val="en"/>
        </w:rPr>
        <w:endnoteReference w:id="82"/>
      </w:r>
      <w:bookmarkEnd w:id="81"/>
      <w:r w:rsidRPr="005B5D7B">
        <w:rPr>
          <w:lang w:val="en"/>
        </w:rPr>
        <w:t xml:space="preserve">. This is Nietzsche. He makes public excuse that </w:t>
      </w:r>
      <w:r>
        <w:rPr>
          <w:lang w:val="en"/>
        </w:rPr>
        <w:t xml:space="preserve">the </w:t>
      </w:r>
      <w:r w:rsidRPr="005B5D7B">
        <w:rPr>
          <w:lang w:val="en"/>
        </w:rPr>
        <w:t>separat</w:t>
      </w:r>
      <w:r>
        <w:rPr>
          <w:lang w:val="en"/>
        </w:rPr>
        <w:t>ion</w:t>
      </w:r>
      <w:r w:rsidRPr="005B5D7B">
        <w:rPr>
          <w:lang w:val="en"/>
        </w:rPr>
        <w:t xml:space="preserve"> from Wagner </w:t>
      </w:r>
      <w:r>
        <w:rPr>
          <w:lang w:val="en"/>
        </w:rPr>
        <w:t xml:space="preserve">is caused by </w:t>
      </w:r>
      <w:r w:rsidRPr="005B5D7B">
        <w:rPr>
          <w:lang w:val="en"/>
        </w:rPr>
        <w:t>his turn to Catholic Christianity (influence</w:t>
      </w:r>
      <w:r>
        <w:rPr>
          <w:lang w:val="en"/>
        </w:rPr>
        <w:t>d by</w:t>
      </w:r>
      <w:r w:rsidRPr="005B5D7B">
        <w:rPr>
          <w:lang w:val="en"/>
        </w:rPr>
        <w:t xml:space="preserve"> Cosima). But Wagner themes </w:t>
      </w:r>
      <w:r>
        <w:rPr>
          <w:lang w:val="en"/>
        </w:rPr>
        <w:t>were</w:t>
      </w:r>
      <w:r w:rsidRPr="005B5D7B">
        <w:rPr>
          <w:lang w:val="en"/>
        </w:rPr>
        <w:t xml:space="preserve"> for Nietzsche as anti-Christian</w:t>
      </w:r>
      <w:r>
        <w:rPr>
          <w:lang w:val="en"/>
        </w:rPr>
        <w:t xml:space="preserve"> before</w:t>
      </w:r>
      <w:r w:rsidRPr="005B5D7B">
        <w:rPr>
          <w:lang w:val="en"/>
        </w:rPr>
        <w:t>, as</w:t>
      </w:r>
      <w:r>
        <w:rPr>
          <w:lang w:val="en"/>
        </w:rPr>
        <w:t xml:space="preserve"> will be</w:t>
      </w:r>
      <w:r w:rsidRPr="005B5D7B">
        <w:rPr>
          <w:lang w:val="en"/>
        </w:rPr>
        <w:t xml:space="preserve"> Christians then</w:t>
      </w:r>
      <w:r>
        <w:rPr>
          <w:rStyle w:val="Refdenotaalfinal"/>
          <w:lang w:val="en"/>
        </w:rPr>
        <w:endnoteReference w:id="83"/>
      </w:r>
      <w:r w:rsidRPr="005B5D7B">
        <w:rPr>
          <w:lang w:val="en"/>
        </w:rPr>
        <w:t xml:space="preserve">. </w:t>
      </w:r>
    </w:p>
    <w:p w:rsidR="0047117B" w:rsidRPr="005B5D7B" w:rsidRDefault="0047117B" w:rsidP="0047117B">
      <w:pPr>
        <w:pStyle w:val="T4"/>
      </w:pPr>
      <w:r>
        <w:t xml:space="preserve">Nietzsche </w:t>
      </w:r>
      <w:r w:rsidR="00C360C5">
        <w:t xml:space="preserve">as </w:t>
      </w:r>
      <w:r>
        <w:t xml:space="preserve">lewd satyr </w:t>
      </w:r>
    </w:p>
    <w:p w:rsidR="002864FA" w:rsidRPr="00726818" w:rsidRDefault="002864FA" w:rsidP="002864FA">
      <w:pPr>
        <w:rPr>
          <w:lang w:val="en"/>
        </w:rPr>
      </w:pPr>
      <w:r w:rsidRPr="00041380">
        <w:rPr>
          <w:b/>
          <w:bCs/>
          <w:color w:val="C00000"/>
          <w:lang w:val="en"/>
        </w:rPr>
        <w:t>In</w:t>
      </w:r>
      <w:r>
        <w:rPr>
          <w:b/>
          <w:bCs/>
          <w:color w:val="C00000"/>
          <w:lang w:val="en"/>
        </w:rPr>
        <w:t xml:space="preserve"> the porn-</w:t>
      </w:r>
      <w:r w:rsidRPr="00041380">
        <w:rPr>
          <w:b/>
          <w:bCs/>
          <w:color w:val="C00000"/>
          <w:lang w:val="en"/>
        </w:rPr>
        <w:t xml:space="preserve">lied </w:t>
      </w:r>
      <w:r w:rsidRPr="005B5D7B">
        <w:rPr>
          <w:lang w:val="en"/>
        </w:rPr>
        <w:t>"</w:t>
      </w:r>
      <w:hyperlink r:id="rId21" w:tgtFrame="_top" w:history="1">
        <w:r w:rsidRPr="005B5D7B">
          <w:rPr>
            <w:rStyle w:val="Hipervnculo"/>
            <w:lang w:val="en"/>
          </w:rPr>
          <w:t>the daughters of the desert</w:t>
        </w:r>
      </w:hyperlink>
      <w:r w:rsidRPr="005B5D7B">
        <w:rPr>
          <w:lang w:val="en"/>
        </w:rPr>
        <w:t xml:space="preserve">", two </w:t>
      </w:r>
      <w:r>
        <w:rPr>
          <w:lang w:val="en"/>
        </w:rPr>
        <w:t xml:space="preserve">fellatrix </w:t>
      </w:r>
      <w:r w:rsidRPr="005B5D7B">
        <w:rPr>
          <w:lang w:val="en"/>
        </w:rPr>
        <w:t xml:space="preserve">"beloved </w:t>
      </w:r>
      <w:r>
        <w:rPr>
          <w:lang w:val="en"/>
        </w:rPr>
        <w:t>girl friends" in bacchic, d</w:t>
      </w:r>
      <w:r w:rsidRPr="005B5D7B">
        <w:rPr>
          <w:lang w:val="en"/>
        </w:rPr>
        <w:t xml:space="preserve">ionysian orgy, blow the flute </w:t>
      </w:r>
      <w:r>
        <w:rPr>
          <w:lang w:val="en"/>
        </w:rPr>
        <w:t>of</w:t>
      </w:r>
      <w:r w:rsidRPr="005B5D7B">
        <w:rPr>
          <w:lang w:val="en"/>
        </w:rPr>
        <w:t xml:space="preserve"> the </w:t>
      </w:r>
      <w:r>
        <w:rPr>
          <w:lang w:val="en"/>
        </w:rPr>
        <w:t>lewd</w:t>
      </w:r>
      <w:r w:rsidRPr="005B5D7B">
        <w:rPr>
          <w:lang w:val="en"/>
        </w:rPr>
        <w:t xml:space="preserve"> gelding Oedipus-Zarathustra-Nietzsche, singing in </w:t>
      </w:r>
      <w:r>
        <w:rPr>
          <w:lang w:val="en"/>
        </w:rPr>
        <w:t>hot</w:t>
      </w:r>
      <w:r w:rsidRPr="005B5D7B">
        <w:rPr>
          <w:lang w:val="en"/>
        </w:rPr>
        <w:t xml:space="preserve"> phallic dit</w:t>
      </w:r>
      <w:r>
        <w:rPr>
          <w:lang w:val="en"/>
        </w:rPr>
        <w:t>hy</w:t>
      </w:r>
      <w:r w:rsidRPr="005B5D7B">
        <w:rPr>
          <w:lang w:val="en"/>
        </w:rPr>
        <w:t>rambs, the bellowing, the l</w:t>
      </w:r>
      <w:r>
        <w:rPr>
          <w:lang w:val="en"/>
        </w:rPr>
        <w:t>ustful</w:t>
      </w:r>
      <w:r w:rsidRPr="005B5D7B">
        <w:rPr>
          <w:lang w:val="en"/>
        </w:rPr>
        <w:t xml:space="preserve"> debauchery whose ejaculatory spasms drunk the sands of the desert: "Hu! Hu! Hu! Hu! "Huh!..."</w:t>
      </w:r>
      <w:r>
        <w:rPr>
          <w:lang w:val="en"/>
        </w:rPr>
        <w:t>ow, ow, ow</w:t>
      </w:r>
      <w:r w:rsidRPr="005B5D7B">
        <w:rPr>
          <w:lang w:val="en"/>
        </w:rPr>
        <w:t>! I can not, Amen!"</w:t>
      </w:r>
      <w:bookmarkStart w:id="82" w:name="_ednref48"/>
      <w:r>
        <w:rPr>
          <w:rStyle w:val="Refdenotaalfinal"/>
          <w:lang w:val="en"/>
        </w:rPr>
        <w:endnoteReference w:id="84"/>
      </w:r>
      <w:r>
        <w:rPr>
          <w:lang w:val="en"/>
        </w:rPr>
        <w:t>.</w:t>
      </w:r>
      <w:hyperlink r:id="rId22" w:tgtFrame="_top" w:history="1">
        <w:r w:rsidRPr="005B5D7B">
          <w:rPr>
            <w:rStyle w:val="Hipervnculo"/>
            <w:lang w:val="en"/>
          </w:rPr>
          <w:t xml:space="preserve"> </w:t>
        </w:r>
      </w:hyperlink>
      <w:bookmarkEnd w:id="82"/>
      <w:r w:rsidRPr="005B5D7B">
        <w:rPr>
          <w:lang w:val="en"/>
        </w:rPr>
        <w:t xml:space="preserve">Already </w:t>
      </w:r>
      <w:r>
        <w:rPr>
          <w:lang w:val="en"/>
        </w:rPr>
        <w:t xml:space="preserve">have </w:t>
      </w:r>
      <w:r w:rsidRPr="005B5D7B">
        <w:rPr>
          <w:lang w:val="en"/>
        </w:rPr>
        <w:t xml:space="preserve">said </w:t>
      </w:r>
      <w:r>
        <w:rPr>
          <w:lang w:val="en"/>
        </w:rPr>
        <w:t>the</w:t>
      </w:r>
      <w:r w:rsidRPr="005B5D7B">
        <w:rPr>
          <w:lang w:val="en"/>
        </w:rPr>
        <w:t xml:space="preserve"> young Nietzsche: "</w:t>
      </w:r>
      <w:r>
        <w:rPr>
          <w:lang w:val="en"/>
        </w:rPr>
        <w:t xml:space="preserve">I'll </w:t>
      </w:r>
      <w:r w:rsidRPr="005B5D7B">
        <w:rPr>
          <w:lang w:val="en"/>
        </w:rPr>
        <w:t>need three women only for</w:t>
      </w:r>
      <w:r>
        <w:rPr>
          <w:lang w:val="en"/>
        </w:rPr>
        <w:t xml:space="preserve"> me</w:t>
      </w:r>
      <w:r w:rsidRPr="005B5D7B">
        <w:rPr>
          <w:lang w:val="en"/>
        </w:rPr>
        <w:t>"</w:t>
      </w:r>
      <w:bookmarkStart w:id="83" w:name="_ednref49"/>
      <w:r>
        <w:rPr>
          <w:rStyle w:val="Refdenotaalfinal"/>
          <w:lang w:val="en"/>
        </w:rPr>
        <w:endnoteReference w:id="85"/>
      </w:r>
      <w:bookmarkEnd w:id="83"/>
      <w:r w:rsidRPr="005B5D7B">
        <w:rPr>
          <w:lang w:val="en"/>
        </w:rPr>
        <w:t xml:space="preserve">. See the interpretative keys </w:t>
      </w:r>
      <w:r>
        <w:rPr>
          <w:lang w:val="en"/>
        </w:rPr>
        <w:t xml:space="preserve">of the </w:t>
      </w:r>
      <w:r w:rsidRPr="005B5D7B">
        <w:rPr>
          <w:lang w:val="en"/>
        </w:rPr>
        <w:t>dit</w:t>
      </w:r>
      <w:r>
        <w:rPr>
          <w:lang w:val="en"/>
        </w:rPr>
        <w:t>hyramb</w:t>
      </w:r>
      <w:r w:rsidRPr="005B5D7B">
        <w:rPr>
          <w:lang w:val="en"/>
        </w:rPr>
        <w:t xml:space="preserve"> porn "</w:t>
      </w:r>
      <w:r>
        <w:rPr>
          <w:lang w:val="en"/>
        </w:rPr>
        <w:t>The d</w:t>
      </w:r>
      <w:r w:rsidRPr="005B5D7B">
        <w:rPr>
          <w:lang w:val="en"/>
        </w:rPr>
        <w:t xml:space="preserve">aughters of the </w:t>
      </w:r>
      <w:r>
        <w:rPr>
          <w:lang w:val="en"/>
        </w:rPr>
        <w:t>desert</w:t>
      </w:r>
      <w:r w:rsidRPr="005B5D7B">
        <w:rPr>
          <w:lang w:val="en"/>
        </w:rPr>
        <w:t xml:space="preserve">" in German, in the text </w:t>
      </w:r>
      <w:hyperlink r:id="rId23" w:tgtFrame="_top" w:history="1">
        <w:r w:rsidRPr="005B5D7B">
          <w:rPr>
            <w:rStyle w:val="Hipervnculo"/>
            <w:lang w:val="en"/>
          </w:rPr>
          <w:t>Nietzsche misogyn</w:t>
        </w:r>
      </w:hyperlink>
      <w:r>
        <w:rPr>
          <w:lang w:val="en"/>
        </w:rPr>
        <w:t xml:space="preserve"> "Die Töchtern der Wüste. Ein Porno-Lied</w:t>
      </w:r>
      <w:r w:rsidRPr="005B5D7B">
        <w:rPr>
          <w:lang w:val="en"/>
        </w:rPr>
        <w:t xml:space="preserve">". The same Zarathustra says that </w:t>
      </w:r>
      <w:r>
        <w:rPr>
          <w:lang w:val="en"/>
        </w:rPr>
        <w:t>looked for him</w:t>
      </w:r>
      <w:r w:rsidRPr="005B5D7B">
        <w:rPr>
          <w:lang w:val="en"/>
        </w:rPr>
        <w:t xml:space="preserve"> not only the demon, but also the pig</w:t>
      </w:r>
      <w:bookmarkStart w:id="84" w:name="_ednref50"/>
      <w:r>
        <w:rPr>
          <w:rStyle w:val="Refdenotaalfinal"/>
          <w:lang w:val="en"/>
        </w:rPr>
        <w:endnoteReference w:id="86"/>
      </w:r>
      <w:bookmarkEnd w:id="84"/>
      <w:r w:rsidRPr="005B5D7B">
        <w:rPr>
          <w:lang w:val="en"/>
        </w:rPr>
        <w:t>. Or retort to the "growls you German as a pig of Ariadne: underestimate, my dear goddess, the difficulty of saying niceties in German!</w:t>
      </w:r>
      <w:r>
        <w:rPr>
          <w:lang w:val="en"/>
        </w:rPr>
        <w:t xml:space="preserve"> Niceties</w:t>
      </w:r>
      <w:r w:rsidRPr="005B5D7B">
        <w:rPr>
          <w:lang w:val="en"/>
        </w:rPr>
        <w:t xml:space="preserve"> like </w:t>
      </w:r>
      <w:r>
        <w:rPr>
          <w:lang w:val="en"/>
        </w:rPr>
        <w:t>the song of the poetic fellated satyr Nietzsche</w:t>
      </w:r>
      <w:r>
        <w:rPr>
          <w:rStyle w:val="Refdenotaalfinal"/>
          <w:lang w:val="en"/>
        </w:rPr>
        <w:endnoteReference w:id="87"/>
      </w:r>
      <w:r w:rsidRPr="005B5D7B">
        <w:rPr>
          <w:lang w:val="en"/>
        </w:rPr>
        <w:t>.</w:t>
      </w:r>
    </w:p>
    <w:p w:rsidR="005B5D7B" w:rsidRPr="005B5D7B" w:rsidRDefault="005B5D7B" w:rsidP="00E51130">
      <w:pPr>
        <w:pStyle w:val="T3"/>
      </w:pPr>
      <w:r w:rsidRPr="005B5D7B">
        <w:t xml:space="preserve">The dominant </w:t>
      </w:r>
      <w:r w:rsidR="00331751">
        <w:t>mania</w:t>
      </w:r>
      <w:r w:rsidRPr="005B5D7B">
        <w:t xml:space="preserve"> of Nietzsche</w:t>
      </w:r>
    </w:p>
    <w:p w:rsidR="005B5D7B" w:rsidRPr="00726818" w:rsidRDefault="005B5D7B" w:rsidP="005B5D7B">
      <w:pPr>
        <w:rPr>
          <w:lang w:val="de-DE"/>
        </w:rPr>
      </w:pPr>
      <w:r w:rsidRPr="005B5D7B">
        <w:rPr>
          <w:lang w:val="en"/>
        </w:rPr>
        <w:t>There is a progressive, paranoid and psychopath</w:t>
      </w:r>
      <w:r w:rsidR="006873BA">
        <w:rPr>
          <w:lang w:val="en"/>
        </w:rPr>
        <w:t xml:space="preserve"> </w:t>
      </w:r>
      <w:r w:rsidR="006873BA" w:rsidRPr="005B5D7B">
        <w:rPr>
          <w:lang w:val="en"/>
        </w:rPr>
        <w:t xml:space="preserve">tension </w:t>
      </w:r>
      <w:r w:rsidRPr="005B5D7B">
        <w:rPr>
          <w:lang w:val="en"/>
        </w:rPr>
        <w:t>in Nietzsche's life</w:t>
      </w:r>
      <w:r w:rsidR="006873BA">
        <w:rPr>
          <w:lang w:val="en"/>
        </w:rPr>
        <w:t>,</w:t>
      </w:r>
      <w:r w:rsidRPr="005B5D7B">
        <w:rPr>
          <w:lang w:val="en"/>
        </w:rPr>
        <w:t xml:space="preserve"> from childhood through his </w:t>
      </w:r>
      <w:r w:rsidR="00331751">
        <w:rPr>
          <w:lang w:val="en"/>
        </w:rPr>
        <w:t xml:space="preserve">premature </w:t>
      </w:r>
      <w:r w:rsidRPr="005B5D7B">
        <w:rPr>
          <w:lang w:val="en"/>
        </w:rPr>
        <w:t xml:space="preserve">physiological </w:t>
      </w:r>
      <w:r w:rsidR="00173F13">
        <w:rPr>
          <w:lang w:val="en"/>
        </w:rPr>
        <w:t>deterioration in his 35 years</w:t>
      </w:r>
      <w:r w:rsidRPr="005B5D7B">
        <w:rPr>
          <w:lang w:val="en"/>
        </w:rPr>
        <w:t xml:space="preserve">, and not only during </w:t>
      </w:r>
      <w:r w:rsidR="00173F13">
        <w:rPr>
          <w:lang w:val="en"/>
        </w:rPr>
        <w:t>his</w:t>
      </w:r>
      <w:r w:rsidRPr="005B5D7B">
        <w:rPr>
          <w:lang w:val="en"/>
        </w:rPr>
        <w:t xml:space="preserve"> final </w:t>
      </w:r>
      <w:r w:rsidR="00173F13" w:rsidRPr="005B5D7B">
        <w:rPr>
          <w:lang w:val="en"/>
        </w:rPr>
        <w:t xml:space="preserve">infuriated </w:t>
      </w:r>
      <w:r w:rsidRPr="005B5D7B">
        <w:rPr>
          <w:lang w:val="en"/>
        </w:rPr>
        <w:t>production. There is a "historic development" already gradually accelerated since "The origin of the tragedy" to "The genealogy of morals", as himself commented to Meta von Salis</w:t>
      </w:r>
      <w:r w:rsidR="00173F13" w:rsidRPr="00173F13">
        <w:rPr>
          <w:lang w:val="en"/>
        </w:rPr>
        <w:t xml:space="preserve"> </w:t>
      </w:r>
      <w:r w:rsidR="00173F13">
        <w:rPr>
          <w:lang w:val="en"/>
        </w:rPr>
        <w:t xml:space="preserve">in the letter of </w:t>
      </w:r>
      <w:r w:rsidR="00173F13" w:rsidRPr="005B5D7B">
        <w:rPr>
          <w:lang w:val="en"/>
        </w:rPr>
        <w:t xml:space="preserve"> 14.9.1887</w:t>
      </w:r>
      <w:r w:rsidRPr="005B5D7B">
        <w:rPr>
          <w:lang w:val="en"/>
        </w:rPr>
        <w:t xml:space="preserve">. It is </w:t>
      </w:r>
      <w:r w:rsidR="00173F13">
        <w:rPr>
          <w:lang w:val="en"/>
        </w:rPr>
        <w:t>the</w:t>
      </w:r>
      <w:r w:rsidRPr="005B5D7B">
        <w:rPr>
          <w:lang w:val="en"/>
        </w:rPr>
        <w:t xml:space="preserve"> authentic </w:t>
      </w:r>
      <w:r w:rsidR="00173F13" w:rsidRPr="005B5D7B">
        <w:rPr>
          <w:lang w:val="en"/>
        </w:rPr>
        <w:t xml:space="preserve">"maniacal" </w:t>
      </w:r>
      <w:r w:rsidRPr="005B5D7B">
        <w:rPr>
          <w:lang w:val="en"/>
        </w:rPr>
        <w:t>obsession promot</w:t>
      </w:r>
      <w:r w:rsidR="00173F13">
        <w:rPr>
          <w:lang w:val="en"/>
        </w:rPr>
        <w:t>ing</w:t>
      </w:r>
      <w:r w:rsidRPr="005B5D7B">
        <w:rPr>
          <w:lang w:val="en"/>
        </w:rPr>
        <w:t xml:space="preserve"> "the dion</w:t>
      </w:r>
      <w:r w:rsidR="00173F13">
        <w:rPr>
          <w:lang w:val="en"/>
        </w:rPr>
        <w:t>y</w:t>
      </w:r>
      <w:r w:rsidRPr="005B5D7B">
        <w:rPr>
          <w:lang w:val="en"/>
        </w:rPr>
        <w:t>sism</w:t>
      </w:r>
      <w:r w:rsidR="00173F13">
        <w:rPr>
          <w:lang w:val="en"/>
        </w:rPr>
        <w:t>", the "d</w:t>
      </w:r>
      <w:r w:rsidRPr="005B5D7B">
        <w:rPr>
          <w:lang w:val="en"/>
        </w:rPr>
        <w:t>ionysian mania"</w:t>
      </w:r>
      <w:bookmarkStart w:id="85" w:name="_ednref75"/>
      <w:bookmarkEnd w:id="19"/>
      <w:r w:rsidR="009B02D6">
        <w:rPr>
          <w:rStyle w:val="Refdenotaalfinal"/>
          <w:lang w:val="en"/>
        </w:rPr>
        <w:endnoteReference w:id="88"/>
      </w:r>
      <w:bookmarkEnd w:id="85"/>
      <w:r w:rsidR="00173F13">
        <w:rPr>
          <w:lang w:val="en"/>
        </w:rPr>
        <w:t xml:space="preserve">. And "mania" is the </w:t>
      </w:r>
      <w:r w:rsidRPr="005B5D7B">
        <w:rPr>
          <w:lang w:val="en"/>
        </w:rPr>
        <w:t>mythic</w:t>
      </w:r>
      <w:r w:rsidR="00173F13">
        <w:rPr>
          <w:lang w:val="en"/>
        </w:rPr>
        <w:t>al divine m</w:t>
      </w:r>
      <w:r w:rsidRPr="005B5D7B">
        <w:rPr>
          <w:lang w:val="en"/>
        </w:rPr>
        <w:t xml:space="preserve">adness. But it is not the only </w:t>
      </w:r>
      <w:r w:rsidR="00173F13">
        <w:rPr>
          <w:lang w:val="en"/>
        </w:rPr>
        <w:t>mania</w:t>
      </w:r>
      <w:r w:rsidRPr="005B5D7B">
        <w:rPr>
          <w:lang w:val="en"/>
        </w:rPr>
        <w:t xml:space="preserve">. The </w:t>
      </w:r>
      <w:r w:rsidR="00173F13" w:rsidRPr="005B5D7B">
        <w:rPr>
          <w:lang w:val="en"/>
        </w:rPr>
        <w:t>ni</w:t>
      </w:r>
      <w:r w:rsidR="00173F13">
        <w:rPr>
          <w:lang w:val="en"/>
        </w:rPr>
        <w:t>e</w:t>
      </w:r>
      <w:r w:rsidR="00173F13" w:rsidRPr="005B5D7B">
        <w:rPr>
          <w:lang w:val="en"/>
        </w:rPr>
        <w:t xml:space="preserve">tzschic </w:t>
      </w:r>
      <w:r w:rsidR="006873BA">
        <w:rPr>
          <w:lang w:val="en"/>
        </w:rPr>
        <w:t>diony</w:t>
      </w:r>
      <w:r w:rsidRPr="005B5D7B">
        <w:rPr>
          <w:lang w:val="en"/>
        </w:rPr>
        <w:t xml:space="preserve">sism, "dionietzschism", or "nietzschemania", focuses a beam of manias and antimanias, </w:t>
      </w:r>
      <w:r w:rsidR="00173F13" w:rsidRPr="005B5D7B">
        <w:rPr>
          <w:lang w:val="en"/>
        </w:rPr>
        <w:t xml:space="preserve">visceral </w:t>
      </w:r>
      <w:r w:rsidRPr="005B5D7B">
        <w:rPr>
          <w:lang w:val="en"/>
        </w:rPr>
        <w:t>phobias and philias, as</w:t>
      </w:r>
      <w:r w:rsidR="00173F13">
        <w:rPr>
          <w:lang w:val="en"/>
        </w:rPr>
        <w:t>: the</w:t>
      </w:r>
      <w:r w:rsidRPr="005B5D7B">
        <w:rPr>
          <w:lang w:val="en"/>
        </w:rPr>
        <w:t xml:space="preserve"> genius, the top class, fame, masochism, sadism, , the antireligion, immoral perversion, the anti-politics, the </w:t>
      </w:r>
      <w:r w:rsidR="006873BA">
        <w:rPr>
          <w:lang w:val="en"/>
        </w:rPr>
        <w:t>bestial</w:t>
      </w:r>
      <w:r w:rsidRPr="005B5D7B">
        <w:rPr>
          <w:lang w:val="en"/>
        </w:rPr>
        <w:t xml:space="preserve"> passions</w:t>
      </w:r>
      <w:r w:rsidR="002D3BA3">
        <w:rPr>
          <w:lang w:val="en"/>
        </w:rPr>
        <w:t>,</w:t>
      </w:r>
      <w:r w:rsidR="002D3BA3" w:rsidRPr="002D3BA3">
        <w:rPr>
          <w:lang w:val="en"/>
        </w:rPr>
        <w:t xml:space="preserve"> </w:t>
      </w:r>
      <w:r w:rsidR="002D3BA3" w:rsidRPr="005B5D7B">
        <w:rPr>
          <w:lang w:val="en"/>
        </w:rPr>
        <w:t>and the vitriol against the weak</w:t>
      </w:r>
      <w:r w:rsidRPr="005B5D7B">
        <w:rPr>
          <w:lang w:val="en"/>
        </w:rPr>
        <w:t xml:space="preserve">. It is a fractal, </w:t>
      </w:r>
      <w:r w:rsidR="002D3BA3">
        <w:rPr>
          <w:lang w:val="en"/>
        </w:rPr>
        <w:t xml:space="preserve">progressive </w:t>
      </w:r>
      <w:r w:rsidR="00173F13">
        <w:rPr>
          <w:lang w:val="en"/>
        </w:rPr>
        <w:t>mania</w:t>
      </w:r>
      <w:r w:rsidRPr="005B5D7B">
        <w:rPr>
          <w:lang w:val="en"/>
        </w:rPr>
        <w:t xml:space="preserve"> from birth, and that explodes in 1886 as a cluster bomb.</w:t>
      </w:r>
    </w:p>
    <w:p w:rsidR="005B5D7B" w:rsidRPr="005B5D7B" w:rsidRDefault="005B5D7B" w:rsidP="005B5D7B">
      <w:r w:rsidRPr="005B5D7B">
        <w:rPr>
          <w:lang w:val="en"/>
        </w:rPr>
        <w:t xml:space="preserve">In order to "finish the dying and degenerate races", and inventing "a </w:t>
      </w:r>
      <w:r w:rsidR="00BC77DB" w:rsidRPr="005B5D7B">
        <w:rPr>
          <w:lang w:val="en"/>
        </w:rPr>
        <w:t xml:space="preserve">nihilist </w:t>
      </w:r>
      <w:r w:rsidRPr="005B5D7B">
        <w:rPr>
          <w:lang w:val="en"/>
        </w:rPr>
        <w:t>religion and metaphysics", Ni</w:t>
      </w:r>
      <w:r w:rsidR="00173F13">
        <w:rPr>
          <w:lang w:val="en"/>
        </w:rPr>
        <w:t>etzsche invests himself as apostle and p</w:t>
      </w:r>
      <w:r w:rsidRPr="005B5D7B">
        <w:rPr>
          <w:lang w:val="en"/>
        </w:rPr>
        <w:t>rophet, philosopher, the lyrical artist who reveals the tragic mystery dion</w:t>
      </w:r>
      <w:r w:rsidR="00173F13">
        <w:rPr>
          <w:lang w:val="en"/>
        </w:rPr>
        <w:t>y</w:t>
      </w:r>
      <w:r w:rsidRPr="005B5D7B">
        <w:rPr>
          <w:lang w:val="en"/>
        </w:rPr>
        <w:t>sia</w:t>
      </w:r>
      <w:r w:rsidR="008C6429">
        <w:rPr>
          <w:lang w:val="en"/>
        </w:rPr>
        <w:t>n</w:t>
      </w:r>
      <w:r w:rsidRPr="005B5D7B">
        <w:rPr>
          <w:lang w:val="en"/>
        </w:rPr>
        <w:t>-apol</w:t>
      </w:r>
      <w:r w:rsidR="008C6429">
        <w:rPr>
          <w:lang w:val="en"/>
        </w:rPr>
        <w:t>lo</w:t>
      </w:r>
      <w:r w:rsidRPr="005B5D7B">
        <w:rPr>
          <w:lang w:val="en"/>
        </w:rPr>
        <w:t>n</w:t>
      </w:r>
      <w:r w:rsidR="008C6429">
        <w:rPr>
          <w:lang w:val="en"/>
        </w:rPr>
        <w:t>ian</w:t>
      </w:r>
      <w:r w:rsidRPr="005B5D7B">
        <w:rPr>
          <w:lang w:val="en"/>
        </w:rPr>
        <w:t xml:space="preserve">, as the same </w:t>
      </w:r>
      <w:r w:rsidR="00BC77DB">
        <w:rPr>
          <w:lang w:val="en"/>
        </w:rPr>
        <w:t>ailing revived</w:t>
      </w:r>
      <w:r w:rsidRPr="005B5D7B">
        <w:rPr>
          <w:lang w:val="en"/>
        </w:rPr>
        <w:t xml:space="preserve"> Dionysus, </w:t>
      </w:r>
      <w:r w:rsidR="00BC77DB">
        <w:rPr>
          <w:lang w:val="en"/>
        </w:rPr>
        <w:t>who</w:t>
      </w:r>
      <w:r w:rsidRPr="005B5D7B">
        <w:rPr>
          <w:lang w:val="en"/>
        </w:rPr>
        <w:t xml:space="preserve"> promotes </w:t>
      </w:r>
      <w:r w:rsidR="00BC77DB">
        <w:rPr>
          <w:lang w:val="en"/>
        </w:rPr>
        <w:t xml:space="preserve">the </w:t>
      </w:r>
      <w:r w:rsidR="00BC77DB" w:rsidRPr="005B5D7B">
        <w:rPr>
          <w:lang w:val="en"/>
        </w:rPr>
        <w:t>myster</w:t>
      </w:r>
      <w:r w:rsidR="00BC77DB">
        <w:rPr>
          <w:lang w:val="en"/>
        </w:rPr>
        <w:t>ic</w:t>
      </w:r>
      <w:r w:rsidR="00BC77DB" w:rsidRPr="005B5D7B">
        <w:rPr>
          <w:lang w:val="en"/>
        </w:rPr>
        <w:t xml:space="preserve"> </w:t>
      </w:r>
      <w:r w:rsidRPr="005B5D7B">
        <w:rPr>
          <w:lang w:val="en"/>
        </w:rPr>
        <w:t xml:space="preserve">faith, establish the State, </w:t>
      </w:r>
      <w:r w:rsidR="00BC77DB">
        <w:rPr>
          <w:lang w:val="en"/>
        </w:rPr>
        <w:t xml:space="preserve">the </w:t>
      </w:r>
      <w:r w:rsidRPr="005B5D7B">
        <w:rPr>
          <w:lang w:val="en"/>
        </w:rPr>
        <w:t xml:space="preserve">world, </w:t>
      </w:r>
      <w:r w:rsidR="00BC77DB">
        <w:rPr>
          <w:lang w:val="en"/>
        </w:rPr>
        <w:t>the wisdom, the d</w:t>
      </w:r>
      <w:r w:rsidR="00BC77DB" w:rsidRPr="005B5D7B">
        <w:rPr>
          <w:lang w:val="en"/>
        </w:rPr>
        <w:t>ionysian</w:t>
      </w:r>
      <w:r w:rsidR="00BC77DB">
        <w:rPr>
          <w:lang w:val="en"/>
        </w:rPr>
        <w:t xml:space="preserve"> pessimism</w:t>
      </w:r>
      <w:r w:rsidRPr="005B5D7B">
        <w:rPr>
          <w:lang w:val="en"/>
        </w:rPr>
        <w:t>, as the antimister</w:t>
      </w:r>
      <w:r w:rsidR="00BC77DB">
        <w:rPr>
          <w:lang w:val="en"/>
        </w:rPr>
        <w:t>y</w:t>
      </w:r>
      <w:r w:rsidRPr="005B5D7B">
        <w:rPr>
          <w:lang w:val="en"/>
        </w:rPr>
        <w:t xml:space="preserve"> of the "crucified God". In one word: </w:t>
      </w:r>
      <w:r w:rsidR="006873BA">
        <w:rPr>
          <w:lang w:val="en"/>
        </w:rPr>
        <w:t>"</w:t>
      </w:r>
      <w:r w:rsidRPr="005B5D7B">
        <w:rPr>
          <w:lang w:val="en"/>
        </w:rPr>
        <w:t>Kunstmysterienreligionsschwarmerei!</w:t>
      </w:r>
      <w:r w:rsidR="006873BA">
        <w:rPr>
          <w:lang w:val="en"/>
        </w:rPr>
        <w:t>"</w:t>
      </w:r>
      <w:r w:rsidRPr="005B5D7B">
        <w:rPr>
          <w:lang w:val="en"/>
        </w:rPr>
        <w:t xml:space="preserve"> The </w:t>
      </w:r>
      <w:r w:rsidR="00BC77DB">
        <w:rPr>
          <w:lang w:val="en"/>
        </w:rPr>
        <w:t>brutal term</w:t>
      </w:r>
      <w:r w:rsidRPr="005B5D7B">
        <w:rPr>
          <w:lang w:val="en"/>
        </w:rPr>
        <w:t xml:space="preserve"> with the admiration of horror </w:t>
      </w:r>
      <w:r w:rsidR="00BC77DB">
        <w:rPr>
          <w:lang w:val="en"/>
        </w:rPr>
        <w:t>come from his teacher and g</w:t>
      </w:r>
      <w:r w:rsidRPr="005B5D7B">
        <w:rPr>
          <w:lang w:val="en"/>
        </w:rPr>
        <w:t xml:space="preserve">odfather F.W. Ritschl, who disowns him with the pious diagnosis, </w:t>
      </w:r>
      <w:r w:rsidR="00BC77DB">
        <w:rPr>
          <w:lang w:val="en"/>
        </w:rPr>
        <w:t xml:space="preserve">he </w:t>
      </w:r>
      <w:r w:rsidRPr="005B5D7B">
        <w:rPr>
          <w:lang w:val="en"/>
        </w:rPr>
        <w:t>is "a man with two souls"</w:t>
      </w:r>
      <w:bookmarkStart w:id="86" w:name="_ednref76"/>
      <w:bookmarkStart w:id="87" w:name="_ednref77"/>
      <w:bookmarkEnd w:id="20"/>
      <w:r w:rsidR="009B02D6">
        <w:rPr>
          <w:rStyle w:val="Refdenotaalfinal"/>
          <w:lang w:val="en"/>
        </w:rPr>
        <w:endnoteReference w:id="89"/>
      </w:r>
      <w:bookmarkEnd w:id="86"/>
      <w:bookmarkEnd w:id="87"/>
      <w:r w:rsidRPr="005B5D7B">
        <w:rPr>
          <w:lang w:val="en"/>
        </w:rPr>
        <w:t>, i.e., "dipsychos", "schizofrenos"</w:t>
      </w:r>
      <w:bookmarkEnd w:id="21"/>
      <w:r w:rsidR="009B02D6">
        <w:rPr>
          <w:rStyle w:val="Refdenotaalfinal"/>
          <w:lang w:val="en"/>
        </w:rPr>
        <w:endnoteReference w:id="90"/>
      </w:r>
      <w:r w:rsidRPr="005B5D7B">
        <w:rPr>
          <w:lang w:val="en"/>
        </w:rPr>
        <w:t>. The expatriate was adorned with the funeral eulogy "in 39 years have not seen a young person</w:t>
      </w:r>
      <w:r w:rsidR="00BC77DB">
        <w:rPr>
          <w:lang w:val="en"/>
        </w:rPr>
        <w:t>...</w:t>
      </w:r>
      <w:r w:rsidRPr="005B5D7B">
        <w:rPr>
          <w:lang w:val="en"/>
        </w:rPr>
        <w:t xml:space="preserve">", but </w:t>
      </w:r>
      <w:r w:rsidR="00BC77DB">
        <w:rPr>
          <w:lang w:val="en"/>
        </w:rPr>
        <w:t xml:space="preserve">finally is deported </w:t>
      </w:r>
      <w:r w:rsidRPr="005B5D7B">
        <w:rPr>
          <w:lang w:val="en"/>
        </w:rPr>
        <w:t xml:space="preserve">to Dr. Vischer in Basel academic exile. Nietzsche blamed on complaints when </w:t>
      </w:r>
      <w:r w:rsidR="00BC77DB">
        <w:rPr>
          <w:lang w:val="en"/>
        </w:rPr>
        <w:t xml:space="preserve">the </w:t>
      </w:r>
      <w:r w:rsidRPr="005B5D7B">
        <w:rPr>
          <w:lang w:val="en"/>
        </w:rPr>
        <w:t>illusory project</w:t>
      </w:r>
      <w:r w:rsidR="00BC77DB" w:rsidRPr="00BC77DB">
        <w:rPr>
          <w:lang w:val="en"/>
        </w:rPr>
        <w:t xml:space="preserve"> </w:t>
      </w:r>
      <w:r w:rsidR="00BC77DB">
        <w:rPr>
          <w:lang w:val="en"/>
        </w:rPr>
        <w:t>is</w:t>
      </w:r>
      <w:r w:rsidR="00BC77DB" w:rsidRPr="005B5D7B">
        <w:rPr>
          <w:lang w:val="en"/>
        </w:rPr>
        <w:t xml:space="preserve"> vanished</w:t>
      </w:r>
      <w:r w:rsidRPr="005B5D7B">
        <w:rPr>
          <w:lang w:val="en"/>
        </w:rPr>
        <w:t>: "</w:t>
      </w:r>
      <w:r w:rsidR="00BC77DB">
        <w:rPr>
          <w:lang w:val="en"/>
        </w:rPr>
        <w:t>T</w:t>
      </w:r>
      <w:r w:rsidRPr="005B5D7B">
        <w:rPr>
          <w:lang w:val="en"/>
        </w:rPr>
        <w:t xml:space="preserve">here is nothing in me </w:t>
      </w:r>
      <w:r w:rsidR="00BC77DB">
        <w:rPr>
          <w:lang w:val="en"/>
        </w:rPr>
        <w:t>from a</w:t>
      </w:r>
      <w:r w:rsidRPr="005B5D7B">
        <w:rPr>
          <w:lang w:val="en"/>
        </w:rPr>
        <w:t xml:space="preserve"> founder of a religion"</w:t>
      </w:r>
      <w:bookmarkStart w:id="88" w:name="_ednref78"/>
      <w:bookmarkEnd w:id="22"/>
      <w:r w:rsidR="00496350">
        <w:rPr>
          <w:rStyle w:val="Refdenotaalfinal"/>
          <w:lang w:val="en"/>
        </w:rPr>
        <w:endnoteReference w:id="91"/>
      </w:r>
      <w:bookmarkEnd w:id="88"/>
      <w:r w:rsidRPr="005B5D7B">
        <w:rPr>
          <w:lang w:val="en"/>
        </w:rPr>
        <w:t xml:space="preserve">. </w:t>
      </w:r>
      <w:r w:rsidR="00596C5F">
        <w:rPr>
          <w:lang w:val="en"/>
        </w:rPr>
        <w:t>But he intended the selfd</w:t>
      </w:r>
      <w:r w:rsidRPr="005B5D7B">
        <w:rPr>
          <w:lang w:val="en"/>
        </w:rPr>
        <w:t>ivini</w:t>
      </w:r>
      <w:r w:rsidR="00596C5F">
        <w:rPr>
          <w:lang w:val="en"/>
        </w:rPr>
        <w:t>zation</w:t>
      </w:r>
      <w:r w:rsidRPr="005B5D7B">
        <w:rPr>
          <w:lang w:val="en"/>
        </w:rPr>
        <w:t xml:space="preserve">, selecting adepts, preaching </w:t>
      </w:r>
      <w:r w:rsidR="00596C5F">
        <w:rPr>
          <w:lang w:val="en"/>
        </w:rPr>
        <w:t>from</w:t>
      </w:r>
      <w:r w:rsidRPr="005B5D7B">
        <w:rPr>
          <w:lang w:val="en"/>
        </w:rPr>
        <w:t xml:space="preserve"> the cave to the market, making dogmatic canonical books, implement</w:t>
      </w:r>
      <w:r w:rsidR="00596C5F">
        <w:rPr>
          <w:lang w:val="en"/>
        </w:rPr>
        <w:t>ing</w:t>
      </w:r>
      <w:r w:rsidRPr="005B5D7B">
        <w:rPr>
          <w:lang w:val="en"/>
        </w:rPr>
        <w:t xml:space="preserve"> the ethic of the unethical, the religion of the ant</w:t>
      </w:r>
      <w:r w:rsidR="00596C5F">
        <w:rPr>
          <w:lang w:val="en"/>
        </w:rPr>
        <w:t>i-religion, and setting up his d</w:t>
      </w:r>
      <w:r w:rsidRPr="005B5D7B">
        <w:rPr>
          <w:lang w:val="en"/>
        </w:rPr>
        <w:t xml:space="preserve">ionysian cult. For the "maternal" </w:t>
      </w:r>
      <w:hyperlink r:id="rId24" w:history="1">
        <w:r w:rsidR="002D3BA3" w:rsidRPr="002D3BA3">
          <w:rPr>
            <w:rStyle w:val="Hipervnculo"/>
            <w:lang w:val="en"/>
          </w:rPr>
          <w:t>http://www.alonsofia.com/fn/docsFN/El%20loco%20de%20Nietzsche_indice.docx</w:t>
        </w:r>
      </w:hyperlink>
      <w:r w:rsidRPr="005B5D7B">
        <w:rPr>
          <w:lang w:val="en"/>
        </w:rPr>
        <w:t xml:space="preserve">Malwida von Meisenbug </w:t>
      </w:r>
      <w:r w:rsidR="00596C5F">
        <w:rPr>
          <w:lang w:val="en"/>
        </w:rPr>
        <w:t xml:space="preserve">the </w:t>
      </w:r>
      <w:r w:rsidRPr="005B5D7B">
        <w:rPr>
          <w:lang w:val="en"/>
        </w:rPr>
        <w:t xml:space="preserve">madness threatening "that great spirit" </w:t>
      </w:r>
      <w:r w:rsidR="00596C5F">
        <w:rPr>
          <w:lang w:val="en"/>
        </w:rPr>
        <w:t xml:space="preserve">consisted not only in the reformation, but in </w:t>
      </w:r>
      <w:r w:rsidRPr="005B5D7B">
        <w:rPr>
          <w:lang w:val="en"/>
        </w:rPr>
        <w:t xml:space="preserve">"a second creation of the world". </w:t>
      </w:r>
      <w:r w:rsidR="00596C5F">
        <w:rPr>
          <w:lang w:val="en"/>
        </w:rPr>
        <w:t>What Nietzsche believed as accomplished</w:t>
      </w:r>
      <w:r w:rsidRPr="005B5D7B">
        <w:rPr>
          <w:lang w:val="en"/>
        </w:rPr>
        <w:t xml:space="preserve"> </w:t>
      </w:r>
      <w:r w:rsidR="004D4F12">
        <w:rPr>
          <w:lang w:val="en"/>
        </w:rPr>
        <w:t xml:space="preserve">and </w:t>
      </w:r>
      <w:r w:rsidRPr="005B5D7B">
        <w:rPr>
          <w:lang w:val="en"/>
        </w:rPr>
        <w:t xml:space="preserve">completed in January </w:t>
      </w:r>
      <w:r w:rsidRPr="005B5D7B">
        <w:rPr>
          <w:lang w:val="en"/>
        </w:rPr>
        <w:lastRenderedPageBreak/>
        <w:t xml:space="preserve">1889, </w:t>
      </w:r>
      <w:r w:rsidR="00596C5F">
        <w:rPr>
          <w:lang w:val="en"/>
        </w:rPr>
        <w:t>as</w:t>
      </w:r>
      <w:r w:rsidRPr="005B5D7B">
        <w:rPr>
          <w:lang w:val="en"/>
        </w:rPr>
        <w:t xml:space="preserve"> he reveals to Burckhardt and Deussen (Malwida von Meisenbug, "individualitaten" 35; cf. "meine Aufgabe").</w:t>
      </w:r>
    </w:p>
    <w:p w:rsidR="005B5D7B" w:rsidRPr="005B5D7B" w:rsidRDefault="005F1F76" w:rsidP="00E51130">
      <w:pPr>
        <w:pStyle w:val="T2"/>
      </w:pPr>
      <w:r>
        <w:t>articles</w:t>
      </w:r>
    </w:p>
    <w:p w:rsidR="005B5D7B" w:rsidRDefault="005B5D7B" w:rsidP="005F1F76">
      <w:pPr>
        <w:rPr>
          <w:lang w:val="en"/>
        </w:rPr>
      </w:pPr>
      <w:r w:rsidRPr="005B5D7B">
        <w:rPr>
          <w:lang w:val="en"/>
        </w:rPr>
        <w:t xml:space="preserve">In </w:t>
      </w:r>
      <w:r w:rsidR="004D4F12">
        <w:rPr>
          <w:lang w:val="en"/>
        </w:rPr>
        <w:t xml:space="preserve">other </w:t>
      </w:r>
      <w:r w:rsidRPr="005B5D7B">
        <w:rPr>
          <w:lang w:val="en"/>
        </w:rPr>
        <w:t xml:space="preserve">sections </w:t>
      </w:r>
      <w:r w:rsidR="004D4F12">
        <w:rPr>
          <w:lang w:val="en"/>
        </w:rPr>
        <w:t xml:space="preserve">of </w:t>
      </w:r>
      <w:r w:rsidRPr="005B5D7B">
        <w:rPr>
          <w:lang w:val="en"/>
        </w:rPr>
        <w:t>this site I present particular aspects of one larger work in preparation on "The madman  Nietzsche"</w:t>
      </w:r>
      <w:r w:rsidR="005F1F76">
        <w:rPr>
          <w:lang w:val="en"/>
        </w:rPr>
        <w:t>, in</w:t>
      </w:r>
      <w:r w:rsidR="00A70CC5">
        <w:rPr>
          <w:lang w:val="en"/>
        </w:rPr>
        <w:t xml:space="preserve"> german</w:t>
      </w:r>
      <w:r w:rsidR="005F1F76" w:rsidRPr="005F1F76">
        <w:rPr>
          <w:lang w:val="en"/>
        </w:rPr>
        <w:t xml:space="preserve"> </w:t>
      </w:r>
      <w:r w:rsidR="005F1F76">
        <w:rPr>
          <w:lang w:val="en"/>
        </w:rPr>
        <w:t>and in spanish</w:t>
      </w:r>
      <w:r w:rsidRPr="005B5D7B">
        <w:rPr>
          <w:lang w:val="en"/>
        </w:rPr>
        <w:t>:</w:t>
      </w:r>
    </w:p>
    <w:p w:rsidR="00EA75DD" w:rsidRPr="005B5D7B" w:rsidRDefault="00EA75DD" w:rsidP="005F1F76">
      <w:pPr>
        <w:rPr>
          <w:lang w:val="en"/>
        </w:rPr>
      </w:pPr>
      <w:r>
        <w:rPr>
          <w:lang w:val="en"/>
        </w:rPr>
        <w:t>German:</w:t>
      </w:r>
    </w:p>
    <w:p w:rsidR="005F1F76" w:rsidRPr="00726818" w:rsidRDefault="005F1F76" w:rsidP="005F1F76">
      <w:pPr>
        <w:rPr>
          <w:lang w:val="de-DE"/>
        </w:rPr>
      </w:pPr>
      <w:r w:rsidRPr="00726818">
        <w:rPr>
          <w:lang w:val="de-DE"/>
        </w:rPr>
        <w:t xml:space="preserve">·       </w:t>
      </w:r>
      <w:r w:rsidRPr="005B5D7B">
        <w:rPr>
          <w:lang w:val="en"/>
        </w:rPr>
        <w:t>"</w:t>
      </w:r>
      <w:hyperlink r:id="rId25" w:tgtFrame="_top" w:history="1">
        <w:r w:rsidRPr="005B5D7B">
          <w:rPr>
            <w:rStyle w:val="Hipervnculo"/>
            <w:lang w:val="en"/>
          </w:rPr>
          <w:t>Nietzsche Rassist</w:t>
        </w:r>
      </w:hyperlink>
      <w:r w:rsidR="002D3BA3">
        <w:rPr>
          <w:lang w:val="en"/>
        </w:rPr>
        <w:t xml:space="preserve">" </w:t>
      </w:r>
      <w:r w:rsidRPr="005B5D7B">
        <w:rPr>
          <w:lang w:val="en"/>
        </w:rPr>
        <w:t>(</w:t>
      </w:r>
      <w:hyperlink r:id="rId26" w:tgtFrame="_top" w:history="1">
        <w:r w:rsidRPr="005B5D7B">
          <w:rPr>
            <w:rStyle w:val="Hipervnculo"/>
            <w:lang w:val="en"/>
          </w:rPr>
          <w:t>html</w:t>
        </w:r>
      </w:hyperlink>
      <w:r w:rsidRPr="00726818">
        <w:rPr>
          <w:lang w:val="de-DE"/>
        </w:rPr>
        <w:t xml:space="preserve">); </w:t>
      </w:r>
      <w:hyperlink r:id="rId27" w:tgtFrame="_top" w:history="1">
        <w:r w:rsidRPr="005B5D7B">
          <w:rPr>
            <w:rStyle w:val="Hipervnculo"/>
            <w:lang w:val="en"/>
          </w:rPr>
          <w:t>Die höheren und die Menschen niederen</w:t>
        </w:r>
      </w:hyperlink>
      <w:r w:rsidRPr="005B5D7B">
        <w:rPr>
          <w:lang w:val="en"/>
        </w:rPr>
        <w:t>"</w:t>
      </w:r>
      <w:r w:rsidR="002D3BA3">
        <w:rPr>
          <w:lang w:val="en"/>
        </w:rPr>
        <w:t xml:space="preserve"> (html)</w:t>
      </w:r>
    </w:p>
    <w:p w:rsidR="005F1F76" w:rsidRPr="00726818" w:rsidRDefault="005F1F76" w:rsidP="005F1F76">
      <w:pPr>
        <w:rPr>
          <w:lang w:val="de-DE"/>
        </w:rPr>
      </w:pPr>
      <w:r w:rsidRPr="00726818">
        <w:rPr>
          <w:lang w:val="de-DE"/>
        </w:rPr>
        <w:t>·       "</w:t>
      </w:r>
      <w:hyperlink r:id="rId28" w:tgtFrame="_top" w:history="1">
        <w:r w:rsidRPr="005B5D7B">
          <w:rPr>
            <w:rStyle w:val="Hipervnculo"/>
            <w:lang w:val="en"/>
          </w:rPr>
          <w:t>Nietzsche Verbrecher</w:t>
        </w:r>
      </w:hyperlink>
      <w:r w:rsidRPr="005B5D7B">
        <w:rPr>
          <w:lang w:val="en"/>
        </w:rPr>
        <w:t>"(</w:t>
      </w:r>
      <w:r w:rsidR="002D3BA3">
        <w:rPr>
          <w:lang w:val="en"/>
        </w:rPr>
        <w:t>html</w:t>
      </w:r>
      <w:r w:rsidRPr="005B5D7B">
        <w:rPr>
          <w:lang w:val="en"/>
        </w:rPr>
        <w:t>)</w:t>
      </w:r>
    </w:p>
    <w:p w:rsidR="005F1F76" w:rsidRDefault="005F1F76" w:rsidP="005F1F76">
      <w:pPr>
        <w:rPr>
          <w:lang w:val="en"/>
        </w:rPr>
      </w:pPr>
      <w:r w:rsidRPr="00726818">
        <w:rPr>
          <w:lang w:val="de-DE"/>
        </w:rPr>
        <w:t>·       "</w:t>
      </w:r>
      <w:hyperlink r:id="rId29" w:tgtFrame="_top" w:history="1">
        <w:r w:rsidRPr="005B5D7B">
          <w:rPr>
            <w:rStyle w:val="Hipervnculo"/>
            <w:lang w:val="en"/>
          </w:rPr>
          <w:t>Nietzsche Misogyn</w:t>
        </w:r>
      </w:hyperlink>
      <w:r w:rsidRPr="005B5D7B">
        <w:rPr>
          <w:lang w:val="en"/>
        </w:rPr>
        <w:t>"(</w:t>
      </w:r>
      <w:r w:rsidR="002D3BA3">
        <w:rPr>
          <w:lang w:val="en"/>
        </w:rPr>
        <w:t>html</w:t>
      </w:r>
      <w:r w:rsidRPr="005B5D7B">
        <w:rPr>
          <w:lang w:val="en"/>
        </w:rPr>
        <w:t xml:space="preserve">) </w:t>
      </w:r>
    </w:p>
    <w:p w:rsidR="005F1F76" w:rsidRPr="005B5D7B" w:rsidRDefault="00EA75DD" w:rsidP="005F1F76">
      <w:r>
        <w:t>Spanish:</w:t>
      </w:r>
    </w:p>
    <w:p w:rsidR="005B5D7B" w:rsidRPr="005B5D7B" w:rsidRDefault="005B5D7B" w:rsidP="005B5D7B">
      <w:r w:rsidRPr="005B5D7B">
        <w:t xml:space="preserve">·       </w:t>
      </w:r>
      <w:r w:rsidRPr="005B5D7B">
        <w:rPr>
          <w:lang w:val="en"/>
        </w:rPr>
        <w:t>The index of "</w:t>
      </w:r>
      <w:hyperlink r:id="rId30" w:tgtFrame="_top" w:history="1">
        <w:r w:rsidR="0047117B">
          <w:rPr>
            <w:rStyle w:val="Hipervnculo"/>
            <w:lang w:val="en"/>
          </w:rPr>
          <w:t xml:space="preserve">El loco de </w:t>
        </w:r>
        <w:r w:rsidRPr="005B5D7B">
          <w:rPr>
            <w:rStyle w:val="Hipervnculo"/>
            <w:lang w:val="en"/>
          </w:rPr>
          <w:t>Nietzsche</w:t>
        </w:r>
      </w:hyperlink>
      <w:r w:rsidRPr="005B5D7B">
        <w:t>"</w:t>
      </w:r>
      <w:r w:rsidR="002D3BA3">
        <w:t xml:space="preserve"> (docx 2010)</w:t>
      </w:r>
    </w:p>
    <w:p w:rsidR="005B5D7B" w:rsidRPr="005B5D7B" w:rsidRDefault="005B5D7B" w:rsidP="005B5D7B">
      <w:r w:rsidRPr="005B5D7B">
        <w:t xml:space="preserve">·       </w:t>
      </w:r>
      <w:r w:rsidR="0047117B">
        <w:t>"</w:t>
      </w:r>
      <w:hyperlink r:id="rId31" w:tgtFrame="_top" w:history="1">
        <w:r w:rsidRPr="005B5D7B">
          <w:rPr>
            <w:rStyle w:val="Hipervnculo"/>
            <w:lang w:val="en"/>
          </w:rPr>
          <w:t xml:space="preserve">Nietzsche, </w:t>
        </w:r>
        <w:r w:rsidR="0047117B">
          <w:rPr>
            <w:rStyle w:val="Hipervnculo"/>
            <w:lang w:val="en"/>
          </w:rPr>
          <w:t>un psicópata en la escuela</w:t>
        </w:r>
      </w:hyperlink>
      <w:r w:rsidR="0047117B">
        <w:rPr>
          <w:rStyle w:val="Hipervnculo"/>
          <w:lang w:val="en"/>
        </w:rPr>
        <w:t>"</w:t>
      </w:r>
      <w:r w:rsidRPr="005B5D7B">
        <w:rPr>
          <w:lang w:val="en"/>
        </w:rPr>
        <w:t xml:space="preserve"> (</w:t>
      </w:r>
      <w:r w:rsidR="002D3BA3">
        <w:rPr>
          <w:lang w:val="en"/>
        </w:rPr>
        <w:t>pdf</w:t>
      </w:r>
      <w:r w:rsidRPr="005B5D7B">
        <w:rPr>
          <w:lang w:val="en"/>
        </w:rPr>
        <w:t>)</w:t>
      </w:r>
    </w:p>
    <w:p w:rsidR="005B5D7B" w:rsidRPr="00726818" w:rsidRDefault="005B5D7B" w:rsidP="005B5D7B">
      <w:pPr>
        <w:rPr>
          <w:lang w:val="de-DE"/>
        </w:rPr>
      </w:pPr>
      <w:r w:rsidRPr="00726818">
        <w:rPr>
          <w:lang w:val="de-DE"/>
        </w:rPr>
        <w:t xml:space="preserve">·       </w:t>
      </w:r>
      <w:hyperlink r:id="rId32" w:tgtFrame="_top" w:history="1">
        <w:r w:rsidR="0047117B">
          <w:rPr>
            <w:rStyle w:val="Hipervnculo"/>
            <w:lang w:val="en"/>
          </w:rPr>
          <w:t>"Nietzsche infrahombre</w:t>
        </w:r>
      </w:hyperlink>
      <w:r w:rsidR="0047117B">
        <w:rPr>
          <w:rStyle w:val="Hipervnculo"/>
          <w:lang w:val="en"/>
        </w:rPr>
        <w:t>"</w:t>
      </w:r>
      <w:r w:rsidR="002D3BA3">
        <w:rPr>
          <w:rStyle w:val="Hipervnculo"/>
          <w:lang w:val="en"/>
        </w:rPr>
        <w:t xml:space="preserve"> </w:t>
      </w:r>
      <w:r w:rsidR="002D3BA3">
        <w:rPr>
          <w:rStyle w:val="Hipervnculo"/>
          <w:color w:val="auto"/>
          <w:lang w:val="en"/>
        </w:rPr>
        <w:t>(pdf) P</w:t>
      </w:r>
      <w:r w:rsidR="0047117B" w:rsidRPr="0047117B">
        <w:rPr>
          <w:rStyle w:val="Hipervnculo"/>
          <w:color w:val="auto"/>
          <w:lang w:val="en"/>
        </w:rPr>
        <w:t xml:space="preserve">rogressive </w:t>
      </w:r>
      <w:r w:rsidR="0047117B">
        <w:rPr>
          <w:lang w:val="en"/>
        </w:rPr>
        <w:t>physical</w:t>
      </w:r>
      <w:r w:rsidRPr="0047117B">
        <w:rPr>
          <w:lang w:val="en"/>
        </w:rPr>
        <w:t xml:space="preserve"> and </w:t>
      </w:r>
      <w:r w:rsidRPr="005B5D7B">
        <w:rPr>
          <w:lang w:val="en"/>
        </w:rPr>
        <w:t xml:space="preserve">mental </w:t>
      </w:r>
      <w:r w:rsidR="0047117B">
        <w:rPr>
          <w:lang w:val="en"/>
        </w:rPr>
        <w:t xml:space="preserve">illnes </w:t>
      </w:r>
      <w:r w:rsidRPr="005B5D7B">
        <w:rPr>
          <w:lang w:val="en"/>
        </w:rPr>
        <w:t>of Nietzsche</w:t>
      </w:r>
    </w:p>
    <w:p w:rsidR="005B5D7B" w:rsidRPr="005B5D7B" w:rsidRDefault="005B5D7B" w:rsidP="005B5D7B">
      <w:r w:rsidRPr="005B5D7B">
        <w:t xml:space="preserve">·       </w:t>
      </w:r>
      <w:hyperlink r:id="rId33" w:tgtFrame="_top" w:history="1">
        <w:r w:rsidR="0047117B">
          <w:rPr>
            <w:rStyle w:val="Hipervnculo"/>
            <w:lang w:val="en"/>
          </w:rPr>
          <w:t>"Nietzsche racista</w:t>
        </w:r>
      </w:hyperlink>
      <w:r w:rsidR="0047117B">
        <w:rPr>
          <w:rStyle w:val="Hipervnculo"/>
          <w:lang w:val="en"/>
        </w:rPr>
        <w:t>"</w:t>
      </w:r>
      <w:r w:rsidR="0047117B">
        <w:t xml:space="preserve"> </w:t>
      </w:r>
      <w:r w:rsidR="002D3BA3">
        <w:t xml:space="preserve">(html) </w:t>
      </w:r>
      <w:r w:rsidR="0047117B">
        <w:t>The c</w:t>
      </w:r>
      <w:r w:rsidRPr="005B5D7B">
        <w:rPr>
          <w:lang w:val="en"/>
        </w:rPr>
        <w:t xml:space="preserve">riminal </w:t>
      </w:r>
      <w:r w:rsidR="0047117B">
        <w:rPr>
          <w:lang w:val="en"/>
        </w:rPr>
        <w:t xml:space="preserve">racism </w:t>
      </w:r>
      <w:r w:rsidRPr="005B5D7B">
        <w:rPr>
          <w:lang w:val="en"/>
        </w:rPr>
        <w:t xml:space="preserve">of Nietzsche </w:t>
      </w:r>
    </w:p>
    <w:p w:rsidR="005F1F76" w:rsidRDefault="005B5D7B" w:rsidP="005B5D7B">
      <w:r w:rsidRPr="005B5D7B">
        <w:t>·      </w:t>
      </w:r>
      <w:r w:rsidR="005F1F76">
        <w:t>"</w:t>
      </w:r>
      <w:hyperlink r:id="rId34" w:history="1">
        <w:r w:rsidR="005F1F76" w:rsidRPr="002D3BA3">
          <w:rPr>
            <w:rStyle w:val="Hipervnculo"/>
          </w:rPr>
          <w:t>Nietzsche misógino</w:t>
        </w:r>
      </w:hyperlink>
      <w:r w:rsidR="005F1F76">
        <w:t>"</w:t>
      </w:r>
      <w:r w:rsidR="002D3BA3">
        <w:t xml:space="preserve"> (html)</w:t>
      </w:r>
      <w:r w:rsidR="005F1F76">
        <w:t>.</w:t>
      </w:r>
      <w:r w:rsidRPr="005B5D7B">
        <w:t xml:space="preserve"> </w:t>
      </w:r>
      <w:r w:rsidRPr="005B5D7B">
        <w:rPr>
          <w:lang w:val="en"/>
        </w:rPr>
        <w:t xml:space="preserve">The </w:t>
      </w:r>
      <w:hyperlink r:id="rId35" w:tgtFrame="_top" w:history="1">
        <w:r w:rsidRPr="005B5D7B">
          <w:rPr>
            <w:rStyle w:val="Hipervnculo"/>
            <w:lang w:val="en"/>
          </w:rPr>
          <w:t>misogyny of Nietzsche</w:t>
        </w:r>
      </w:hyperlink>
      <w:r w:rsidRPr="005B5D7B">
        <w:rPr>
          <w:lang w:val="en"/>
        </w:rPr>
        <w:t xml:space="preserve"> </w:t>
      </w:r>
    </w:p>
    <w:p w:rsidR="002D3BA3" w:rsidRDefault="002D3BA3" w:rsidP="005B5D7B"/>
    <w:p w:rsidR="005B5D7B" w:rsidRPr="005B5D7B" w:rsidRDefault="005B5D7B" w:rsidP="005B5D7B">
      <w:pPr>
        <w:rPr>
          <w:lang w:val="en"/>
        </w:rPr>
      </w:pPr>
      <w:r w:rsidRPr="005B5D7B">
        <w:rPr>
          <w:lang w:val="en"/>
        </w:rPr>
        <w:t>Also: "Systematic</w:t>
      </w:r>
      <w:r w:rsidR="005F1F76">
        <w:rPr>
          <w:lang w:val="en"/>
        </w:rPr>
        <w:t xml:space="preserve"> </w:t>
      </w:r>
      <w:hyperlink r:id="rId36" w:tgtFrame="_top" w:history="1">
        <w:r w:rsidRPr="00FC03F5">
          <w:rPr>
            <w:rStyle w:val="Hipervnculo"/>
            <w:lang w:val="en"/>
          </w:rPr>
          <w:t>Overview</w:t>
        </w:r>
      </w:hyperlink>
      <w:r w:rsidRPr="005B5D7B">
        <w:rPr>
          <w:lang w:val="en"/>
        </w:rPr>
        <w:t xml:space="preserve"> of qualitative thoughts of the so-called philosophy of Nietzsche, prepared for exams in Spanish schools, prohibiting any other interpretation that not submit</w:t>
      </w:r>
      <w:r w:rsidR="005F1F76">
        <w:rPr>
          <w:lang w:val="en"/>
        </w:rPr>
        <w:t>ed</w:t>
      </w:r>
      <w:r w:rsidRPr="005B5D7B">
        <w:rPr>
          <w:lang w:val="en"/>
        </w:rPr>
        <w:t xml:space="preserve"> to the prevailing official simple-mindedness in the courts of the Faculty of philosophy in Spain. </w:t>
      </w:r>
    </w:p>
    <w:p w:rsidR="005B5D7B" w:rsidRPr="005B5D7B" w:rsidRDefault="005B5D7B" w:rsidP="005B5D7B">
      <w:r w:rsidRPr="005B5D7B">
        <w:t> </w:t>
      </w:r>
    </w:p>
    <w:p w:rsidR="005B5D7B" w:rsidRPr="00726818" w:rsidRDefault="005B5D7B" w:rsidP="005B5D7B">
      <w:pPr>
        <w:rPr>
          <w:lang w:val="de-DE"/>
        </w:rPr>
      </w:pPr>
      <w:r w:rsidRPr="005B5D7B">
        <w:rPr>
          <w:lang w:val="en"/>
        </w:rPr>
        <w:t xml:space="preserve">Raus mit Nietzsche!, literally as he says and </w:t>
      </w:r>
      <w:r w:rsidR="004D4F12">
        <w:rPr>
          <w:lang w:val="en"/>
        </w:rPr>
        <w:t>runs</w:t>
      </w:r>
      <w:r w:rsidRPr="005B5D7B">
        <w:rPr>
          <w:lang w:val="en"/>
        </w:rPr>
        <w:t xml:space="preserve"> laughing: "' Fort von mir!'-lachend geht's" (F 25 1884 [249]; Reden Zarathustras).</w:t>
      </w:r>
    </w:p>
    <w:p w:rsidR="005B5D7B" w:rsidRPr="00726818" w:rsidRDefault="005B5D7B" w:rsidP="005B5D7B">
      <w:pPr>
        <w:rPr>
          <w:lang w:val="de-DE"/>
        </w:rPr>
      </w:pPr>
      <w:r w:rsidRPr="00726818">
        <w:rPr>
          <w:lang w:val="de-DE"/>
        </w:rPr>
        <w:t> </w:t>
      </w:r>
    </w:p>
    <w:p w:rsidR="005B5D7B" w:rsidRPr="00726818" w:rsidRDefault="005B5D7B" w:rsidP="005B5D7B">
      <w:pPr>
        <w:rPr>
          <w:lang w:val="de-DE"/>
        </w:rPr>
      </w:pPr>
      <w:r w:rsidRPr="00726818">
        <w:rPr>
          <w:lang w:val="de-DE"/>
        </w:rPr>
        <w:t>________________________</w:t>
      </w:r>
    </w:p>
    <w:p w:rsidR="005B5D7B" w:rsidRPr="00726818" w:rsidRDefault="005B5D7B" w:rsidP="005B5D7B">
      <w:pPr>
        <w:rPr>
          <w:lang w:val="de-DE"/>
        </w:rPr>
      </w:pPr>
      <w:r w:rsidRPr="005B5D7B">
        <w:rPr>
          <w:lang w:val="en"/>
        </w:rPr>
        <w:t xml:space="preserve">[For the compilation and study of Nietzsche texts I have mainly used the edition of </w:t>
      </w:r>
      <w:r w:rsidRPr="004D4F12">
        <w:rPr>
          <w:i/>
          <w:lang w:val="en"/>
        </w:rPr>
        <w:t>Directmedia</w:t>
      </w:r>
      <w:r w:rsidRPr="005B5D7B">
        <w:rPr>
          <w:lang w:val="en"/>
        </w:rPr>
        <w:t xml:space="preserve">: </w:t>
      </w:r>
      <w:r w:rsidRPr="005B5D7B">
        <w:rPr>
          <w:i/>
          <w:iCs/>
          <w:lang w:val="en"/>
        </w:rPr>
        <w:t>Friedrich Nietzsche: Werke und Briefe (c) C. Hanser Verlag</w:t>
      </w:r>
      <w:r w:rsidR="00FC03F5">
        <w:rPr>
          <w:i/>
          <w:iCs/>
          <w:lang w:val="en"/>
        </w:rPr>
        <w:t xml:space="preserve"> </w:t>
      </w:r>
      <w:r w:rsidR="00FC03F5" w:rsidRPr="00FC03F5">
        <w:rPr>
          <w:i/>
          <w:iCs/>
          <w:lang w:val="en"/>
        </w:rPr>
        <w:t>http://www.digitale-bibliothek.de/band31.htm]</w:t>
      </w:r>
      <w:r w:rsidRPr="005B5D7B">
        <w:rPr>
          <w:i/>
          <w:iCs/>
          <w:lang w:val="en"/>
        </w:rPr>
        <w:t xml:space="preserve">, and recently that of </w:t>
      </w:r>
      <w:r w:rsidRPr="004D4F12">
        <w:rPr>
          <w:i/>
          <w:iCs/>
          <w:lang w:val="en"/>
        </w:rPr>
        <w:t>nietzschesource</w:t>
      </w:r>
      <w:r w:rsidRPr="005B5D7B">
        <w:rPr>
          <w:i/>
          <w:iCs/>
          <w:lang w:val="en"/>
        </w:rPr>
        <w:t>.org</w:t>
      </w:r>
      <w:r w:rsidRPr="00726818">
        <w:rPr>
          <w:lang w:val="de-DE"/>
        </w:rPr>
        <w:t xml:space="preserve"> </w:t>
      </w:r>
    </w:p>
    <w:p w:rsidR="00387878" w:rsidRPr="00387878" w:rsidRDefault="00897133" w:rsidP="00897133">
      <w:pPr>
        <w:jc w:val="center"/>
      </w:pPr>
      <w:r w:rsidRPr="00897133">
        <w:rPr>
          <w:b/>
        </w:rPr>
        <w:t>NOTES</w:t>
      </w:r>
    </w:p>
    <w:sectPr w:rsidR="00387878" w:rsidRPr="00387878" w:rsidSect="006D3F07">
      <w:endnotePr>
        <w:numFmt w:val="decimal"/>
      </w:endnotePr>
      <w:type w:val="continuous"/>
      <w:pgSz w:w="11906" w:h="16838"/>
      <w:pgMar w:top="720" w:right="1134" w:bottom="72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584" w:rsidRDefault="004F5584" w:rsidP="00E122EA">
      <w:pPr>
        <w:spacing w:after="0"/>
      </w:pPr>
      <w:r>
        <w:separator/>
      </w:r>
    </w:p>
  </w:endnote>
  <w:endnote w:type="continuationSeparator" w:id="0">
    <w:p w:rsidR="004F5584" w:rsidRDefault="004F5584" w:rsidP="00E122EA">
      <w:pPr>
        <w:spacing w:after="0"/>
      </w:pPr>
      <w:r>
        <w:continuationSeparator/>
      </w:r>
    </w:p>
  </w:endnote>
  <w:endnote w:id="1">
    <w:p w:rsidR="00CD3331" w:rsidRPr="00726818" w:rsidRDefault="00CD3331">
      <w:pPr>
        <w:pStyle w:val="Textonotaalfinal"/>
        <w:rPr>
          <w:lang w:val="de-DE"/>
        </w:rPr>
      </w:pPr>
      <w:r>
        <w:rPr>
          <w:rStyle w:val="Refdenotaalfinal"/>
        </w:rPr>
        <w:endnoteRef/>
      </w:r>
      <w:r w:rsidRPr="00726818">
        <w:rPr>
          <w:lang w:val="de-DE"/>
        </w:rPr>
        <w:t xml:space="preserve"> "durch Vernichtung von Millionen Mißratener, den zukünftigen Menschen zu gestalten und nicht zugrunde zu gehn an dem Leid, das man schafft und dessengleichen noch nie da war!" (F 1884 25 [335]). "Man muß mehr Menschen opfern, als je für Kriege" (F 1885 34 [212]). "der Grausame genießt den höchsten Kitzel des Machtgefühls" ("Morgenröte" 18). "Wie wenig Phantasie haben wir für das Leid, das wir Anderen anthun!" (F 1883 7 [166]).</w:t>
      </w:r>
    </w:p>
  </w:endnote>
  <w:endnote w:id="2">
    <w:p w:rsidR="00CD3331" w:rsidRPr="00726818" w:rsidRDefault="00CD3331">
      <w:pPr>
        <w:pStyle w:val="Textonotaalfinal"/>
        <w:rPr>
          <w:lang w:val="de-DE"/>
        </w:rPr>
      </w:pPr>
      <w:r>
        <w:rPr>
          <w:rStyle w:val="Refdenotaalfinal"/>
        </w:rPr>
        <w:endnoteRef/>
      </w:r>
      <w:r w:rsidRPr="00726818">
        <w:rPr>
          <w:lang w:val="de-DE"/>
        </w:rPr>
        <w:t xml:space="preserve"> "Jene neue Partei des Lebens, welche die größte aller Aufgaben, die Höherzüchtung der Menschheit in die Hände nimmt, eingerechnet die </w:t>
      </w:r>
      <w:r w:rsidRPr="00726818">
        <w:rPr>
          <w:b/>
          <w:lang w:val="de-DE"/>
        </w:rPr>
        <w:t>schonungslose Vernichtung</w:t>
      </w:r>
      <w:r w:rsidRPr="00726818">
        <w:rPr>
          <w:lang w:val="de-DE"/>
        </w:rPr>
        <w:t xml:space="preserve"> aller Entartenden und Parasitischen, wird jenes </w:t>
      </w:r>
      <w:r w:rsidRPr="00726818">
        <w:rPr>
          <w:i/>
          <w:iCs/>
          <w:lang w:val="de-DE"/>
        </w:rPr>
        <w:t>Zuviel von Leben</w:t>
      </w:r>
      <w:r w:rsidRPr="00726818">
        <w:rPr>
          <w:lang w:val="de-DE"/>
        </w:rPr>
        <w:t xml:space="preserve"> auf Erden wieder möglich machen, aus dem auch der </w:t>
      </w:r>
      <w:r w:rsidRPr="00726818">
        <w:rPr>
          <w:b/>
          <w:lang w:val="de-DE"/>
        </w:rPr>
        <w:t>dionysische Zustand</w:t>
      </w:r>
      <w:r w:rsidRPr="00726818">
        <w:rPr>
          <w:lang w:val="de-DE"/>
        </w:rPr>
        <w:t xml:space="preserve"> wieder erwachsen muß. Ich verspreche ein </w:t>
      </w:r>
      <w:r w:rsidRPr="00726818">
        <w:rPr>
          <w:i/>
          <w:iCs/>
          <w:lang w:val="de-DE"/>
        </w:rPr>
        <w:t>tragisches</w:t>
      </w:r>
      <w:r w:rsidRPr="00726818">
        <w:rPr>
          <w:lang w:val="de-DE"/>
        </w:rPr>
        <w:t xml:space="preserve"> Zeitalter: die höchste Kunst im Jasagen zum Leben, die Tragödie, wird wiedergeboren werden, wenn die Menschheit das Bewußtsein der härtesten, aber notwendigsten Kriege hinter sich hat, </w:t>
      </w:r>
      <w:r w:rsidRPr="00726818">
        <w:rPr>
          <w:i/>
          <w:iCs/>
          <w:lang w:val="de-DE"/>
        </w:rPr>
        <w:t>ohne daran zu leiden...</w:t>
      </w:r>
      <w:r w:rsidRPr="00726818">
        <w:rPr>
          <w:lang w:val="de-DE"/>
        </w:rPr>
        <w:t>" ("Ecce homo" 4). "... eine regierende Kaste zu züchten — die zukünftigen </w:t>
      </w:r>
      <w:r w:rsidRPr="00726818">
        <w:rPr>
          <w:i/>
          <w:iCs/>
          <w:lang w:val="de-DE"/>
        </w:rPr>
        <w:t>Herren der Erde</w:t>
      </w:r>
      <w:r w:rsidRPr="00726818">
        <w:rPr>
          <w:lang w:val="de-DE"/>
        </w:rPr>
        <w:t xml:space="preserve"> ... weil die Lebensdauer Eines Menschen beinahe nichts bedeutet in Hinsicht auf die Durchführung so langwieriger Aufgaben und Absichten, vor Allem erst </w:t>
      </w:r>
      <w:r w:rsidRPr="00726818">
        <w:rPr>
          <w:b/>
          <w:lang w:val="de-DE"/>
        </w:rPr>
        <w:t>eine neue Art</w:t>
      </w:r>
      <w:r w:rsidRPr="00726818">
        <w:rPr>
          <w:lang w:val="de-DE"/>
        </w:rPr>
        <w:t xml:space="preserve"> angezüchtet werden muß, in der dem nämlichen Willen, dem nämlichen Instinkte Dauer durch viele Geschlechter verbürgt wird: eine </w:t>
      </w:r>
      <w:r w:rsidRPr="00726818">
        <w:rPr>
          <w:b/>
          <w:lang w:val="de-DE"/>
        </w:rPr>
        <w:t>neue Herren-Art und -Kaste</w:t>
      </w:r>
      <w:r w:rsidRPr="00726818">
        <w:rPr>
          <w:lang w:val="de-DE"/>
        </w:rPr>
        <w:t>" (F 1885 37[8]). " </w:t>
      </w:r>
      <w:r w:rsidRPr="00726818">
        <w:rPr>
          <w:i/>
          <w:iCs/>
          <w:lang w:val="de-DE"/>
        </w:rPr>
        <w:t>Sie erlösen die</w:t>
      </w:r>
      <w:r w:rsidRPr="00726818">
        <w:rPr>
          <w:lang w:val="de-DE"/>
        </w:rPr>
        <w:t xml:space="preserve"> Mißrathenen durch die Lehre vom </w:t>
      </w:r>
      <w:r w:rsidRPr="00726818">
        <w:rPr>
          <w:b/>
          <w:lang w:val="de-DE"/>
        </w:rPr>
        <w:t>„schnellen Tode"</w:t>
      </w:r>
      <w:r w:rsidRPr="00726818">
        <w:rPr>
          <w:lang w:val="de-DE"/>
        </w:rPr>
        <w:t xml:space="preserve"> (F 1885 39 [3]). "Alle Lust an sich selber ist weder gut noch böse; woher sollte </w:t>
      </w:r>
      <w:r w:rsidRPr="00726818">
        <w:rPr>
          <w:i/>
          <w:iCs/>
          <w:lang w:val="de-DE"/>
        </w:rPr>
        <w:t>die Bestimmung kommen</w:t>
      </w:r>
      <w:r w:rsidRPr="00726818">
        <w:rPr>
          <w:lang w:val="de-DE"/>
        </w:rPr>
        <w:t xml:space="preserve">, dass man, um </w:t>
      </w:r>
      <w:r w:rsidRPr="00726818">
        <w:rPr>
          <w:b/>
          <w:lang w:val="de-DE"/>
        </w:rPr>
        <w:t>Lust</w:t>
      </w:r>
      <w:r w:rsidRPr="00726818">
        <w:rPr>
          <w:lang w:val="de-DE"/>
        </w:rPr>
        <w:t xml:space="preserve"> an sich selber zu haben, keine </w:t>
      </w:r>
      <w:r w:rsidRPr="00726818">
        <w:rPr>
          <w:b/>
          <w:lang w:val="de-DE"/>
        </w:rPr>
        <w:t>Unlust Anderer</w:t>
      </w:r>
      <w:r w:rsidRPr="00726818">
        <w:rPr>
          <w:lang w:val="de-DE"/>
        </w:rPr>
        <w:t xml:space="preserve"> erregen dürfe?" ("Menschliches" 103).</w:t>
      </w:r>
    </w:p>
  </w:endnote>
  <w:endnote w:id="3">
    <w:p w:rsidR="00CD3331" w:rsidRPr="00726818" w:rsidRDefault="00CD3331">
      <w:pPr>
        <w:pStyle w:val="Textonotaalfinal"/>
        <w:rPr>
          <w:lang w:val="de-DE"/>
        </w:rPr>
      </w:pPr>
      <w:r>
        <w:rPr>
          <w:rStyle w:val="Refdenotaalfinal"/>
        </w:rPr>
        <w:endnoteRef/>
      </w:r>
      <w:r w:rsidRPr="00726818">
        <w:rPr>
          <w:lang w:val="de-DE"/>
        </w:rPr>
        <w:t xml:space="preserve"> "Schon die angeerbte Empfindung, ein höheres Wesen mit höheren Ansprüchen zu sein, macht ziemlich kalt und lässt das Gewissen ruhig: wir Alle sogar empfinden, wenn der </w:t>
      </w:r>
      <w:r w:rsidRPr="00726818">
        <w:rPr>
          <w:i/>
          <w:iCs/>
          <w:lang w:val="de-DE"/>
        </w:rPr>
        <w:t>Unterschied zwischen</w:t>
      </w:r>
      <w:r w:rsidRPr="00726818">
        <w:rPr>
          <w:lang w:val="de-DE"/>
        </w:rPr>
        <w:t> uns und einem andern Wesen sehr gross ist, gar Nichts mehr von Unrecht und tödten eine Mücke zum Beispiel ohne jeden Gewissensbiss" ("Menschliches" 81).</w:t>
      </w:r>
    </w:p>
  </w:endnote>
  <w:endnote w:id="4">
    <w:p w:rsidR="000939A1" w:rsidRPr="00726818" w:rsidRDefault="000939A1">
      <w:pPr>
        <w:pStyle w:val="Textonotaalfinal"/>
        <w:rPr>
          <w:lang w:val="de-DE"/>
        </w:rPr>
      </w:pPr>
      <w:r>
        <w:rPr>
          <w:rStyle w:val="Refdenotaalfinal"/>
        </w:rPr>
        <w:endnoteRef/>
      </w:r>
      <w:r w:rsidRPr="00726818">
        <w:rPr>
          <w:lang w:val="de-DE"/>
        </w:rPr>
        <w:t xml:space="preserve"> </w:t>
      </w:r>
      <w:r w:rsidRPr="00726818">
        <w:rPr>
          <w:bCs/>
          <w:lang w:val="de-DE"/>
        </w:rPr>
        <w:t>"Die allermeisten Menschen sind ohne Recht zum Dasein, sondern ein Unglück für die höheren: ich gebe den Mißrathenen noch </w:t>
      </w:r>
      <w:r w:rsidRPr="00726818">
        <w:rPr>
          <w:bCs/>
          <w:i/>
          <w:iCs/>
          <w:lang w:val="de-DE"/>
        </w:rPr>
        <w:t>nicht das Recht</w:t>
      </w:r>
      <w:r w:rsidRPr="00726818">
        <w:rPr>
          <w:bCs/>
          <w:lang w:val="de-DE"/>
        </w:rPr>
        <w:t>" (F 1884 25 [343]).</w:t>
      </w:r>
    </w:p>
  </w:endnote>
  <w:endnote w:id="5">
    <w:p w:rsidR="00CD3331" w:rsidRPr="00726818" w:rsidRDefault="00CD3331">
      <w:pPr>
        <w:pStyle w:val="Textonotaalfinal"/>
        <w:rPr>
          <w:lang w:val="de-DE"/>
        </w:rPr>
      </w:pPr>
      <w:r>
        <w:rPr>
          <w:rStyle w:val="Refdenotaalfinal"/>
        </w:rPr>
        <w:endnoteRef/>
      </w:r>
      <w:r w:rsidRPr="00726818">
        <w:rPr>
          <w:lang w:val="de-DE"/>
        </w:rPr>
        <w:t xml:space="preserve"> "Die Schwachen und Mißratenen sollen zugrunde gehn: erster Satz unsrer Menschenliebe. Und man soll ihnen noch dazu helfen" ("Der Antichrist" 2).</w:t>
      </w:r>
    </w:p>
  </w:endnote>
  <w:endnote w:id="6">
    <w:p w:rsidR="00CD3331" w:rsidRPr="00726818" w:rsidRDefault="00CD3331">
      <w:pPr>
        <w:pStyle w:val="Textonotaalfinal"/>
        <w:rPr>
          <w:lang w:val="de-DE"/>
        </w:rPr>
      </w:pPr>
      <w:r>
        <w:rPr>
          <w:rStyle w:val="Refdenotaalfinal"/>
        </w:rPr>
        <w:endnoteRef/>
      </w:r>
      <w:r w:rsidRPr="00726818">
        <w:rPr>
          <w:lang w:val="de-DE"/>
        </w:rPr>
        <w:t xml:space="preserve"> "Das Bibel-Verbot 'du sollst nicht tödten' ist eine Naivetät im Vergleich zu meinem Verbote an die décadents "ihr sollt nicht zeugen!" (F 1888 22 [23]; "Nachla</w:t>
      </w:r>
      <w:r w:rsidRPr="0097653A">
        <w:t>β</w:t>
      </w:r>
      <w:r w:rsidRPr="00726818">
        <w:rPr>
          <w:lang w:val="de-DE"/>
        </w:rPr>
        <w:t>" 734; "Menschliches" 48; "Die fröhliche" 26). "Das Bibel-Verbot "du sollst nicht tödten!" ist eine Naivetät im Vergleich zum Ernst des Lebens-Verbots an die décadents: "ihr sollt nicht zeugen!" ... Das Leben selbst erkennt keine Solidarität, kein "gleiches Recht" zwischen gesunden und entartenden Theilen eines Organismus an: letztere muß man ausschneiden—oder das Ganze geht zu Grunde.— Mitleiden mit den décadents, gleiche Rechte auch für die Mißrathenen—das wäre die tiefste Unmoralität, das wäre die Widernatur selbst als Moral!" (F 1888 23 [1]). "Wenn ein inferiorer Mensch seine alberne Existenz, sein viehisch-dummes Glück als Ziel faßt, so indignirt er den Betrachter; und wenn er gar andere Menschen zum Zweck seines Wohlbefindens unterdrückt und aussaugt, so sollte man so eine giftige Fliege todtschlagen. Der Werth eines Menschen soll beweisen, was für Rechte er sich nehmen darf: die “Gleichstellung” geschieht aus Mißachtung der höheren Naturen und ist ein Verbrechen an ihnen" (F 1884 25 [343]).</w:t>
      </w:r>
    </w:p>
  </w:endnote>
  <w:endnote w:id="7">
    <w:p w:rsidR="00CD3331" w:rsidRPr="00726818" w:rsidRDefault="00CD3331">
      <w:pPr>
        <w:pStyle w:val="Textonotaalfinal"/>
        <w:rPr>
          <w:lang w:val="de-DE"/>
        </w:rPr>
      </w:pPr>
      <w:r>
        <w:rPr>
          <w:rStyle w:val="Refdenotaalfinal"/>
        </w:rPr>
        <w:endnoteRef/>
      </w:r>
      <w:r w:rsidRPr="00726818">
        <w:rPr>
          <w:lang w:val="de-DE"/>
        </w:rPr>
        <w:t xml:space="preserve"> "Es ist unmoralisch, es ist widernatürlich im tiefsten Verstande zu sagen 'du sollst nicht tödten!'" </w:t>
      </w:r>
      <w:r w:rsidRPr="0097653A">
        <w:t xml:space="preserve">(F 1888 23 [10]). "El criminal que quebranta y rompe sus tablas de valores es creador": "Siehe die Gläubigen aller Glauben! </w:t>
      </w:r>
      <w:r w:rsidRPr="00726818">
        <w:rPr>
          <w:lang w:val="de-DE"/>
        </w:rPr>
        <w:t xml:space="preserve">Wen hassen sie am meisten? Den, der zerbricht ihre Tafeln der Werte, den Brecher, den Verbrecher – das aber ist der Schaffende" ("Also" Zarathustras Vorrede 9; "Also. </w:t>
      </w:r>
      <w:r w:rsidRPr="0097653A">
        <w:t xml:space="preserve">Von alten und neuen Tafeln 26). Eso de "no matarás" es de cuando Dios decidía la vida y la muerte. </w:t>
      </w:r>
      <w:r w:rsidRPr="00726818">
        <w:rPr>
          <w:lang w:val="de-DE"/>
        </w:rPr>
        <w:t>Los mandamientos dañinos: "du sollst nicht lügen" "du sollst nicht tödten", "du sollst nicht stehelen", "du sollst nicht ehebrechen" ("Menschliches" 48; saepe in F).</w:t>
      </w:r>
    </w:p>
  </w:endnote>
  <w:endnote w:id="8">
    <w:p w:rsidR="00CD3331" w:rsidRPr="00726818" w:rsidRDefault="00CD3331">
      <w:pPr>
        <w:pStyle w:val="Textonotaalfinal"/>
        <w:rPr>
          <w:lang w:val="de-DE"/>
        </w:rPr>
      </w:pPr>
      <w:r>
        <w:rPr>
          <w:rStyle w:val="Refdenotaalfinal"/>
        </w:rPr>
        <w:endnoteRef/>
      </w:r>
      <w:r w:rsidRPr="00726818">
        <w:rPr>
          <w:lang w:val="de-DE"/>
        </w:rPr>
        <w:t xml:space="preserve"> "Die Art Mensch, deren Mundstück ich bin:...wir wären im Stande, ein Verbrechen zu begehen, nur um zu sehn, was es mit einem Gewissensbiß auf sich hat" (F 1887 7 [46])"; "Mord aus höchster Liebe zu den Menschen" (F 1882 4[129])"; "das Verbrechen zur Größe gehört" (F 1887 9 [120]).</w:t>
      </w:r>
    </w:p>
  </w:endnote>
  <w:endnote w:id="9">
    <w:p w:rsidR="00CD3331" w:rsidRPr="00726818" w:rsidRDefault="00CD3331">
      <w:pPr>
        <w:pStyle w:val="Textonotaalfinal"/>
        <w:rPr>
          <w:lang w:val="de-DE"/>
        </w:rPr>
      </w:pPr>
      <w:r>
        <w:rPr>
          <w:rStyle w:val="Refdenotaalfinal"/>
        </w:rPr>
        <w:endnoteRef/>
      </w:r>
      <w:r w:rsidRPr="00726818">
        <w:rPr>
          <w:lang w:val="de-DE"/>
        </w:rPr>
        <w:t xml:space="preserve"> "Fröhliche Wissenschaft 125: ‚Der tolle Mensch". Zarathustra, the crazy caveman: "Eines Morgens, nicht lange nach seiner Rückkehr zur Höhle, sprang Zarathustra von seinem Lager auf wie ein Toller, schrie mit furchtbarer Stimme und gebärdete sich" ("Zarathustra 3. Der Genesende1").</w:t>
      </w:r>
    </w:p>
  </w:endnote>
  <w:endnote w:id="10">
    <w:p w:rsidR="00CD3331" w:rsidRPr="00726818" w:rsidRDefault="00CD3331">
      <w:pPr>
        <w:pStyle w:val="Textonotaalfinal"/>
        <w:rPr>
          <w:lang w:val="de-DE"/>
        </w:rPr>
      </w:pPr>
      <w:r>
        <w:rPr>
          <w:rStyle w:val="Refdenotaalfinal"/>
        </w:rPr>
        <w:endnoteRef/>
      </w:r>
      <w:r w:rsidRPr="00726818">
        <w:rPr>
          <w:lang w:val="de-DE"/>
        </w:rPr>
        <w:t xml:space="preserve"> "Meine Philosophie bringt den siegreichen Gedanken, an welchlem zuletzt jede andere Denkweise zu Grunde geht. Es ist der große züchtende Gedanke: die Rassen, welche ihn nicht ertragen, sind verurtheilt; die, welche ihn als größte Wohlthat empfinden, sind zur Herrschaft ausersehn" (F 1884 26 [376]).</w:t>
      </w:r>
    </w:p>
  </w:endnote>
  <w:endnote w:id="11">
    <w:p w:rsidR="00CD3331" w:rsidRPr="00726818" w:rsidRDefault="00CD3331">
      <w:pPr>
        <w:pStyle w:val="Textonotaalfinal"/>
        <w:rPr>
          <w:lang w:val="de-DE"/>
        </w:rPr>
      </w:pPr>
      <w:r>
        <w:rPr>
          <w:rStyle w:val="Refdenotaalfinal"/>
        </w:rPr>
        <w:endnoteRef/>
      </w:r>
      <w:r w:rsidRPr="00726818">
        <w:rPr>
          <w:lang w:val="de-DE"/>
        </w:rPr>
        <w:t xml:space="preserve"> "Denn ich habe noch nicht gehört, daß Blähungen philosophische Zustände erregen". Unas líneas antes: "Stolz und Verrücktheit sind wirklich zu schwache Worte für meine geistige "Schlaflosigkeit" (to Rohde 710329).</w:t>
      </w:r>
      <w:bookmarkStart w:id="10" w:name="a"/>
      <w:bookmarkEnd w:id="10"/>
      <w:r w:rsidRPr="00726818">
        <w:rPr>
          <w:lang w:val="de-DE"/>
        </w:rPr>
        <w:t xml:space="preserve"> "Hier einmal mit dem Hammer Fragen stellen und, vielleicht, als Antwort jenen berühmten hohlen Ton hören, der von geblähten Eingeweiden redet" ("Götzen" Traca de introducción).</w:t>
      </w:r>
    </w:p>
  </w:endnote>
  <w:endnote w:id="12">
    <w:p w:rsidR="00CD3331" w:rsidRPr="00726818" w:rsidRDefault="00CD3331" w:rsidP="002864FA">
      <w:pPr>
        <w:pStyle w:val="Textonotaalfinal"/>
        <w:rPr>
          <w:lang w:val="de-DE"/>
        </w:rPr>
      </w:pPr>
      <w:r>
        <w:rPr>
          <w:rStyle w:val="Refdenotaalfinal"/>
        </w:rPr>
        <w:endnoteRef/>
      </w:r>
      <w:r w:rsidRPr="00726818">
        <w:rPr>
          <w:lang w:val="de-DE"/>
        </w:rPr>
        <w:t xml:space="preserve"> "Alles ist erlaubt" (F 1884 25 [34]; "Also 4" Der Schatten; "Zur Genealogie" 3.24). "Zarathustra sieht einen feuerrothen Menschen kommen) 33 — zwischen Särgen und Sägespähnen leben; ich hatte keine Lust zum Handwerk der Todtengräber 34 — „nichts ist wahr! </w:t>
      </w:r>
      <w:r w:rsidRPr="00726818">
        <w:rPr>
          <w:i/>
          <w:iCs/>
          <w:lang w:val="de-DE"/>
        </w:rPr>
        <w:t>alles ist erlaubt</w:t>
      </w:r>
      <w:r w:rsidRPr="00726818">
        <w:rPr>
          <w:lang w:val="de-DE"/>
        </w:rPr>
        <w:t>!“ ich habe alle Verbrechen begangen: die gefährlichsten Gedanken, die gefährlichsten Weiber 35 — einst gieng mein Sinn auf Weniges und Langes: aber wo fände sich das heute!" (F 1884 32 [8]).</w:t>
      </w:r>
    </w:p>
  </w:endnote>
  <w:endnote w:id="13">
    <w:p w:rsidR="00CD3331" w:rsidRPr="00726818" w:rsidRDefault="00CD3331">
      <w:pPr>
        <w:pStyle w:val="Textonotaalfinal"/>
        <w:rPr>
          <w:lang w:val="de-DE"/>
        </w:rPr>
      </w:pPr>
      <w:r>
        <w:rPr>
          <w:rStyle w:val="Refdenotaalfinal"/>
        </w:rPr>
        <w:endnoteRef/>
      </w:r>
      <w:r w:rsidRPr="00726818">
        <w:rPr>
          <w:lang w:val="de-DE"/>
        </w:rPr>
        <w:t xml:space="preserve"> </w:t>
      </w:r>
      <w:r w:rsidRPr="00BA4E98">
        <w:rPr>
          <w:lang w:val="en"/>
        </w:rPr>
        <w:t>"</w:t>
      </w:r>
      <w:r w:rsidRPr="00726818">
        <w:rPr>
          <w:lang w:val="de-DE"/>
        </w:rPr>
        <w:t>meine wilde Weisheit!". "jene maßvolle Begrenzung, jene Freiheit </w:t>
      </w:r>
      <w:r w:rsidRPr="00726818">
        <w:rPr>
          <w:i/>
          <w:iCs/>
          <w:lang w:val="de-DE"/>
        </w:rPr>
        <w:t>von</w:t>
      </w:r>
      <w:r w:rsidRPr="00726818">
        <w:rPr>
          <w:lang w:val="de-DE"/>
        </w:rPr>
        <w:t> den wilderen Regungen, jene </w:t>
      </w:r>
      <w:r w:rsidRPr="00726818">
        <w:rPr>
          <w:i/>
          <w:iCs/>
          <w:lang w:val="de-DE"/>
        </w:rPr>
        <w:t>Weisheit</w:t>
      </w:r>
      <w:r w:rsidRPr="00726818">
        <w:rPr>
          <w:lang w:val="de-DE"/>
        </w:rPr>
        <w:t> und Ruhe des Bildnergottes", "die Weisheit des Silen", "Die Weisheit des Waldgottes", "die Philosophie des Gottes Dionysos" ("Dionysische Weltanschauung" 1; "Die Geburt des tragischen Gedankens" 1-2; "Jenseits von gut und böse" 295; F 1883, 13[1]; F 1885 41 [9]).</w:t>
      </w:r>
    </w:p>
  </w:endnote>
  <w:endnote w:id="14">
    <w:p w:rsidR="00CD3331" w:rsidRPr="00726818" w:rsidRDefault="00CD3331">
      <w:pPr>
        <w:pStyle w:val="Textonotaalfinal"/>
        <w:rPr>
          <w:lang w:val="de-DE"/>
        </w:rPr>
      </w:pPr>
      <w:r>
        <w:rPr>
          <w:rStyle w:val="Refdenotaalfinal"/>
        </w:rPr>
        <w:endnoteRef/>
      </w:r>
      <w:r w:rsidRPr="00726818">
        <w:rPr>
          <w:lang w:val="de-DE"/>
        </w:rPr>
        <w:t xml:space="preserve"> "ich glaube, daß Alles, was wir in Europa heute als "Humanität," "Moralität" "Menschlichkeit" "Mitgefühl," Gerechtigkeit zu verehren gewohnt sind, zwar als Schwächung und Milderung gewisser gefährlicher und mächtiger Grundtriebe einen Vordergrunds-Werth haben mag, aber auf die Länge hin trotzdem nichts Anderes ist als die Verkleinerung des ganzen Typus "Mensch"—seine endgültige Vermittelmäßigung)" (F 1885 2 [13]). Cf. "Grundinstinkte", "Grund-Triebe", "Begierde" wie: "Unternehmungslust, Tollkühnheit, Rachsucht, Verschlagenheit, Raubgier, Herrschsucht" ("Jenseits" 201). "Grundinstinkt aller starken Naturen—und folglich auch, ob sich die Anderen gut oder schlecht befinden. Kurz, daß wir ein Ziel haben, um dessentwillen man nicht zögert, Menschenopfer zu bringen, jede Gefahr zu laufen, jedes Schlimme und Schlimmste auf sich zu nehmen: die große Leidenschaft" (F 1887 9 [107]). "in welchen Handlungen bejaht sich der Mensch am stärksten? Um diese (Geschlechtlichkeit, Habsucht, Herrschsucht, Grausamkeit usw.)" (F 1887 10 [57]).</w:t>
      </w:r>
    </w:p>
  </w:endnote>
  <w:endnote w:id="15">
    <w:p w:rsidR="00CD3331" w:rsidRPr="00726818" w:rsidRDefault="00CD3331">
      <w:pPr>
        <w:pStyle w:val="Textonotaalfinal"/>
        <w:rPr>
          <w:lang w:val="de-DE"/>
        </w:rPr>
      </w:pPr>
      <w:r>
        <w:rPr>
          <w:rStyle w:val="Refdenotaalfinal"/>
        </w:rPr>
        <w:endnoteRef/>
      </w:r>
      <w:r w:rsidRPr="00726818">
        <w:rPr>
          <w:lang w:val="de-DE"/>
        </w:rPr>
        <w:t>"Doch ich muß Sie so anreden, weil wir dieselbe Weltanschauung haben, wir sind Brüder im Geiste, wir nennen uns beide stolz Schüler des Philosophen Friedrich Nietzsche" (Oscar Levy, "Die Exkommunizierung A.Hitlers").</w:t>
      </w:r>
    </w:p>
  </w:endnote>
  <w:endnote w:id="16">
    <w:p w:rsidR="00CD3331" w:rsidRPr="00726818" w:rsidRDefault="00CD3331">
      <w:pPr>
        <w:pStyle w:val="Textonotaalfinal"/>
        <w:rPr>
          <w:lang w:val="de-DE"/>
        </w:rPr>
      </w:pPr>
      <w:r>
        <w:rPr>
          <w:rStyle w:val="Refdenotaalfinal"/>
        </w:rPr>
        <w:endnoteRef/>
      </w:r>
      <w:r w:rsidRPr="00726818">
        <w:rPr>
          <w:lang w:val="de-DE"/>
        </w:rPr>
        <w:t xml:space="preserve"> Dazu sehe ich schlecht und meine Phantasie ist (im Traum und im Wachen) an Manches gewöhnt und hält manches für möglich, was Anderen nicht immer bereit sein würde. Ich flüge im Traum, ich weiß, daß es mein Vorrecht ist" (F 1881 15 [60]).</w:t>
      </w:r>
    </w:p>
  </w:endnote>
  <w:endnote w:id="17">
    <w:p w:rsidR="00CD3331" w:rsidRPr="00726818" w:rsidRDefault="00CD3331">
      <w:pPr>
        <w:pStyle w:val="Textonotaalfinal"/>
        <w:rPr>
          <w:lang w:val="de-DE"/>
        </w:rPr>
      </w:pPr>
      <w:r>
        <w:rPr>
          <w:rStyle w:val="Refdenotaalfinal"/>
        </w:rPr>
        <w:endnoteRef/>
      </w:r>
      <w:r w:rsidRPr="00726818">
        <w:rPr>
          <w:lang w:val="de-DE"/>
        </w:rPr>
        <w:t xml:space="preserve"> "grössere Hekatomben...Hekatomben zu opfern" en: F 1888 23 [3]2; "Ecce homo" 4; "es wird Kriege geben, wie es noch keine auf Erden gegeben hat. Erst von mir an gibt es auf Erden große Politik" ("Ecce homo" Warum ich ein Schicksal bin 2 final); "Götzen" 36; "Morgenröte" 90; "der jetzigen Europäer, nicht nur der Kriege, sondern der größten und furchtbarsten Kriege – also zeitweiliger Rückfälle in die Barbarei – bedarf" ("Menschliches" 477).</w:t>
      </w:r>
    </w:p>
  </w:endnote>
  <w:endnote w:id="18">
    <w:p w:rsidR="00CD3331" w:rsidRPr="00726818" w:rsidRDefault="00CD3331">
      <w:pPr>
        <w:pStyle w:val="Textonotaalfinal"/>
        <w:rPr>
          <w:lang w:val="de-DE"/>
        </w:rPr>
      </w:pPr>
      <w:r>
        <w:rPr>
          <w:rStyle w:val="Refdenotaalfinal"/>
        </w:rPr>
        <w:endnoteRef/>
      </w:r>
      <w:r w:rsidRPr="00726818">
        <w:rPr>
          <w:lang w:val="de-DE"/>
        </w:rPr>
        <w:t xml:space="preserve"> "die Lust der Grausamkeit in uns leise anregt (unter Umständen selbst die Lust, uns wehe zu thun, die Selbstvergewaltigung: und damit das Gefühl der Macht über uns" (F 1887 9 [102]; cf. some terms about the nietzschean masochist megaegomania: Selbstentäu</w:t>
      </w:r>
      <w:r w:rsidRPr="00E8113A">
        <w:t>β</w:t>
      </w:r>
      <w:r w:rsidRPr="00726818">
        <w:rPr>
          <w:lang w:val="de-DE"/>
        </w:rPr>
        <w:t>erung, Selbstanklagen, Selbstaufhebung, Selbst</w:t>
      </w:r>
      <w:r w:rsidRPr="00726818">
        <w:rPr>
          <w:lang w:val="de-DE"/>
        </w:rPr>
        <w:softHyphen/>
        <w:t>auflösung, Selbstbeschämung, Selbstbesinnung, Selbstbetäubung, Selbstbetrug, Selbst</w:t>
      </w:r>
      <w:r w:rsidR="00FC03F5" w:rsidRPr="00726818">
        <w:rPr>
          <w:lang w:val="de-DE"/>
        </w:rPr>
        <w:softHyphen/>
      </w:r>
      <w:r w:rsidRPr="00726818">
        <w:rPr>
          <w:lang w:val="de-DE"/>
        </w:rPr>
        <w:t>beurteilung, Selbs</w:t>
      </w:r>
      <w:r w:rsidRPr="00726818">
        <w:rPr>
          <w:lang w:val="de-DE"/>
        </w:rPr>
        <w:softHyphen/>
      </w:r>
      <w:r w:rsidRPr="00726818">
        <w:rPr>
          <w:lang w:val="de-DE"/>
        </w:rPr>
        <w:softHyphen/>
        <w:t>tbezwingung, Selbst</w:t>
      </w:r>
      <w:r w:rsidRPr="00726818">
        <w:rPr>
          <w:lang w:val="de-DE"/>
        </w:rPr>
        <w:softHyphen/>
        <w:t>bren</w:t>
      </w:r>
      <w:r w:rsidRPr="00726818">
        <w:rPr>
          <w:lang w:val="de-DE"/>
        </w:rPr>
        <w:softHyphen/>
        <w:t>nung, Selbstdisziplinierung, Selbst-Entfremdung, Selbst</w:t>
      </w:r>
      <w:r w:rsidR="00FC03F5" w:rsidRPr="00726818">
        <w:rPr>
          <w:lang w:val="de-DE"/>
        </w:rPr>
        <w:softHyphen/>
      </w:r>
      <w:r w:rsidRPr="00726818">
        <w:rPr>
          <w:lang w:val="de-DE"/>
        </w:rPr>
        <w:t>entzweiung, Selbsterniedrigung, Selbsterweiterung, Selbst</w:t>
      </w:r>
      <w:r w:rsidRPr="00726818">
        <w:rPr>
          <w:lang w:val="de-DE"/>
        </w:rPr>
        <w:softHyphen/>
        <w:t>gei</w:t>
      </w:r>
      <w:r w:rsidRPr="00E8113A">
        <w:t>β</w:t>
      </w:r>
      <w:r w:rsidRPr="00726818">
        <w:rPr>
          <w:lang w:val="de-DE"/>
        </w:rPr>
        <w:t>elung, Selbstgewaltigen, Selbsthenker, Selbs</w:t>
      </w:r>
      <w:r w:rsidR="00FC03F5" w:rsidRPr="00726818">
        <w:rPr>
          <w:lang w:val="de-DE"/>
        </w:rPr>
        <w:softHyphen/>
      </w:r>
      <w:r w:rsidRPr="00726818">
        <w:rPr>
          <w:lang w:val="de-DE"/>
        </w:rPr>
        <w:t>t</w:t>
      </w:r>
      <w:r w:rsidR="00FC03F5" w:rsidRPr="00726818">
        <w:rPr>
          <w:lang w:val="de-DE"/>
        </w:rPr>
        <w:softHyphen/>
      </w:r>
      <w:r w:rsidRPr="00726818">
        <w:rPr>
          <w:lang w:val="de-DE"/>
        </w:rPr>
        <w:t>hypnotisierung, Selbstierquälerei, Selbstkasteiung, Selbst</w:t>
      </w:r>
      <w:r w:rsidRPr="00726818">
        <w:rPr>
          <w:lang w:val="de-DE"/>
        </w:rPr>
        <w:softHyphen/>
        <w:t>kenner, Selbstkreuzigung, Selbst</w:t>
      </w:r>
      <w:r w:rsidR="00FC03F5" w:rsidRPr="00726818">
        <w:rPr>
          <w:lang w:val="de-DE"/>
        </w:rPr>
        <w:softHyphen/>
      </w:r>
      <w:r w:rsidRPr="00726818">
        <w:rPr>
          <w:lang w:val="de-DE"/>
        </w:rPr>
        <w:t>losigkeit, Selbstmi</w:t>
      </w:r>
      <w:r w:rsidRPr="00E8113A">
        <w:t>β</w:t>
      </w:r>
      <w:r w:rsidRPr="00726818">
        <w:rPr>
          <w:lang w:val="de-DE"/>
        </w:rPr>
        <w:t>handlung, Selbstmi</w:t>
      </w:r>
      <w:r w:rsidRPr="00E8113A">
        <w:t>β</w:t>
      </w:r>
      <w:r w:rsidRPr="00726818">
        <w:rPr>
          <w:lang w:val="de-DE"/>
        </w:rPr>
        <w:t>verständnis, Selbstmord, Selbst</w:t>
      </w:r>
      <w:r w:rsidRPr="00726818">
        <w:rPr>
          <w:lang w:val="de-DE"/>
        </w:rPr>
        <w:softHyphen/>
        <w:t>mörderischen Nihilismus, Selbst</w:t>
      </w:r>
      <w:r w:rsidR="00FC03F5" w:rsidRPr="00726818">
        <w:rPr>
          <w:lang w:val="de-DE"/>
        </w:rPr>
        <w:softHyphen/>
      </w:r>
      <w:r w:rsidR="00FC03F5" w:rsidRPr="00726818">
        <w:rPr>
          <w:lang w:val="de-DE"/>
        </w:rPr>
        <w:softHyphen/>
      </w:r>
      <w:r w:rsidRPr="00726818">
        <w:rPr>
          <w:lang w:val="de-DE"/>
        </w:rPr>
        <w:t>opferung, Selbstopferungs-Instinkte, Selbstpeinigung, Selbst</w:t>
      </w:r>
      <w:r w:rsidRPr="00726818">
        <w:rPr>
          <w:lang w:val="de-DE"/>
        </w:rPr>
        <w:softHyphen/>
        <w:t>prüfung, Selbst</w:t>
      </w:r>
      <w:r w:rsidRPr="00726818">
        <w:rPr>
          <w:lang w:val="de-DE"/>
        </w:rPr>
        <w:softHyphen/>
        <w:t>quälerei, Selbst</w:t>
      </w:r>
      <w:r w:rsidR="00FC03F5" w:rsidRPr="00726818">
        <w:rPr>
          <w:lang w:val="de-DE"/>
        </w:rPr>
        <w:softHyphen/>
      </w:r>
      <w:r w:rsidRPr="00726818">
        <w:rPr>
          <w:lang w:val="de-DE"/>
        </w:rPr>
        <w:t>schän</w:t>
      </w:r>
      <w:r w:rsidR="00FC03F5" w:rsidRPr="00726818">
        <w:rPr>
          <w:lang w:val="de-DE"/>
        </w:rPr>
        <w:softHyphen/>
      </w:r>
      <w:r w:rsidRPr="00726818">
        <w:rPr>
          <w:lang w:val="de-DE"/>
        </w:rPr>
        <w:t>dung, Selbsttierquälerei, Selbstüberwindung, Selbstumschränkung, Selbst</w:t>
      </w:r>
      <w:r w:rsidRPr="00726818">
        <w:rPr>
          <w:lang w:val="de-DE"/>
        </w:rPr>
        <w:softHyphen/>
        <w:t>verlogenheit, Selbst</w:t>
      </w:r>
      <w:r w:rsidRPr="00726818">
        <w:rPr>
          <w:lang w:val="de-DE"/>
        </w:rPr>
        <w:softHyphen/>
        <w:t>ver</w:t>
      </w:r>
      <w:r w:rsidRPr="00726818">
        <w:rPr>
          <w:lang w:val="de-DE"/>
        </w:rPr>
        <w:softHyphen/>
        <w:t>achtung, Selbstverbannung, Selbstvergewaltigung, Selbstverhöhnung, Selbst</w:t>
      </w:r>
      <w:r w:rsidRPr="00726818">
        <w:rPr>
          <w:lang w:val="de-DE"/>
        </w:rPr>
        <w:softHyphen/>
        <w:t>ver</w:t>
      </w:r>
      <w:r w:rsidRPr="00726818">
        <w:rPr>
          <w:lang w:val="de-DE"/>
        </w:rPr>
        <w:softHyphen/>
        <w:t>kleinerung, Selbst</w:t>
      </w:r>
      <w:r w:rsidR="00FC03F5" w:rsidRPr="00726818">
        <w:rPr>
          <w:lang w:val="de-DE"/>
        </w:rPr>
        <w:softHyphen/>
      </w:r>
      <w:r w:rsidRPr="00726818">
        <w:rPr>
          <w:lang w:val="de-DE"/>
        </w:rPr>
        <w:t>ver</w:t>
      </w:r>
      <w:r w:rsidR="00FC03F5" w:rsidRPr="00726818">
        <w:rPr>
          <w:lang w:val="de-DE"/>
        </w:rPr>
        <w:softHyphen/>
      </w:r>
      <w:r w:rsidRPr="00726818">
        <w:rPr>
          <w:lang w:val="de-DE"/>
        </w:rPr>
        <w:t>leu</w:t>
      </w:r>
      <w:r w:rsidR="00FC03F5" w:rsidRPr="00726818">
        <w:rPr>
          <w:lang w:val="de-DE"/>
        </w:rPr>
        <w:softHyphen/>
      </w:r>
      <w:r w:rsidRPr="00726818">
        <w:rPr>
          <w:lang w:val="de-DE"/>
        </w:rPr>
        <w:t>gnung, Selbst</w:t>
      </w:r>
      <w:r w:rsidRPr="00726818">
        <w:rPr>
          <w:lang w:val="de-DE"/>
        </w:rPr>
        <w:softHyphen/>
        <w:t>vermauerung, Selbstvernichtung, Selbstverstellung, Selbstverweiflung, Selbst</w:t>
      </w:r>
      <w:r w:rsidRPr="00726818">
        <w:rPr>
          <w:lang w:val="de-DE"/>
        </w:rPr>
        <w:softHyphen/>
        <w:t>wider</w:t>
      </w:r>
      <w:r w:rsidR="00FC03F5" w:rsidRPr="00726818">
        <w:rPr>
          <w:lang w:val="de-DE"/>
        </w:rPr>
        <w:softHyphen/>
      </w:r>
      <w:r w:rsidRPr="00726818">
        <w:rPr>
          <w:lang w:val="de-DE"/>
        </w:rPr>
        <w:softHyphen/>
        <w:t>legung, Selbst</w:t>
      </w:r>
      <w:r w:rsidRPr="00726818">
        <w:rPr>
          <w:lang w:val="de-DE"/>
        </w:rPr>
        <w:softHyphen/>
        <w:t>wider</w:t>
      </w:r>
      <w:r w:rsidRPr="00726818">
        <w:rPr>
          <w:lang w:val="de-DE"/>
        </w:rPr>
        <w:softHyphen/>
        <w:t>spruch, Selbstzernagung, Selbstzerstörung, Selbstzucht, Selbtmarterung, Sich- selbst-Durch</w:t>
      </w:r>
      <w:r w:rsidRPr="00726818">
        <w:rPr>
          <w:lang w:val="de-DE"/>
        </w:rPr>
        <w:softHyphen/>
        <w:t>streichen, Sich-Selbst</w:t>
      </w:r>
      <w:r w:rsidRPr="00726818">
        <w:rPr>
          <w:lang w:val="de-DE"/>
        </w:rPr>
        <w:softHyphen/>
        <w:t>enfleischen, Sich-selbst-Rädern, Sich-Selbstvergessen, Sich-selbst-Verneinen, Sich-Selbst</w:t>
      </w:r>
      <w:r w:rsidRPr="00726818">
        <w:rPr>
          <w:lang w:val="de-DE"/>
        </w:rPr>
        <w:softHyphen/>
        <w:t>zer</w:t>
      </w:r>
      <w:r w:rsidRPr="00726818">
        <w:rPr>
          <w:lang w:val="de-DE"/>
        </w:rPr>
        <w:softHyphen/>
        <w:t>fleischen".  (Selbst* de KGA en nietzschearchive.org). Nietzsche es un masoca total.</w:t>
      </w:r>
    </w:p>
  </w:endnote>
  <w:endnote w:id="19">
    <w:p w:rsidR="00CD3331" w:rsidRPr="00726818" w:rsidRDefault="00CD3331">
      <w:pPr>
        <w:pStyle w:val="Textonotaalfinal"/>
        <w:rPr>
          <w:lang w:val="de-DE"/>
        </w:rPr>
      </w:pPr>
      <w:r>
        <w:rPr>
          <w:rStyle w:val="Refdenotaalfinal"/>
        </w:rPr>
        <w:endnoteRef/>
      </w:r>
      <w:r w:rsidRPr="00726818">
        <w:rPr>
          <w:lang w:val="de-DE"/>
        </w:rPr>
        <w:t xml:space="preserve"> </w:t>
      </w:r>
      <w:r w:rsidRPr="000D1255">
        <w:rPr>
          <w:lang w:val="en"/>
        </w:rPr>
        <w:t>"Führer Bestie", Bock</w:t>
      </w:r>
      <w:r>
        <w:rPr>
          <w:lang w:val="en"/>
        </w:rPr>
        <w:t>,</w:t>
      </w:r>
      <w:r w:rsidRPr="000D1255">
        <w:rPr>
          <w:lang w:val="en"/>
        </w:rPr>
        <w:t xml:space="preserve"> </w:t>
      </w:r>
      <w:r>
        <w:rPr>
          <w:lang w:val="en"/>
        </w:rPr>
        <w:t>Beast of prey, "Führer der Heerde".</w:t>
      </w:r>
    </w:p>
  </w:endnote>
  <w:endnote w:id="20">
    <w:p w:rsidR="00CD3331" w:rsidRPr="00726818" w:rsidRDefault="00CD3331">
      <w:pPr>
        <w:pStyle w:val="Textonotaalfinal"/>
        <w:rPr>
          <w:lang w:val="de-DE"/>
        </w:rPr>
      </w:pPr>
      <w:r>
        <w:rPr>
          <w:rStyle w:val="Refdenotaalfinal"/>
        </w:rPr>
        <w:endnoteRef/>
      </w:r>
      <w:r w:rsidRPr="00726818">
        <w:rPr>
          <w:lang w:val="de-DE"/>
        </w:rPr>
        <w:t xml:space="preserve"> "Am Ende nämlich erscheint ein Mensch, ein Ungeheuer von Kraft, welches nach einem Ungeheuer von Aufgabe verlangt" (F 1884 26 [409]); "der Übermensch, der Blitz aus der dunklen Wolke Mensch" ("Also" Vorrede 7); "Der Mensch ist das Untier und Übertier. der höhere Mensch ist der Unmensch und Übermensch: so gehört es zusammen“ (F 1887 9 [154]). "Der Übermensch hat aus Überfülle des Lebens jene Erscheinungen der Opiumraucher und den Wahnsinn und den dionysischen Tanz: er leidet nicht an den Nachwehen".</w:t>
      </w:r>
    </w:p>
  </w:endnote>
  <w:endnote w:id="21">
    <w:p w:rsidR="00CD3331" w:rsidRPr="00726818" w:rsidRDefault="00CD3331" w:rsidP="00677012">
      <w:pPr>
        <w:pStyle w:val="Textonotaalfinal"/>
        <w:rPr>
          <w:lang w:val="de-DE"/>
        </w:rPr>
      </w:pPr>
      <w:r>
        <w:rPr>
          <w:rStyle w:val="Refdenotaalfinal"/>
        </w:rPr>
        <w:endnoteRef/>
      </w:r>
      <w:r w:rsidRPr="00726818">
        <w:rPr>
          <w:lang w:val="de-DE"/>
        </w:rPr>
        <w:t xml:space="preserve"> </w:t>
      </w:r>
      <w:r w:rsidRPr="000D1255">
        <w:rPr>
          <w:lang w:val="en"/>
        </w:rPr>
        <w:t xml:space="preserve">"The man, lightning from the black cloud" have no sense </w:t>
      </w:r>
      <w:r>
        <w:rPr>
          <w:lang w:val="en"/>
        </w:rPr>
        <w:t xml:space="preserve">(F 5 1880 [89]). </w:t>
      </w:r>
    </w:p>
  </w:endnote>
  <w:endnote w:id="22">
    <w:p w:rsidR="00CD3331" w:rsidRPr="00726818" w:rsidRDefault="00CD3331">
      <w:pPr>
        <w:pStyle w:val="Textonotaalfinal"/>
        <w:rPr>
          <w:lang w:val="de-DE"/>
        </w:rPr>
      </w:pPr>
      <w:r>
        <w:rPr>
          <w:rStyle w:val="Refdenotaalfinal"/>
        </w:rPr>
        <w:endnoteRef/>
      </w:r>
      <w:r w:rsidRPr="00726818">
        <w:rPr>
          <w:lang w:val="de-DE"/>
        </w:rPr>
        <w:t xml:space="preserve"> Nietzsche knows for what kand of actions he will the man on all fours. Cf. Bestialism; </w:t>
      </w:r>
      <w:r>
        <w:rPr>
          <w:lang w:val="en"/>
        </w:rPr>
        <w:t>"Vertierung".</w:t>
      </w:r>
    </w:p>
  </w:endnote>
  <w:endnote w:id="23">
    <w:p w:rsidR="00CD3331" w:rsidRPr="00726818" w:rsidRDefault="00CD3331">
      <w:pPr>
        <w:pStyle w:val="Textonotaalfinal"/>
        <w:rPr>
          <w:lang w:val="de-DE"/>
        </w:rPr>
      </w:pPr>
      <w:r>
        <w:rPr>
          <w:rStyle w:val="Refdenotaalfinal"/>
        </w:rPr>
        <w:endnoteRef/>
      </w:r>
      <w:r w:rsidRPr="00726818">
        <w:rPr>
          <w:lang w:val="de-DE"/>
        </w:rPr>
        <w:t xml:space="preserve"> "auf seine vier Füße" : Also Zarathustras Vorrede 4; "das Thier im Menschen sich vergöttlicht" ("Zur Genealogie" 2.22-23).</w:t>
      </w:r>
    </w:p>
  </w:endnote>
  <w:endnote w:id="24">
    <w:p w:rsidR="00CD3331" w:rsidRPr="00726818" w:rsidRDefault="00CD3331">
      <w:pPr>
        <w:pStyle w:val="Textonotaalfinal"/>
        <w:rPr>
          <w:lang w:val="de-DE"/>
        </w:rPr>
      </w:pPr>
      <w:r>
        <w:rPr>
          <w:rStyle w:val="Refdenotaalfinal"/>
        </w:rPr>
        <w:endnoteRef/>
      </w:r>
      <w:r w:rsidRPr="00726818">
        <w:rPr>
          <w:lang w:val="de-DE"/>
        </w:rPr>
        <w:t xml:space="preserve"> F 1871 9 [24]; F 1888 15 [13].</w:t>
      </w:r>
    </w:p>
  </w:endnote>
  <w:endnote w:id="25">
    <w:p w:rsidR="00CD3331" w:rsidRPr="00726818" w:rsidRDefault="00CD3331">
      <w:pPr>
        <w:pStyle w:val="Textonotaalfinal"/>
        <w:rPr>
          <w:lang w:val="de-DE"/>
        </w:rPr>
      </w:pPr>
      <w:r>
        <w:rPr>
          <w:rStyle w:val="Refdenotaalfinal"/>
        </w:rPr>
        <w:endnoteRef/>
      </w:r>
      <w:r w:rsidRPr="00726818">
        <w:rPr>
          <w:lang w:val="de-DE"/>
        </w:rPr>
        <w:t xml:space="preserve"> </w:t>
      </w:r>
      <w:r>
        <w:rPr>
          <w:lang w:val="en"/>
        </w:rPr>
        <w:t>F</w:t>
      </w:r>
      <w:r w:rsidRPr="00380B9B">
        <w:rPr>
          <w:lang w:val="en"/>
        </w:rPr>
        <w:t xml:space="preserve">ollow </w:t>
      </w:r>
      <w:r>
        <w:rPr>
          <w:lang w:val="en"/>
        </w:rPr>
        <w:t xml:space="preserve">the </w:t>
      </w:r>
      <w:r w:rsidRPr="00380B9B">
        <w:rPr>
          <w:lang w:val="en"/>
        </w:rPr>
        <w:t xml:space="preserve">Satanism </w:t>
      </w:r>
      <w:r>
        <w:rPr>
          <w:lang w:val="en"/>
        </w:rPr>
        <w:t>of N</w:t>
      </w:r>
      <w:r w:rsidRPr="00380B9B">
        <w:rPr>
          <w:lang w:val="en"/>
        </w:rPr>
        <w:t>ietzsch</w:t>
      </w:r>
      <w:r>
        <w:rPr>
          <w:lang w:val="en"/>
        </w:rPr>
        <w:t>e</w:t>
      </w:r>
      <w:r w:rsidRPr="00380B9B">
        <w:rPr>
          <w:lang w:val="en"/>
        </w:rPr>
        <w:t xml:space="preserve"> in terms such as: Dionysos-Diabolus, Dionysos-Hades, Faust, Mephistopheles and Don Juan, Hölle, Vergottung des Teufels, Dämonen-weihe, Bose, Magie, Alchimie, Gaya scienza, "fröhliche Wissenschaft", Zarathustra, schwarze Kunst, Zauberei, Wahrsager, Ketzer, Kun</w:t>
      </w:r>
      <w:r>
        <w:rPr>
          <w:lang w:val="en"/>
        </w:rPr>
        <w:t>stler ["Also" 361)], Hexe, etc.</w:t>
      </w:r>
    </w:p>
  </w:endnote>
  <w:endnote w:id="26">
    <w:p w:rsidR="00CD3331" w:rsidRDefault="00CD3331">
      <w:pPr>
        <w:pStyle w:val="Textonotaalfinal"/>
      </w:pPr>
      <w:r>
        <w:rPr>
          <w:rStyle w:val="Refdenotaalfinal"/>
        </w:rPr>
        <w:endnoteRef/>
      </w:r>
      <w:r w:rsidRPr="00726818">
        <w:rPr>
          <w:lang w:val="de-DE"/>
        </w:rPr>
        <w:t xml:space="preserve"> "und in meinem unerbittlichen und unterirdischen Kampfe gegen Alles, was bisher von den Menschen verehrt und geliebt worden ist; meine Formel dafür ist "Umwerthung aller Werthe" (a R.von Seydlitz 880212). Wahrlich, ihr versteht euch auf die umgekehrte Kunst der Alchimie, auf die Entwertung des Wertvollsten!". </w:t>
      </w:r>
      <w:r w:rsidRPr="00E8113A">
        <w:t>"Yo soy Merlín, aquel que las historias dicen que tuve por mi padre al diablo (mentira autorizada de los tiempos), príncipe de la Mágica y monarca y archivo de la ciencia zoroástrica" (Don Quijote)</w:t>
      </w:r>
      <w:r>
        <w:t>.</w:t>
      </w:r>
    </w:p>
  </w:endnote>
  <w:endnote w:id="27">
    <w:p w:rsidR="00CD3331" w:rsidRPr="00726818" w:rsidRDefault="00CD3331">
      <w:pPr>
        <w:pStyle w:val="Textonotaalfinal"/>
        <w:rPr>
          <w:lang w:val="de-DE"/>
        </w:rPr>
      </w:pPr>
      <w:r>
        <w:rPr>
          <w:rStyle w:val="Refdenotaalfinal"/>
        </w:rPr>
        <w:endnoteRef/>
      </w:r>
      <w:r w:rsidRPr="00726818">
        <w:rPr>
          <w:lang w:val="de-DE"/>
        </w:rPr>
        <w:t xml:space="preserve"> </w:t>
      </w:r>
      <w:r>
        <w:rPr>
          <w:lang w:val="en"/>
        </w:rPr>
        <w:t>"Menschliches" 33, and saepe.</w:t>
      </w:r>
    </w:p>
  </w:endnote>
  <w:endnote w:id="28">
    <w:p w:rsidR="00CD3331" w:rsidRPr="00726818" w:rsidRDefault="00CD3331">
      <w:pPr>
        <w:pStyle w:val="Textonotaalfinal"/>
        <w:rPr>
          <w:lang w:val="de-DE"/>
        </w:rPr>
      </w:pPr>
      <w:r>
        <w:rPr>
          <w:rStyle w:val="Refdenotaalfinal"/>
        </w:rPr>
        <w:endnoteRef/>
      </w:r>
      <w:r w:rsidRPr="00726818">
        <w:rPr>
          <w:lang w:val="de-DE"/>
        </w:rPr>
        <w:t xml:space="preserve"> Cf. "unnatürlich": [Die Geburt" 9].</w:t>
      </w:r>
    </w:p>
  </w:endnote>
  <w:endnote w:id="29">
    <w:p w:rsidR="00CD3331" w:rsidRPr="00726818" w:rsidRDefault="00CD3331">
      <w:pPr>
        <w:pStyle w:val="Textonotaalfinal"/>
        <w:rPr>
          <w:lang w:val="de-DE"/>
        </w:rPr>
      </w:pPr>
      <w:r>
        <w:rPr>
          <w:rStyle w:val="Refdenotaalfinal"/>
        </w:rPr>
        <w:endnoteRef/>
      </w:r>
      <w:r w:rsidRPr="00726818">
        <w:rPr>
          <w:lang w:val="de-DE"/>
        </w:rPr>
        <w:t xml:space="preserve"> F 1888 23 [4-5] Programa of immorality and contempt of ethics.</w:t>
      </w:r>
    </w:p>
  </w:endnote>
  <w:endnote w:id="30">
    <w:p w:rsidR="00CD3331" w:rsidRPr="00726818" w:rsidRDefault="00CD3331">
      <w:pPr>
        <w:pStyle w:val="Textonotaalfinal"/>
        <w:rPr>
          <w:lang w:val="de-DE"/>
        </w:rPr>
      </w:pPr>
      <w:r>
        <w:rPr>
          <w:rStyle w:val="Refdenotaalfinal"/>
        </w:rPr>
        <w:endnoteRef/>
      </w:r>
      <w:r w:rsidRPr="00726818">
        <w:rPr>
          <w:lang w:val="de-DE"/>
        </w:rPr>
        <w:t xml:space="preserve"> "Was ich 4; "Wille zum Koitus" en Schopenhauer WWV Kap. 14, 166; "Menschliches" 17; "Wille zum Leiden" (25x: F 1883 16 [79]). Sadism-masochism of Nietzsche in T.W.Adorno, "Juliette oder Auflärung und Moral".</w:t>
      </w:r>
    </w:p>
  </w:endnote>
  <w:endnote w:id="31">
    <w:p w:rsidR="00CD3331" w:rsidRPr="00726818" w:rsidRDefault="00CD3331">
      <w:pPr>
        <w:pStyle w:val="Textonotaalfinal"/>
        <w:rPr>
          <w:lang w:val="de-DE"/>
        </w:rPr>
      </w:pPr>
      <w:r>
        <w:rPr>
          <w:rStyle w:val="Refdenotaalfinal"/>
        </w:rPr>
        <w:endnoteRef/>
      </w:r>
      <w:r w:rsidRPr="00726818">
        <w:rPr>
          <w:lang w:val="de-DE"/>
        </w:rPr>
        <w:t xml:space="preserve"> F 1888 14 [173]; 23 [2].</w:t>
      </w:r>
    </w:p>
  </w:endnote>
  <w:endnote w:id="32">
    <w:p w:rsidR="00CD3331" w:rsidRPr="00726818" w:rsidRDefault="00CD3331">
      <w:pPr>
        <w:pStyle w:val="Textonotaalfinal"/>
        <w:rPr>
          <w:lang w:val="de-DE"/>
        </w:rPr>
      </w:pPr>
      <w:r>
        <w:rPr>
          <w:rStyle w:val="Refdenotaalfinal"/>
        </w:rPr>
        <w:endnoteRef/>
      </w:r>
      <w:r w:rsidRPr="00726818">
        <w:rPr>
          <w:lang w:val="de-DE"/>
        </w:rPr>
        <w:t xml:space="preserve"> "Ich suche mir ein Thier, das mir nach tanzt und ein ganz klein Bischen mich—liebt ..." (F 1888 16 [50]).</w:t>
      </w:r>
    </w:p>
  </w:endnote>
  <w:endnote w:id="33">
    <w:p w:rsidR="00CD3331" w:rsidRPr="00726818" w:rsidRDefault="00CD3331">
      <w:pPr>
        <w:pStyle w:val="Textonotaalfinal"/>
        <w:rPr>
          <w:lang w:val="de-DE"/>
        </w:rPr>
      </w:pPr>
      <w:r>
        <w:rPr>
          <w:rStyle w:val="Refdenotaalfinal"/>
        </w:rPr>
        <w:endnoteRef/>
      </w:r>
      <w:r w:rsidRPr="00726818">
        <w:rPr>
          <w:lang w:val="de-DE"/>
        </w:rPr>
        <w:t xml:space="preserve"> </w:t>
      </w:r>
      <w:r>
        <w:rPr>
          <w:lang w:val="en"/>
        </w:rPr>
        <w:t>"Jenseits" 259; 681 Nachlaβ.</w:t>
      </w:r>
    </w:p>
  </w:endnote>
  <w:endnote w:id="34">
    <w:p w:rsidR="00CD3331" w:rsidRPr="00726818" w:rsidRDefault="00CD3331">
      <w:pPr>
        <w:pStyle w:val="Textonotaalfinal"/>
        <w:rPr>
          <w:lang w:val="de-DE"/>
        </w:rPr>
      </w:pPr>
      <w:r>
        <w:rPr>
          <w:rStyle w:val="Refdenotaalfinal"/>
        </w:rPr>
        <w:endnoteRef/>
      </w:r>
      <w:r w:rsidRPr="00726818">
        <w:rPr>
          <w:lang w:val="de-DE"/>
        </w:rPr>
        <w:t xml:space="preserve"> "an sich kann natürlich ein Verletzen, Vergewaltigen, Ausbeuten, Vernichten nichts »Unrechtes« sein, insofern das Leben essentiell, nämlich in seinen Grundfunktionen verletzend, vergewaltigend, ausbeutend, vernichtend fungiert und gar nicht gedacht werden kann ohne diesen Charakter" ("Zur Genealogie" 2.11 contra E.Düring "Der Wert des Lebens"). "Tendenz des Protoplasmas" (Nachla</w:t>
      </w:r>
      <w:r w:rsidRPr="001E0D12">
        <w:t>β</w:t>
      </w:r>
      <w:r w:rsidRPr="00726818">
        <w:rPr>
          <w:lang w:val="de-DE"/>
        </w:rPr>
        <w:t xml:space="preserve"> 656a). Cf. "Einverleibung", "Ernährung", "die Amöbe". "Der Mensch strebt nach Glück" z.B. — was ist daran wahr! Um zu verstehn, was Leben ist, welche Art Streben und Spannung Leben ist, muß die Formel so gut von Baum und Pflanze als vom Thier gelten" (F 1887 1 [111]).</w:t>
      </w:r>
    </w:p>
  </w:endnote>
  <w:endnote w:id="35">
    <w:p w:rsidR="00CD3331" w:rsidRPr="00726818" w:rsidRDefault="00CD3331">
      <w:pPr>
        <w:pStyle w:val="Textonotaalfinal"/>
        <w:rPr>
          <w:lang w:val="de-DE"/>
        </w:rPr>
      </w:pPr>
      <w:r>
        <w:rPr>
          <w:rStyle w:val="Refdenotaalfinal"/>
        </w:rPr>
        <w:endnoteRef/>
      </w:r>
      <w:r w:rsidRPr="00726818">
        <w:rPr>
          <w:lang w:val="de-DE"/>
        </w:rPr>
        <w:t xml:space="preserve"> "wer hat ihn getödtet?" "wer war der natürliche Feind?" Antwort: das herrschende Judenthum, sein erster Stand"</w:t>
      </w:r>
    </w:p>
  </w:endnote>
  <w:endnote w:id="36">
    <w:p w:rsidR="00CD3331" w:rsidRPr="00726818" w:rsidRDefault="00CD3331">
      <w:pPr>
        <w:pStyle w:val="Textonotaalfinal"/>
        <w:rPr>
          <w:lang w:val="de-DE"/>
        </w:rPr>
      </w:pPr>
      <w:r>
        <w:rPr>
          <w:rStyle w:val="Refdenotaalfinal"/>
        </w:rPr>
        <w:endnoteRef/>
      </w:r>
      <w:r w:rsidRPr="00726818">
        <w:rPr>
          <w:lang w:val="de-DE"/>
        </w:rPr>
        <w:t xml:space="preserve"> </w:t>
      </w:r>
      <w:r w:rsidRPr="00DA59C1">
        <w:rPr>
          <w:lang w:val="en"/>
        </w:rPr>
        <w:t>"Selbstvergöttung</w:t>
      </w:r>
      <w:r>
        <w:rPr>
          <w:lang w:val="en"/>
        </w:rPr>
        <w:t>", "Antichrist".</w:t>
      </w:r>
    </w:p>
  </w:endnote>
  <w:endnote w:id="37">
    <w:p w:rsidR="00CD3331" w:rsidRPr="00726818" w:rsidRDefault="00CD3331">
      <w:pPr>
        <w:pStyle w:val="Textonotaalfinal"/>
        <w:rPr>
          <w:lang w:val="de-DE"/>
        </w:rPr>
      </w:pPr>
      <w:r>
        <w:rPr>
          <w:rStyle w:val="Refdenotaalfinal"/>
        </w:rPr>
        <w:endnoteRef/>
      </w:r>
      <w:r w:rsidRPr="00726818">
        <w:rPr>
          <w:lang w:val="de-DE"/>
        </w:rPr>
        <w:t xml:space="preserve"> "hier enthüllte sich </w:t>
      </w:r>
      <w:r w:rsidRPr="00726818">
        <w:rPr>
          <w:i/>
          <w:iCs/>
          <w:lang w:val="de-DE"/>
        </w:rPr>
        <w:t>der wahre Mensch</w:t>
      </w:r>
      <w:r w:rsidRPr="00726818">
        <w:rPr>
          <w:lang w:val="de-DE"/>
        </w:rPr>
        <w:t>, der bärtige Satyr, der zu seinem Gotte aufjubelt" ("Die Geburt" 8).</w:t>
      </w:r>
    </w:p>
  </w:endnote>
  <w:endnote w:id="38">
    <w:p w:rsidR="00CD3331" w:rsidRPr="00726818" w:rsidRDefault="00CD3331">
      <w:pPr>
        <w:pStyle w:val="Textonotaalfinal"/>
        <w:rPr>
          <w:lang w:val="de-DE"/>
        </w:rPr>
      </w:pPr>
      <w:r>
        <w:rPr>
          <w:rStyle w:val="Refdenotaalfinal"/>
        </w:rPr>
        <w:endnoteRef/>
      </w:r>
      <w:r w:rsidRPr="00726818">
        <w:rPr>
          <w:lang w:val="de-DE"/>
        </w:rPr>
        <w:t xml:space="preserve"> "Erst nach dem Tode der Religion kann die Erfindung im Göttlichen wieder luxuriiren" (F 1880 6 [359]) "hier enthüllte sich der wahre Mensch, der bärtige [betrunkene] Satyr, der zu seinem Gotte aufjubelt." ("Die Geburt" 2)." "Der Satyr als de Urmensch" (F 1871 9 [17]).</w:t>
      </w:r>
    </w:p>
  </w:endnote>
  <w:endnote w:id="39">
    <w:p w:rsidR="00CD3331" w:rsidRPr="00726818" w:rsidRDefault="00CD3331">
      <w:pPr>
        <w:pStyle w:val="Textonotaalfinal"/>
        <w:rPr>
          <w:lang w:val="de-DE"/>
        </w:rPr>
      </w:pPr>
      <w:r>
        <w:rPr>
          <w:rStyle w:val="Refdenotaalfinal"/>
        </w:rPr>
        <w:endnoteRef/>
      </w:r>
      <w:r w:rsidRPr="00726818">
        <w:rPr>
          <w:lang w:val="de-DE"/>
        </w:rPr>
        <w:t xml:space="preserve"> "Also habe ich für meine Aufgabe, die zu den allergrößten gehört, welche ein Mensch auf sich nehmen kann — </w:t>
      </w:r>
      <w:r w:rsidRPr="00726818">
        <w:rPr>
          <w:b/>
          <w:color w:val="C00000"/>
          <w:lang w:val="de-DE"/>
        </w:rPr>
        <w:t>ich will das Christenthum vernichten</w:t>
      </w:r>
      <w:r w:rsidRPr="00726818">
        <w:rPr>
          <w:color w:val="C00000"/>
          <w:lang w:val="de-DE"/>
        </w:rPr>
        <w:t xml:space="preserve"> </w:t>
      </w:r>
      <w:r w:rsidRPr="00726818">
        <w:rPr>
          <w:lang w:val="de-DE"/>
        </w:rPr>
        <w:t>(</w:t>
      </w:r>
      <w:r w:rsidR="00C91659" w:rsidRPr="00726818">
        <w:rPr>
          <w:lang w:val="de-DE"/>
        </w:rPr>
        <w:t>to</w:t>
      </w:r>
      <w:r w:rsidRPr="00726818">
        <w:rPr>
          <w:lang w:val="de-DE"/>
        </w:rPr>
        <w:t xml:space="preserve"> Helen Zimme</w:t>
      </w:r>
      <w:r w:rsidR="00C91659" w:rsidRPr="00726818">
        <w:rPr>
          <w:lang w:val="de-DE"/>
        </w:rPr>
        <w:t xml:space="preserve">r 881217). </w:t>
      </w:r>
      <w:r w:rsidRPr="00726818">
        <w:rPr>
          <w:lang w:val="de-DE"/>
        </w:rPr>
        <w:t>"einen Ver</w:t>
      </w:r>
      <w:r w:rsidR="00C91659" w:rsidRPr="00726818">
        <w:rPr>
          <w:lang w:val="de-DE"/>
        </w:rPr>
        <w:softHyphen/>
      </w:r>
      <w:r w:rsidRPr="00726818">
        <w:rPr>
          <w:lang w:val="de-DE"/>
        </w:rPr>
        <w:t>nichtungs</w:t>
      </w:r>
      <w:r w:rsidR="00097A42" w:rsidRPr="00726818">
        <w:rPr>
          <w:lang w:val="de-DE"/>
        </w:rPr>
        <w:softHyphen/>
      </w:r>
      <w:r w:rsidRPr="00726818">
        <w:rPr>
          <w:lang w:val="de-DE"/>
        </w:rPr>
        <w:t>s</w:t>
      </w:r>
      <w:r w:rsidR="00C91659" w:rsidRPr="00726818">
        <w:rPr>
          <w:lang w:val="de-DE"/>
        </w:rPr>
        <w:t>chlag gegen das Christenthum" (to</w:t>
      </w:r>
      <w:r w:rsidRPr="00726818">
        <w:rPr>
          <w:lang w:val="de-DE"/>
        </w:rPr>
        <w:t xml:space="preserve"> G.Brandes 1888 dic.). "man muß mißrathenen Menschen und Völkern das Maul stopfen. Man muß mit dem Christenthum ein Ende machen"; "die antiarische Religion par excellence: das Christentum die Umwertung aller arischen Werte" ("Götzen" Die 'Verbesserer' 4). "Das Christentum war nicht 'national', nicht rassebedingt, es wendete sich an jede Art von Enterbten des Lebens" (‟Antichrist" 51; cf. 2). ‟Die ächte Menschenliebe verlangt das Opfer zum Besten der Gattung — sie ist hart, sie ist voll Selbstüberwindung, weil sie das Menschenopfer braucht. Und diese Pseudo-Humanität, die Christenthum heißt, will gerade durchsetzen, daß Niemand ge</w:t>
      </w:r>
      <w:r w:rsidR="00C91659" w:rsidRPr="00726818">
        <w:rPr>
          <w:lang w:val="de-DE"/>
        </w:rPr>
        <w:t xml:space="preserve">opfert wird…" (F 1888 15[110]). </w:t>
      </w:r>
      <w:r w:rsidRPr="00726818">
        <w:rPr>
          <w:lang w:val="de-DE"/>
        </w:rPr>
        <w:t>"die zweideutige und feige Halbheit einer Religion, wie die des Christenthums: deutlicher, der Kirche: welche, statt zum Tode und zur Selbstvernichtung zu ermuthigen, alles Mißrathene und Kranke schützt und sich selbst fortpflanzen macht" (F 1888 14 [9]; Antichrist 2). "Christenthum mit einem Wort ... es ist unmoralisch im tiefsten Verstand zu sagen: du sollst nicht tödten ..." (F 1888 22 [23]; F 1888 23 [10]). "das Christenthum, im Grunde nur die ungeheure instinktive Gesammt-Verschwörung der Heerde bedeutet gegen alles, was Hirt, Raubthier, Einsiedler und Cäsar ist, zu Gunsten der Erhaltung und Heraufbringung aller Schwachen, Gedrückten, Schlecht-Weggekommenen, Mittelmäßigen, Halb-Mißrathenen" (F 1885 2 [13]; (F 1880 3[20]34). "Religion. décadence. Die Gefährlichkeit des Christenthums [...] Der Altruismus des Christenthums ist eine lebensgefährliche Conception: es setzt jeden einander gleich ...[...] Die gefährliche Antinatürlichkeit des Christenthums (F 1888 14 [5]). "Das Christhenthum... es beachtet Geschlecht, Stand, Volk nicht". Conclusi</w:t>
      </w:r>
      <w:r w:rsidR="00C91659" w:rsidRPr="00726818">
        <w:rPr>
          <w:lang w:val="de-DE"/>
        </w:rPr>
        <w:t>o</w:t>
      </w:r>
      <w:r w:rsidRPr="00726818">
        <w:rPr>
          <w:lang w:val="de-DE"/>
        </w:rPr>
        <w:t xml:space="preserve">n: </w:t>
      </w:r>
      <w:r w:rsidR="00097A42" w:rsidRPr="00726818">
        <w:rPr>
          <w:lang w:val="de-DE"/>
        </w:rPr>
        <w:t>For Friedrich Nietzsche, Christianity is the main enemy against his paranoid criminal racism, his psychopath plan for the breed of the super-race, the superman superbeast through the "extermination of millions of men", according to him, "sick", "weak", "degenerate, "moron" and "parasite" people</w:t>
      </w:r>
      <w:r w:rsidRPr="00726818">
        <w:rPr>
          <w:lang w:val="de-DE"/>
        </w:rPr>
        <w:t>.</w:t>
      </w:r>
    </w:p>
  </w:endnote>
  <w:endnote w:id="40">
    <w:p w:rsidR="00CD3331" w:rsidRPr="00726818" w:rsidRDefault="00CD3331">
      <w:pPr>
        <w:pStyle w:val="Textonotaalfinal"/>
        <w:rPr>
          <w:lang w:val="de-DE"/>
        </w:rPr>
      </w:pPr>
      <w:r>
        <w:rPr>
          <w:rStyle w:val="Refdenotaalfinal"/>
        </w:rPr>
        <w:endnoteRef/>
      </w:r>
      <w:r w:rsidRPr="00726818">
        <w:rPr>
          <w:lang w:val="de-DE"/>
        </w:rPr>
        <w:t xml:space="preserve"> "untersten Instinkte", böse, gefährliche, schlimmen, "starken Triebe".</w:t>
      </w:r>
    </w:p>
  </w:endnote>
  <w:endnote w:id="41">
    <w:p w:rsidR="00CD3331" w:rsidRPr="00726818" w:rsidRDefault="00CD3331">
      <w:pPr>
        <w:pStyle w:val="Textonotaalfinal"/>
        <w:rPr>
          <w:lang w:val="de-DE"/>
        </w:rPr>
      </w:pPr>
      <w:r>
        <w:rPr>
          <w:rStyle w:val="Refdenotaalfinal"/>
        </w:rPr>
        <w:endnoteRef/>
      </w:r>
      <w:r w:rsidRPr="00726818">
        <w:rPr>
          <w:lang w:val="de-DE"/>
        </w:rPr>
        <w:t xml:space="preserve"> "Streben nach dem absoluten Untergange, als Mittel, sich zu ertragen" (F 1882 1 [70]).</w:t>
      </w:r>
    </w:p>
  </w:endnote>
  <w:endnote w:id="42">
    <w:p w:rsidR="00CD3331" w:rsidRPr="00726818" w:rsidRDefault="00CD3331">
      <w:pPr>
        <w:pStyle w:val="Textonotaalfinal"/>
        <w:rPr>
          <w:lang w:val="de-DE"/>
        </w:rPr>
      </w:pPr>
      <w:r>
        <w:rPr>
          <w:rStyle w:val="Refdenotaalfinal"/>
        </w:rPr>
        <w:endnoteRef/>
      </w:r>
      <w:r w:rsidRPr="00726818">
        <w:rPr>
          <w:lang w:val="de-DE"/>
        </w:rPr>
        <w:t xml:space="preserve"> </w:t>
      </w:r>
      <w:r>
        <w:rPr>
          <w:lang w:val="en"/>
        </w:rPr>
        <w:t>F 5 1886 [71] 6: 55 Nachlaβ.</w:t>
      </w:r>
    </w:p>
  </w:endnote>
  <w:endnote w:id="43">
    <w:p w:rsidR="00CD3331" w:rsidRPr="00726818" w:rsidRDefault="00CD3331">
      <w:pPr>
        <w:pStyle w:val="Textonotaalfinal"/>
        <w:rPr>
          <w:lang w:val="de-DE"/>
        </w:rPr>
      </w:pPr>
      <w:r>
        <w:rPr>
          <w:rStyle w:val="Refdenotaalfinal"/>
        </w:rPr>
        <w:endnoteRef/>
      </w:r>
      <w:r w:rsidRPr="00726818">
        <w:rPr>
          <w:lang w:val="de-DE"/>
        </w:rPr>
        <w:t xml:space="preserve"> "Siehe, es gibt kein Oben, kein Unten! Wirf dich umher, hinaus, zurück, du Leichter! Singe! sprich nicht mehr!"</w:t>
      </w:r>
    </w:p>
  </w:endnote>
  <w:endnote w:id="44">
    <w:p w:rsidR="00CD3331" w:rsidRPr="00726818" w:rsidRDefault="00CD3331">
      <w:pPr>
        <w:pStyle w:val="Textonotaalfinal"/>
        <w:rPr>
          <w:lang w:val="de-DE"/>
        </w:rPr>
      </w:pPr>
      <w:r>
        <w:rPr>
          <w:rStyle w:val="Refdenotaalfinal"/>
        </w:rPr>
        <w:endnoteRef/>
      </w:r>
      <w:r w:rsidRPr="00726818">
        <w:rPr>
          <w:lang w:val="de-DE"/>
        </w:rPr>
        <w:t xml:space="preserve"> "Das ewige Leben, die ewige Wiederkehr des Lebens, die Zukunft in der Zeugung [...] die tiefste Dankbarkeit für jedes Einzelne im Akt der Zeugung" (F 1888 24 [1]). "das wahre Leben als das Gesamt-Fortleben durch die Zeugung, durch die Mysterien der Geschlechtlichkeit. ("Götzendämmerung" Was ich den Alten verdanke 4). And sexuality without fertilization, i.e., sterile.</w:t>
      </w:r>
    </w:p>
  </w:endnote>
  <w:endnote w:id="45">
    <w:p w:rsidR="00CD3331" w:rsidRPr="00726818" w:rsidRDefault="00CD3331">
      <w:pPr>
        <w:pStyle w:val="Textonotaalfinal"/>
        <w:rPr>
          <w:lang w:val="de-DE"/>
        </w:rPr>
      </w:pPr>
      <w:r>
        <w:rPr>
          <w:rStyle w:val="Refdenotaalfinal"/>
        </w:rPr>
        <w:endnoteRef/>
      </w:r>
      <w:r w:rsidRPr="00726818">
        <w:rPr>
          <w:lang w:val="de-DE"/>
        </w:rPr>
        <w:t xml:space="preserve"> "Also" Von der schenkenden Tugend; "Ecce"; "Siehe, wir wissen, was du lehrst: daß alle Dinge ewig wiederkehren und wir selber mit, und daß wir schon ewige Male dagewesen sind, und alle Dinge mit uns" ("Also" Der Genesende). "Das ewige Leben, die ewige Wiederkehr des Lebens; die Zukunft in der Vergangenheit verheißen und geweiht; das triumphierende Ja zum Leben über Tod und Wandel hinaus; das wahre Leben als das Gesamt-Fortleben durch die Zeugung, durch die Mysterien der Geschlechtlichkeit" ("Götzen" Was ich den alten verdanke 4). "der eigentliche Symbol-Inbegriff der ganzen antiken Frömmigkeit; die tiefste Dankbarkeit für jedes Einzelne im Akt der Zeugung" (F 1888 24 [1]).</w:t>
      </w:r>
    </w:p>
  </w:endnote>
  <w:endnote w:id="46">
    <w:p w:rsidR="00CD3331" w:rsidRPr="00726818" w:rsidRDefault="00CD3331">
      <w:pPr>
        <w:pStyle w:val="Textonotaalfinal"/>
        <w:rPr>
          <w:lang w:val="de-DE"/>
        </w:rPr>
      </w:pPr>
      <w:r>
        <w:rPr>
          <w:rStyle w:val="Refdenotaalfinal"/>
        </w:rPr>
        <w:endnoteRef/>
      </w:r>
      <w:r w:rsidRPr="00726818">
        <w:rPr>
          <w:lang w:val="de-DE"/>
        </w:rPr>
        <w:t xml:space="preserve"> "ich mit demselben die Abschaffung aller anständigen Gefühle beantragte: man sieht, er hatte sich bei den Worten "jenseits von Gut und Böse" wirklich Etwas gedacht … [...] Niemand habe mich besser verstanden" (F 1888 19 [7]). "Perversität der Gesinnung“  ("Die Geburt. Prolog 5 “).</w:t>
      </w:r>
    </w:p>
  </w:endnote>
  <w:endnote w:id="47">
    <w:p w:rsidR="00CD3331" w:rsidRPr="00726818" w:rsidRDefault="00CD3331">
      <w:pPr>
        <w:pStyle w:val="Textonotaalfinal"/>
        <w:rPr>
          <w:lang w:val="de-DE"/>
        </w:rPr>
      </w:pPr>
      <w:r>
        <w:rPr>
          <w:rStyle w:val="Refdenotaalfinal"/>
        </w:rPr>
        <w:endnoteRef/>
      </w:r>
      <w:r w:rsidRPr="00726818">
        <w:rPr>
          <w:lang w:val="de-DE"/>
        </w:rPr>
        <w:t xml:space="preserve"> "Die ächte Menschenliebe verlangt das Opfer zum Besten der Gattung—sie ist hart, sie ist voll Selbstüberwindung, weil sie das Menschenopfer braucht. Und diese Pseudo-Humanität, die Christenthum heißt, will gerade durchsetzen, daß Niemand geopfert wird ..."(F 1888 15 [110]). "Das Christentum,...stellt die Gegenbewegung gegen jede Moral der Züchtung, der Rasse ("Götzen" 4).</w:t>
      </w:r>
    </w:p>
  </w:endnote>
  <w:endnote w:id="48">
    <w:p w:rsidR="00CD3331" w:rsidRPr="00726818" w:rsidRDefault="00CD3331">
      <w:pPr>
        <w:pStyle w:val="Textonotaalfinal"/>
        <w:rPr>
          <w:lang w:val="de-DE"/>
        </w:rPr>
      </w:pPr>
      <w:r>
        <w:rPr>
          <w:rStyle w:val="Refdenotaalfinal"/>
        </w:rPr>
        <w:endnoteRef/>
      </w:r>
      <w:r w:rsidRPr="00726818">
        <w:rPr>
          <w:lang w:val="de-DE"/>
        </w:rPr>
        <w:t xml:space="preserve"> Cf. "Die neue Rangordnung", "Die Erdregierung".</w:t>
      </w:r>
    </w:p>
  </w:endnote>
  <w:endnote w:id="49">
    <w:p w:rsidR="00CD3331" w:rsidRPr="00726818" w:rsidRDefault="00CD3331">
      <w:pPr>
        <w:pStyle w:val="Textonotaalfinal"/>
        <w:rPr>
          <w:lang w:val="de-DE"/>
        </w:rPr>
      </w:pPr>
      <w:r>
        <w:rPr>
          <w:rStyle w:val="Refdenotaalfinal"/>
        </w:rPr>
        <w:endnoteRef/>
      </w:r>
      <w:r w:rsidRPr="00726818">
        <w:rPr>
          <w:lang w:val="de-DE"/>
        </w:rPr>
        <w:t xml:space="preserve"> "Gründung einer Oligarchie über den Völkern und ihren Interessen" (Nachla</w:t>
      </w:r>
      <w:r w:rsidRPr="00CA6E7B">
        <w:t>β</w:t>
      </w:r>
      <w:r w:rsidRPr="00726818">
        <w:rPr>
          <w:lang w:val="de-DE"/>
        </w:rPr>
        <w:t xml:space="preserve"> 1058). "Es wird Kriege geben, wie es noch keine auf Erden gegeben hat. Erst von mir an gibt es auf Erden große Politik. </w:t>
      </w:r>
      <w:r w:rsidRPr="00CA6E7B">
        <w:t xml:space="preserve">(“Ecce. Porqué soy un desatino 1“). Cartas desvariadas para Wilhelm II, Bismarck, Brandes en diciembre de 1888. </w:t>
      </w:r>
      <w:r w:rsidRPr="00726818">
        <w:rPr>
          <w:lang w:val="de-DE"/>
        </w:rPr>
        <w:t>"eine Herren-Rasse heraufzuzüchten, die zukünftigen "Herren der Erde" [...] Genug, die Zeit kommt, wo man über Politik umlernen wird" (F 1885 2 [57]). "Die Rangordnung durchgeführt in einem System der Erdregierung: die Herrn der Erde zuletzt, eine neue herrschende Kaste" (F 1885 35 [69]).</w:t>
      </w:r>
    </w:p>
  </w:endnote>
  <w:endnote w:id="50">
    <w:p w:rsidR="00CD3331" w:rsidRPr="00726818" w:rsidRDefault="00CD3331">
      <w:pPr>
        <w:pStyle w:val="Textonotaalfinal"/>
        <w:rPr>
          <w:lang w:val="de-DE"/>
        </w:rPr>
      </w:pPr>
      <w:r>
        <w:rPr>
          <w:rStyle w:val="Refdenotaalfinal"/>
        </w:rPr>
        <w:endnoteRef/>
      </w:r>
      <w:r w:rsidRPr="00726818">
        <w:rPr>
          <w:lang w:val="de-DE"/>
        </w:rPr>
        <w:t xml:space="preserve"> </w:t>
      </w:r>
      <w:r>
        <w:rPr>
          <w:lang w:val="en"/>
        </w:rPr>
        <w:t>cf. 1885 37 [9] 1885 39 [3] and quotations in this site "Nietzsche rassist".</w:t>
      </w:r>
    </w:p>
  </w:endnote>
  <w:endnote w:id="51">
    <w:p w:rsidR="00CD3331" w:rsidRPr="00726818" w:rsidRDefault="00CD3331">
      <w:pPr>
        <w:pStyle w:val="Textonotaalfinal"/>
        <w:rPr>
          <w:lang w:val="de-DE"/>
        </w:rPr>
      </w:pPr>
      <w:r>
        <w:rPr>
          <w:rStyle w:val="Refdenotaalfinal"/>
        </w:rPr>
        <w:endnoteRef/>
      </w:r>
      <w:r w:rsidRPr="00726818">
        <w:rPr>
          <w:lang w:val="de-DE"/>
        </w:rPr>
        <w:t xml:space="preserve"> A Köselitz 881209; F 1882 1[23]; cf. Gobineau/Treitschke/Hitler. Cf. Nietzsche relations with the jews of Berlin,  Mushacke ("my father"), Döhm, writers of Kladderadatsch, etc. (c. 651019 The transcendental turn of Friedrich Nietzsche).</w:t>
      </w:r>
    </w:p>
  </w:endnote>
  <w:endnote w:id="52">
    <w:p w:rsidR="00CD3331" w:rsidRPr="00726818" w:rsidRDefault="00CD3331">
      <w:pPr>
        <w:pStyle w:val="Textonotaalfinal"/>
        <w:rPr>
          <w:lang w:val="de-DE"/>
        </w:rPr>
      </w:pPr>
      <w:r>
        <w:rPr>
          <w:rStyle w:val="Refdenotaalfinal"/>
        </w:rPr>
        <w:endnoteRef/>
      </w:r>
      <w:r w:rsidRPr="00726818">
        <w:rPr>
          <w:lang w:val="de-DE"/>
        </w:rPr>
        <w:t xml:space="preserve"> With the juggler Gerd Schank one can see "Rasse" and "Züchtung" as the unique nietzschean terms without biological, physiological meaning, without any genetic sense. (cf. "Rasse" y "Züchtung" con "Gattung", "Spezies", "Stamm", "Geschlecht", "Art", "Typus", "Kaste", "Familie", "Blut", "Ehe", "Erbe", Adel, "zeugen"...). "Das grossartigste Beispiel dafür giebt die indische Moral, als 'Gesetz des Manu'" ("Götzen" 3). Cf. F 1888 25 [1]. Cf. the citation from Nietzsche about Darwin, Lamarck, Spencer, Häckel, Strauss, Peschel, Hellwald, Krause, Binding, Tille, Vogt, Büchner, y reviews like Kosmos or Ausland . Nietzsche is a criminal racist, protonazi and internazi.</w:t>
      </w:r>
    </w:p>
  </w:endnote>
  <w:endnote w:id="53">
    <w:p w:rsidR="00CD3331" w:rsidRPr="00726818" w:rsidRDefault="00CD3331">
      <w:pPr>
        <w:pStyle w:val="Textonotaalfinal"/>
        <w:rPr>
          <w:lang w:val="de-DE"/>
        </w:rPr>
      </w:pPr>
      <w:r>
        <w:rPr>
          <w:rStyle w:val="Refdenotaalfinal"/>
        </w:rPr>
        <w:endnoteRef/>
      </w:r>
      <w:r w:rsidRPr="00726818">
        <w:rPr>
          <w:lang w:val="de-DE"/>
        </w:rPr>
        <w:t xml:space="preserve"> Cf. ca. 350 textual units with "Dionys*", "Silen", "Waldgott",  in nietzschesource.org</w:t>
      </w:r>
    </w:p>
  </w:endnote>
  <w:endnote w:id="54">
    <w:p w:rsidR="00CD3331" w:rsidRPr="00726818" w:rsidRDefault="00CD3331">
      <w:pPr>
        <w:pStyle w:val="Textonotaalfinal"/>
        <w:rPr>
          <w:u w:val="single"/>
          <w:lang w:val="de-DE"/>
        </w:rPr>
      </w:pPr>
      <w:r>
        <w:rPr>
          <w:rStyle w:val="Refdenotaalfinal"/>
        </w:rPr>
        <w:endnoteRef/>
      </w:r>
      <w:r w:rsidRPr="00726818">
        <w:rPr>
          <w:lang w:val="de-DE"/>
        </w:rPr>
        <w:t xml:space="preserve"> "O über diese wahnsinnige traurige Bestie Mensch! Welche Einfälle kommen ihr, welche Widernatur, welche Paroxysmen des Unsinns, welche Bestialität der Idee bricht sofort heraus, wenn sie nur ein wenig verhindert wird, Bestie der Tat zu sein!" ("Zur Genealogie" 2.22).</w:t>
      </w:r>
      <w:r w:rsidR="008C4B5F" w:rsidRPr="00726818">
        <w:rPr>
          <w:lang w:val="de-DE"/>
        </w:rPr>
        <w:t xml:space="preserve"> Cf. "Bibliotherapie" line in Daniela Schmücker.</w:t>
      </w:r>
    </w:p>
  </w:endnote>
  <w:endnote w:id="55">
    <w:p w:rsidR="00CD3331" w:rsidRPr="00726818" w:rsidRDefault="00CD3331">
      <w:pPr>
        <w:pStyle w:val="Textonotaalfinal"/>
        <w:rPr>
          <w:lang w:val="de-DE"/>
        </w:rPr>
      </w:pPr>
      <w:r>
        <w:rPr>
          <w:rStyle w:val="Refdenotaalfinal"/>
        </w:rPr>
        <w:endnoteRef/>
      </w:r>
      <w:r w:rsidRPr="00726818">
        <w:rPr>
          <w:lang w:val="de-DE"/>
        </w:rPr>
        <w:t xml:space="preserve"> "gab es einmal ein Gestirn, auf dem kluge Tiere das Erkennen erfanden. Es war die hochmütigste und verlogenste Minute der »Weltgeschichte«" ("Über Wahrheit und Lüge").</w:t>
      </w:r>
    </w:p>
  </w:endnote>
  <w:endnote w:id="56">
    <w:p w:rsidR="00CD3331" w:rsidRPr="00726818" w:rsidRDefault="00CD3331" w:rsidP="00525AFC">
      <w:pPr>
        <w:pStyle w:val="Textonotaalfinal"/>
        <w:rPr>
          <w:lang w:val="de-DE"/>
        </w:rPr>
      </w:pPr>
      <w:r>
        <w:rPr>
          <w:rStyle w:val="Refdenotaalfinal"/>
        </w:rPr>
        <w:endnoteRef/>
      </w:r>
      <w:r w:rsidRPr="00726818">
        <w:rPr>
          <w:lang w:val="de-DE"/>
        </w:rPr>
        <w:t xml:space="preserve"> "wenn es Götter gäbe, wie hielte ich's aus, kein Gott zu sein! Also gibt es keine Götter" ("Also" Aus den glückseligen Inseln).</w:t>
      </w:r>
    </w:p>
  </w:endnote>
  <w:endnote w:id="57">
    <w:p w:rsidR="00CD3331" w:rsidRPr="00726818" w:rsidRDefault="00CD3331">
      <w:pPr>
        <w:pStyle w:val="Textonotaalfinal"/>
        <w:rPr>
          <w:lang w:val="de-DE"/>
        </w:rPr>
      </w:pPr>
      <w:r>
        <w:rPr>
          <w:rStyle w:val="Refdenotaalfinal"/>
        </w:rPr>
        <w:endnoteRef/>
      </w:r>
      <w:r w:rsidRPr="00726818">
        <w:rPr>
          <w:lang w:val="de-DE"/>
        </w:rPr>
        <w:t xml:space="preserve"> "die größte Schuld des Menschen / ist, daß er geboren ward" ("Menschliches" 141). Segismundo from Calderón in A.Schopenhauer: "Die Welt als Wille und Vorstellung", § 63, 1859.</w:t>
      </w:r>
    </w:p>
  </w:endnote>
  <w:endnote w:id="58">
    <w:p w:rsidR="00CD3331" w:rsidRDefault="00CD3331">
      <w:pPr>
        <w:pStyle w:val="Textonotaalfinal"/>
      </w:pPr>
      <w:r>
        <w:rPr>
          <w:rStyle w:val="Refdenotaalfinal"/>
        </w:rPr>
        <w:endnoteRef/>
      </w:r>
      <w:r>
        <w:t xml:space="preserve"> Cf. </w:t>
      </w:r>
      <w:r w:rsidRPr="00ED678B">
        <w:t>“La honestidad intelectual y el compromiso político de Dietrich Bonhoeffer”</w:t>
      </w:r>
      <w:r>
        <w:t>, Bernardo Alonso Alonso</w:t>
      </w:r>
      <w:r w:rsidRPr="00ED678B">
        <w:t>.</w:t>
      </w:r>
    </w:p>
  </w:endnote>
  <w:endnote w:id="59">
    <w:p w:rsidR="00CD3331" w:rsidRPr="00726818" w:rsidRDefault="00CD3331">
      <w:pPr>
        <w:pStyle w:val="Textonotaalfinal"/>
        <w:rPr>
          <w:lang w:val="de-DE"/>
        </w:rPr>
      </w:pPr>
      <w:r>
        <w:rPr>
          <w:rStyle w:val="Refdenotaalfinal"/>
        </w:rPr>
        <w:endnoteRef/>
      </w:r>
      <w:r w:rsidRPr="00726818">
        <w:rPr>
          <w:lang w:val="de-DE"/>
        </w:rPr>
        <w:t xml:space="preserve"> Letters from H.Taine to Nietzsche (17 nov 1886; 14 dic 1888).</w:t>
      </w:r>
    </w:p>
  </w:endnote>
  <w:endnote w:id="60">
    <w:p w:rsidR="00CD3331" w:rsidRPr="00726818" w:rsidRDefault="00CD3331" w:rsidP="00AE37C5">
      <w:pPr>
        <w:pStyle w:val="Textonotaalfinal"/>
        <w:rPr>
          <w:lang w:val="de-DE"/>
        </w:rPr>
      </w:pPr>
      <w:r>
        <w:rPr>
          <w:rStyle w:val="Refdenotaalfinal"/>
        </w:rPr>
        <w:endnoteRef/>
      </w:r>
      <w:r w:rsidRPr="00726818">
        <w:rPr>
          <w:lang w:val="de-DE"/>
        </w:rPr>
        <w:t xml:space="preserve"> Cf. "physio*" 400x. "Zurückführung aller moralischen und aesthetischen Fragen auf </w:t>
      </w:r>
      <w:r w:rsidRPr="00726818">
        <w:rPr>
          <w:i/>
          <w:iCs/>
          <w:lang w:val="de-DE"/>
        </w:rPr>
        <w:t>physiologische</w:t>
      </w:r>
      <w:r w:rsidRPr="00726818">
        <w:rPr>
          <w:lang w:val="de-DE"/>
        </w:rPr>
        <w:t>, aller </w:t>
      </w:r>
      <w:r w:rsidRPr="00726818">
        <w:rPr>
          <w:i/>
          <w:iCs/>
          <w:lang w:val="de-DE"/>
        </w:rPr>
        <w:t>physiologischen</w:t>
      </w:r>
      <w:r w:rsidRPr="00726818">
        <w:rPr>
          <w:lang w:val="de-DE"/>
        </w:rPr>
        <w:t> auf chemische, aller chemischen auf mechanische" (F 1884 26 [432]).</w:t>
      </w:r>
    </w:p>
  </w:endnote>
  <w:endnote w:id="61">
    <w:p w:rsidR="00CD3331" w:rsidRPr="00726818" w:rsidRDefault="00CD3331">
      <w:pPr>
        <w:pStyle w:val="Textonotaalfinal"/>
        <w:rPr>
          <w:lang w:val="de-DE"/>
        </w:rPr>
      </w:pPr>
      <w:r>
        <w:rPr>
          <w:rStyle w:val="Refdenotaalfinal"/>
        </w:rPr>
        <w:endnoteRef/>
      </w:r>
      <w:r w:rsidRPr="00726818">
        <w:rPr>
          <w:lang w:val="de-DE"/>
        </w:rPr>
        <w:t xml:space="preserve"> Letter to Köselitz 881209. Dynamite of Saint Gotthard y anarchists.</w:t>
      </w:r>
    </w:p>
  </w:endnote>
  <w:endnote w:id="62">
    <w:p w:rsidR="00CD3331" w:rsidRPr="00726818" w:rsidRDefault="00CD3331">
      <w:pPr>
        <w:pStyle w:val="Textonotaalfinal"/>
        <w:rPr>
          <w:lang w:val="de-DE"/>
        </w:rPr>
      </w:pPr>
      <w:r>
        <w:rPr>
          <w:rStyle w:val="Refdenotaalfinal"/>
        </w:rPr>
        <w:endnoteRef/>
      </w:r>
      <w:r w:rsidRPr="00726818">
        <w:rPr>
          <w:lang w:val="de-DE"/>
        </w:rPr>
        <w:t xml:space="preserve"> "Mein alter Lehrer Ritschl behauptete sogar, ich konzipierte selbst noch meine philologischen Abhandlungen wie ein Pariser romancier – absurd spannend“ (Ecce homo. Warum ich so).</w:t>
      </w:r>
    </w:p>
  </w:endnote>
  <w:endnote w:id="63">
    <w:p w:rsidR="00CD3331" w:rsidRPr="00726818" w:rsidRDefault="00CD3331">
      <w:pPr>
        <w:pStyle w:val="Textonotaalfinal"/>
        <w:rPr>
          <w:lang w:val="de-DE"/>
        </w:rPr>
      </w:pPr>
      <w:r>
        <w:rPr>
          <w:rStyle w:val="Refdenotaalfinal"/>
        </w:rPr>
        <w:endnoteRef/>
      </w:r>
      <w:r w:rsidRPr="00726818">
        <w:rPr>
          <w:lang w:val="de-DE"/>
        </w:rPr>
        <w:t xml:space="preserve"> What for the Philology is useless, can't be useful for the Philosphy.</w:t>
      </w:r>
    </w:p>
  </w:endnote>
  <w:endnote w:id="64">
    <w:p w:rsidR="00CD3331" w:rsidRPr="00726818" w:rsidRDefault="00CD3331">
      <w:pPr>
        <w:pStyle w:val="Textonotaalfinal"/>
        <w:rPr>
          <w:lang w:val="de-DE"/>
        </w:rPr>
      </w:pPr>
      <w:r>
        <w:rPr>
          <w:rStyle w:val="Refdenotaalfinal"/>
        </w:rPr>
        <w:endnoteRef/>
      </w:r>
      <w:r w:rsidRPr="00726818">
        <w:rPr>
          <w:lang w:val="de-DE"/>
        </w:rPr>
        <w:t xml:space="preserve"> "Ein von mir sehr geachteter Philologieprofessor in Bonn hat seine Studenten einfach damit beschieden, mein Buch sei »barer Unsinn«, mit dem man rein nichts anfangen könne; jemand, der so etwas schreibe, sei wissenschaftlich tot. So ist mir denn auch von einem Studenten berichtet worden, der erst nach Basel kommen wollte, dann in Bonn zurückgehalten wurde und nun an einen Baseler Verwandten schrieb, er danke Gott, nicht an eine Universität gegangen zu sein, wo ich Lehrer sei“ (Letter to Wagner  nov 1872).</w:t>
      </w:r>
    </w:p>
  </w:endnote>
  <w:endnote w:id="65">
    <w:p w:rsidR="00CD3331" w:rsidRPr="00726818" w:rsidRDefault="00CD3331">
      <w:pPr>
        <w:pStyle w:val="Textonotaalfinal"/>
        <w:rPr>
          <w:lang w:val="de-DE"/>
        </w:rPr>
      </w:pPr>
      <w:r>
        <w:rPr>
          <w:rStyle w:val="Refdenotaalfinal"/>
        </w:rPr>
        <w:endnoteRef/>
      </w:r>
      <w:r w:rsidRPr="00726818">
        <w:rPr>
          <w:lang w:val="de-DE"/>
        </w:rPr>
        <w:t xml:space="preserve"> Excuse for Colli, and so can endorse the nietzschean aberrations.</w:t>
      </w:r>
    </w:p>
  </w:endnote>
  <w:endnote w:id="66">
    <w:p w:rsidR="00CD3331" w:rsidRPr="00726818" w:rsidRDefault="00CD3331">
      <w:pPr>
        <w:pStyle w:val="Textonotaalfinal"/>
        <w:rPr>
          <w:lang w:val="de-DE"/>
        </w:rPr>
      </w:pPr>
      <w:r>
        <w:rPr>
          <w:rStyle w:val="Refdenotaalfinal"/>
        </w:rPr>
        <w:endnoteRef/>
      </w:r>
      <w:r w:rsidRPr="00726818">
        <w:rPr>
          <w:lang w:val="de-DE"/>
        </w:rPr>
        <w:t xml:space="preserve"> "die schonungslose Vernichtung aller Entartenden und Parasitischen" ("Ecce homo" Die Geburt der Tragödie 4").</w:t>
      </w:r>
    </w:p>
  </w:endnote>
  <w:endnote w:id="67">
    <w:p w:rsidR="00CD3331" w:rsidRPr="00726818" w:rsidRDefault="00CD3331">
      <w:pPr>
        <w:pStyle w:val="Textonotaalfinal"/>
        <w:rPr>
          <w:lang w:val="de-DE"/>
        </w:rPr>
      </w:pPr>
      <w:r>
        <w:rPr>
          <w:rStyle w:val="Refdenotaalfinal"/>
        </w:rPr>
        <w:endnoteRef/>
      </w:r>
      <w:r w:rsidRPr="00726818">
        <w:rPr>
          <w:lang w:val="de-DE"/>
        </w:rPr>
        <w:t xml:space="preserve"> "Vernichtung der Mißrathenen—dazu muß man sich von der bisherigen Moral emancipiren" (F 1884 25 [243]).</w:t>
      </w:r>
    </w:p>
  </w:endnote>
  <w:endnote w:id="68">
    <w:p w:rsidR="00CD3331" w:rsidRPr="00726818" w:rsidRDefault="00CD3331">
      <w:pPr>
        <w:pStyle w:val="Textonotaalfinal"/>
        <w:rPr>
          <w:lang w:val="de-DE"/>
        </w:rPr>
      </w:pPr>
      <w:r>
        <w:rPr>
          <w:rStyle w:val="Refdenotaalfinal"/>
        </w:rPr>
        <w:endnoteRef/>
      </w:r>
      <w:r w:rsidRPr="00726818">
        <w:rPr>
          <w:lang w:val="de-DE"/>
        </w:rPr>
        <w:t xml:space="preserve"> It is metaphisicly impossible that Nietzsche, even as Dionysos revived, understand the Philosophy that G.Deleuze assign to Friedrich Nietzsche in "Nietzsche et la Philosophie". Only in subjet jews: "die Juden das schlechteste Volk der Erde" F 1875 5 [166]; 1876 17 [20]), or about the jews as "Tschandala-Rasse" (a Köselitz 880531). Deleuze give me the title of this study: "</w:t>
      </w:r>
      <w:r w:rsidRPr="00726818">
        <w:rPr>
          <w:b/>
          <w:color w:val="C00000"/>
          <w:lang w:val="de-DE"/>
        </w:rPr>
        <w:t>The fraud Nietzsche</w:t>
      </w:r>
      <w:r w:rsidRPr="00726818">
        <w:rPr>
          <w:lang w:val="de-DE"/>
        </w:rPr>
        <w:t>" is the imposture of thousands of nietzschean followers who say that Nietzsche say what he don't says and say that Nietzsche don't says what he says.</w:t>
      </w:r>
    </w:p>
  </w:endnote>
  <w:endnote w:id="69">
    <w:p w:rsidR="00CD3331" w:rsidRPr="00726818" w:rsidRDefault="00CD3331">
      <w:pPr>
        <w:pStyle w:val="Textonotaalfinal"/>
        <w:rPr>
          <w:lang w:val="de-DE"/>
        </w:rPr>
      </w:pPr>
      <w:r>
        <w:rPr>
          <w:rStyle w:val="Refdenotaalfinal"/>
        </w:rPr>
        <w:endnoteRef/>
      </w:r>
      <w:r w:rsidRPr="00726818">
        <w:rPr>
          <w:lang w:val="de-DE"/>
        </w:rPr>
        <w:t xml:space="preserve"> “Letzte Meinung über Meinungen. – Entweder verstecke man seine Meinungen oder man verstecke sich hinter seine Meinungen. Wer es anders macht, der kennt den Lauf der Welt nicht oder gehört zum Orden der heiligen Tollkühnheit“.</w:t>
      </w:r>
    </w:p>
  </w:endnote>
  <w:endnote w:id="70">
    <w:p w:rsidR="00CD3331" w:rsidRPr="00726818" w:rsidRDefault="00CD3331">
      <w:pPr>
        <w:pStyle w:val="Textonotaalfinal"/>
        <w:rPr>
          <w:lang w:val="de-DE"/>
        </w:rPr>
      </w:pPr>
      <w:r>
        <w:rPr>
          <w:rStyle w:val="Refdenotaalfinal"/>
        </w:rPr>
        <w:endnoteRef/>
      </w:r>
      <w:r w:rsidRPr="00726818">
        <w:rPr>
          <w:lang w:val="de-DE"/>
        </w:rPr>
        <w:t xml:space="preserve"> Nachla</w:t>
      </w:r>
      <w:r w:rsidRPr="008F14DB">
        <w:t>β</w:t>
      </w:r>
      <w:r w:rsidRPr="00726818">
        <w:rPr>
          <w:lang w:val="de-DE"/>
        </w:rPr>
        <w:t xml:space="preserve"> 968.</w:t>
      </w:r>
    </w:p>
  </w:endnote>
  <w:endnote w:id="71">
    <w:p w:rsidR="00CD3331" w:rsidRPr="00726818" w:rsidRDefault="00CD3331">
      <w:pPr>
        <w:pStyle w:val="Textonotaalfinal"/>
        <w:rPr>
          <w:lang w:val="de-DE"/>
        </w:rPr>
      </w:pPr>
      <w:r>
        <w:rPr>
          <w:rStyle w:val="Refdenotaalfinal"/>
        </w:rPr>
        <w:endnoteRef/>
      </w:r>
      <w:r w:rsidRPr="00726818">
        <w:rPr>
          <w:lang w:val="de-DE"/>
        </w:rPr>
        <w:t xml:space="preserve"> Letter to Malwida end june 1888.</w:t>
      </w:r>
    </w:p>
  </w:endnote>
  <w:endnote w:id="72">
    <w:p w:rsidR="00CD3331" w:rsidRPr="00726818" w:rsidRDefault="00CD3331">
      <w:pPr>
        <w:pStyle w:val="Textonotaalfinal"/>
        <w:rPr>
          <w:lang w:val="de-DE"/>
        </w:rPr>
      </w:pPr>
      <w:r>
        <w:rPr>
          <w:rStyle w:val="Refdenotaalfinal"/>
        </w:rPr>
        <w:endnoteRef/>
      </w:r>
      <w:r w:rsidRPr="00726818">
        <w:rPr>
          <w:lang w:val="de-DE"/>
        </w:rPr>
        <w:t xml:space="preserve"> "Die schlechtesten Leser. – Die schlechtesten Leser sind die, welche wie plündernde Soldaten verfahren: sie nehmen sich einiges, was sie brauchen können, heraus, beschmutzen und verwirren das übrige und lästern auf das Ganze".</w:t>
      </w:r>
    </w:p>
  </w:endnote>
  <w:endnote w:id="73">
    <w:p w:rsidR="00CD3331" w:rsidRDefault="00CD3331">
      <w:pPr>
        <w:pStyle w:val="Textonotaalfinal"/>
      </w:pPr>
      <w:r>
        <w:rPr>
          <w:rStyle w:val="Refdenotaalfinal"/>
        </w:rPr>
        <w:endnoteRef/>
      </w:r>
      <w:r w:rsidRPr="00726818">
        <w:rPr>
          <w:lang w:val="de-DE"/>
        </w:rPr>
        <w:t xml:space="preserve"> "Ich will keine »Gläubigen«, ich denke, ich bin zu boshaft dazu, um an mich selbst zu glauben, ich rede niemals zu Massen... Ich habe eine erschreckliche Angst davor, daß man mich eines Tags heilig spricht: man wird erraten, weshalb ich dies Buch vorher herausgebe, es soll verhüten, daß man Unfug mit mir treibt... Ich will kein Heiliger sein, lieber noch ein Hanswurst...Vielleicht bin ich ein Hanswurst…“ </w:t>
      </w:r>
      <w:r w:rsidRPr="009B02D6">
        <w:t>(“Ecce. Porqué soy un desatino 1").</w:t>
      </w:r>
    </w:p>
  </w:endnote>
  <w:endnote w:id="74">
    <w:p w:rsidR="00CD3331" w:rsidRPr="00726818" w:rsidRDefault="00CD3331">
      <w:pPr>
        <w:pStyle w:val="Textonotaalfinal"/>
        <w:rPr>
          <w:lang w:val="de-DE"/>
        </w:rPr>
      </w:pPr>
      <w:r>
        <w:rPr>
          <w:rStyle w:val="Refdenotaalfinal"/>
        </w:rPr>
        <w:endnoteRef/>
      </w:r>
      <w:r>
        <w:t xml:space="preserve"> </w:t>
      </w:r>
      <w:r w:rsidRPr="009B02D6">
        <w:t xml:space="preserve">Curt Paul Janz: Biographie: IV. </w:t>
      </w:r>
      <w:r w:rsidRPr="00726818">
        <w:rPr>
          <w:lang w:val="de-DE"/>
        </w:rPr>
        <w:t>Schatten, S. 58. DB31, S. 1829 (vgl. Janz- Nietzsche Bd. 2, S. 192). DB, Directmedia.</w:t>
      </w:r>
    </w:p>
  </w:endnote>
  <w:endnote w:id="75">
    <w:p w:rsidR="00CD3331" w:rsidRPr="00726818" w:rsidRDefault="00CD3331">
      <w:pPr>
        <w:pStyle w:val="Textonotaalfinal"/>
        <w:rPr>
          <w:lang w:val="de-DE"/>
        </w:rPr>
      </w:pPr>
      <w:r>
        <w:rPr>
          <w:rStyle w:val="Refdenotaalfinal"/>
        </w:rPr>
        <w:endnoteRef/>
      </w:r>
      <w:r w:rsidRPr="00726818">
        <w:rPr>
          <w:lang w:val="de-DE"/>
        </w:rPr>
        <w:t xml:space="preserve"> "lieber noch meine äußerste Bosheit auszuschütten als an mir – zu Grunde zu gehen. Ich dichtete fortwährend dabei Dionysos-Lieder, in denen ich mir die Freiheit nehme, das Furchtbarste furchtbar und zum Lachen zu sagen: dies ist die jüngste Form meines Wahnsinns" a Köselitz, 830322.</w:t>
      </w:r>
    </w:p>
  </w:endnote>
  <w:endnote w:id="76">
    <w:p w:rsidR="00CD3331" w:rsidRPr="00726818" w:rsidRDefault="00CD3331">
      <w:pPr>
        <w:pStyle w:val="Textonotaalfinal"/>
        <w:rPr>
          <w:lang w:val="de-DE"/>
        </w:rPr>
      </w:pPr>
      <w:r>
        <w:rPr>
          <w:rStyle w:val="Refdenotaalfinal"/>
        </w:rPr>
        <w:endnoteRef/>
      </w:r>
      <w:r w:rsidRPr="00726818">
        <w:rPr>
          <w:lang w:val="de-DE"/>
        </w:rPr>
        <w:t xml:space="preserve"> Cf. my text “</w:t>
      </w:r>
      <w:hyperlink r:id="rId1" w:history="1">
        <w:r w:rsidRPr="00726818">
          <w:rPr>
            <w:rStyle w:val="Hipervnculo"/>
            <w:lang w:val="de-DE"/>
          </w:rPr>
          <w:t>Nietzsche misógino</w:t>
        </w:r>
      </w:hyperlink>
      <w:r w:rsidRPr="00726818">
        <w:rPr>
          <w:lang w:val="de-DE"/>
        </w:rPr>
        <w:t>".</w:t>
      </w:r>
    </w:p>
  </w:endnote>
  <w:endnote w:id="77">
    <w:p w:rsidR="00CD3331" w:rsidRPr="00726818" w:rsidRDefault="00CD3331" w:rsidP="002864FA">
      <w:pPr>
        <w:pStyle w:val="Textonotaalfinal"/>
        <w:rPr>
          <w:lang w:val="de-DE"/>
        </w:rPr>
      </w:pPr>
      <w:r>
        <w:rPr>
          <w:rStyle w:val="Refdenotaalfinal"/>
        </w:rPr>
        <w:endnoteRef/>
      </w:r>
      <w:r w:rsidRPr="00726818">
        <w:rPr>
          <w:lang w:val="de-DE"/>
        </w:rPr>
        <w:t xml:space="preserve"> "Verbreitetes chronisches Ekzem der Genitalien. Narbe rechts am Frenulum" (W. Lange-Eichbaum en "Krankheit und Wirkung" pg. 14; Pia Daniela Schmücker en: Beatrix Vogel (ed.), "Der Mensch", 376; Caysa (ed.), "Nietzsche", 234; H.J.Schmidt (ed.), "Nietzscheforschung", 277). There are noumerous textual sings of a genital thrauma in Nietzsche, caused voluntarely by his own masochistic will to power (Cf. "opfer", "Leiden", "Wehe-tun", "Askese" in Stirner-Schopenhauer); "Aber dies Wort will ich zu meinen Feinden reden: was ist alles Menschen-Morden gegen das, was ihr mir tatet!" ("Also" Das Grablied). Letter from Wagner to Eiser 771023 and from Nietzsche to Köselitz: "unnatürlicher Ausschweifungen, mit Hindeutungen auf Päderastie" (Letter 830421); The "Parcival" affaire is of sexual nature: "solche, die sich nicht selber beherrschen können. Es ist komisch, diese Noth um den Geschlechtstrieb z.B. auch in Wagner’s Parcival und Tannhäuser" (F 1884 26 [351]).</w:t>
      </w:r>
    </w:p>
  </w:endnote>
  <w:endnote w:id="78">
    <w:p w:rsidR="00CD3331" w:rsidRPr="00726818" w:rsidRDefault="00CD3331" w:rsidP="002864FA">
      <w:pPr>
        <w:pStyle w:val="Textonotaalfinal"/>
        <w:rPr>
          <w:lang w:val="de-DE"/>
        </w:rPr>
      </w:pPr>
      <w:r>
        <w:rPr>
          <w:rStyle w:val="Refdenotaalfinal"/>
        </w:rPr>
        <w:endnoteRef/>
      </w:r>
      <w:r w:rsidRPr="00726818">
        <w:rPr>
          <w:lang w:val="de-DE"/>
        </w:rPr>
        <w:t xml:space="preserve"> "Wohlan, alter Verführer!" ("Der Fall Wagners" Nachscrift; an Malwida 8807Ende).[...] "Ein Philosoph hat das Bedürfnis, sich die Hände zu waschen, nachdem er sich so lange mit dem »Fall Wagner« befaßt hat" ("Der Fall Wagners" Epilog). Cf. "Alles zu Ende" (an Lou 820716). Cf. Parsifal: "Parsifal selbst, dieser typische Idiot, hatte nur zu viel Gründe, sich nicht fortzupflanzen. Der Übelstand ist, daß eine gewisse Unfähigkeit, sich zu "beherrschen" " (F 1888 23[1])</w:t>
      </w:r>
    </w:p>
  </w:endnote>
  <w:endnote w:id="79">
    <w:p w:rsidR="00CD3331" w:rsidRPr="00726818" w:rsidRDefault="00CD3331" w:rsidP="002864FA">
      <w:pPr>
        <w:pStyle w:val="Textonotaalfinal"/>
        <w:rPr>
          <w:lang w:val="de-DE"/>
        </w:rPr>
      </w:pPr>
      <w:r>
        <w:rPr>
          <w:rStyle w:val="Refdenotaalfinal"/>
        </w:rPr>
        <w:endnoteRef/>
      </w:r>
      <w:r w:rsidRPr="00726818">
        <w:rPr>
          <w:lang w:val="de-DE"/>
        </w:rPr>
        <w:t xml:space="preserve"> "Als Musiker hat Wagner etwas von Demosthenes, den furchtbaren Ernst um die Sache und den Griff und die Gewalt des Griffs, so daß er jedesmal die Sache faßt; er schlägt seine Hand darum, im Nu, und sie hält als ob sie aus Erz wäre" (F 1875 11[28]14; Unzeitgemässe 1, R.W in Bayreuth, de 1876. </w:t>
      </w:r>
      <w:r w:rsidRPr="00CA6E7B">
        <w:t xml:space="preserve">El 13 de julio Wagner contesta: "¡Amigo!¡Su libro es monstruoso! </w:t>
      </w:r>
      <w:r w:rsidRPr="00726818">
        <w:rPr>
          <w:lang w:val="de-DE"/>
        </w:rPr>
        <w:t>¿De qué tiene Ud. experiencia de mí?" »Freund! Ihr Buch ist ungeheuer! – Wo haben Sie nur die Erfahrung von mir her? (Janz-Nietzsche 1, 714)</w:t>
      </w:r>
    </w:p>
  </w:endnote>
  <w:endnote w:id="80">
    <w:p w:rsidR="00CD3331" w:rsidRPr="00726818" w:rsidRDefault="00CD3331" w:rsidP="002864FA">
      <w:pPr>
        <w:pStyle w:val="Textonotaalfinal"/>
        <w:rPr>
          <w:lang w:val="de-DE"/>
        </w:rPr>
      </w:pPr>
      <w:r>
        <w:rPr>
          <w:rStyle w:val="Refdenotaalfinal"/>
        </w:rPr>
        <w:endnoteRef/>
      </w:r>
      <w:r w:rsidRPr="00726818">
        <w:rPr>
          <w:lang w:val="de-DE"/>
        </w:rPr>
        <w:t xml:space="preserve"> "(Fall Wagner) ..."es Hörner hat. Die Widerlegung Wagners, welche diese Schrift giebt, ist nicht bloß eine aesthetische: sie ist vor allem eine physiologische" (F 1888 16 [80]). "unsere Sache ist gar klein und verächtlich; darum müssen wir einer 'höheren Sache dienen'" from M.Stirner, "der Mann der 'sein Sach' auf Nichts gestellt hat" according to K.Marx in "Die deutsche Ideologie" against "Sankt Sancho").</w:t>
      </w:r>
    </w:p>
  </w:endnote>
  <w:endnote w:id="81">
    <w:p w:rsidR="00CD3331" w:rsidRPr="00726818" w:rsidRDefault="00CD3331" w:rsidP="002864FA">
      <w:pPr>
        <w:pStyle w:val="Textonotaalfinal"/>
        <w:rPr>
          <w:lang w:val="de-DE"/>
        </w:rPr>
      </w:pPr>
      <w:r>
        <w:rPr>
          <w:rStyle w:val="Refdenotaalfinal"/>
        </w:rPr>
        <w:endnoteRef/>
      </w:r>
      <w:r w:rsidRPr="00726818">
        <w:rPr>
          <w:lang w:val="de-DE"/>
        </w:rPr>
        <w:t xml:space="preserve"> "sie décadence-Musik und nicht mehr die Flöte des Dionysos ist..." </w:t>
      </w:r>
      <w:r w:rsidRPr="00CA6E7B">
        <w:t>Con los puntos suspensivos habituales en el tema [...] "Yo he amado a Wagner": "Ich habe Wagner geliebt" ("Ecce homo</w:t>
      </w:r>
      <w:r>
        <w:t xml:space="preserve">. </w:t>
      </w:r>
      <w:r w:rsidRPr="00726818">
        <w:rPr>
          <w:lang w:val="de-DE"/>
        </w:rPr>
        <w:t>"Der Fall Wagner"); "Menschliches" 308; "Die Geburt" 11.</w:t>
      </w:r>
    </w:p>
  </w:endnote>
  <w:endnote w:id="82">
    <w:p w:rsidR="00CD3331" w:rsidRPr="00726818" w:rsidRDefault="00CD3331" w:rsidP="002864FA">
      <w:pPr>
        <w:pStyle w:val="Textonotaalfinal"/>
        <w:rPr>
          <w:lang w:val="de-DE"/>
        </w:rPr>
      </w:pPr>
      <w:r>
        <w:rPr>
          <w:rStyle w:val="Refdenotaalfinal"/>
        </w:rPr>
        <w:endnoteRef/>
      </w:r>
      <w:r w:rsidRPr="00726818">
        <w:rPr>
          <w:lang w:val="de-DE"/>
        </w:rPr>
        <w:t xml:space="preserve"> "die Flöte blies... Täglich, nach Tisch" ("Jenseits" 186).</w:t>
      </w:r>
    </w:p>
  </w:endnote>
  <w:endnote w:id="83">
    <w:p w:rsidR="00CD3331" w:rsidRPr="00726818" w:rsidRDefault="00CD3331" w:rsidP="002864FA">
      <w:pPr>
        <w:pStyle w:val="Textonotaalfinal"/>
        <w:rPr>
          <w:lang w:val="de-DE"/>
        </w:rPr>
      </w:pPr>
      <w:r>
        <w:rPr>
          <w:rStyle w:val="Refdenotaalfinal"/>
        </w:rPr>
        <w:endnoteRef/>
      </w:r>
      <w:r w:rsidRPr="00726818">
        <w:rPr>
          <w:lang w:val="de-DE"/>
        </w:rPr>
        <w:t xml:space="preserve"> </w:t>
      </w:r>
      <w:r>
        <w:rPr>
          <w:lang w:val="en"/>
        </w:rPr>
        <w:t xml:space="preserve">Letter </w:t>
      </w:r>
      <w:r w:rsidRPr="00CA6E7B">
        <w:rPr>
          <w:lang w:val="en"/>
        </w:rPr>
        <w:t>to Rohde 681008, Seydlitz 780104; "Menschliches" 3; ("Der Fall Wagner" 3)</w:t>
      </w:r>
      <w:r>
        <w:rPr>
          <w:lang w:val="en"/>
        </w:rPr>
        <w:t>.</w:t>
      </w:r>
    </w:p>
  </w:endnote>
  <w:endnote w:id="84">
    <w:p w:rsidR="00CD3331" w:rsidRPr="00726818" w:rsidRDefault="00CD3331" w:rsidP="002864FA">
      <w:pPr>
        <w:pStyle w:val="Textonotaalfinal"/>
        <w:rPr>
          <w:lang w:val="de-DE"/>
        </w:rPr>
      </w:pPr>
      <w:r>
        <w:rPr>
          <w:rStyle w:val="Refdenotaalfinal"/>
        </w:rPr>
        <w:endnoteRef/>
      </w:r>
      <w:r w:rsidRPr="00726818">
        <w:rPr>
          <w:lang w:val="de-DE"/>
        </w:rPr>
        <w:t xml:space="preserve"> "Also" IV. Die Töchtern der Wüste; Dionysische Dithyramben 2.</w:t>
      </w:r>
    </w:p>
  </w:endnote>
  <w:endnote w:id="85">
    <w:p w:rsidR="00CD3331" w:rsidRPr="00726818" w:rsidRDefault="00CD3331" w:rsidP="002864FA">
      <w:pPr>
        <w:pStyle w:val="Textonotaalfinal"/>
        <w:rPr>
          <w:lang w:val="de-DE"/>
        </w:rPr>
      </w:pPr>
      <w:r>
        <w:rPr>
          <w:rStyle w:val="Refdenotaalfinal"/>
        </w:rPr>
        <w:endnoteRef/>
      </w:r>
      <w:r w:rsidRPr="00726818">
        <w:rPr>
          <w:lang w:val="de-DE"/>
        </w:rPr>
        <w:t xml:space="preserve"> "Ich werde wohl für mich allein drei Frauen verbrauchen" (P.Deussen, "Erinnerungen an F.Nietzsche" p. 24).</w:t>
      </w:r>
    </w:p>
  </w:endnote>
  <w:endnote w:id="86">
    <w:p w:rsidR="00CD3331" w:rsidRPr="00726818" w:rsidRDefault="00CD3331" w:rsidP="002864FA">
      <w:pPr>
        <w:pStyle w:val="Textonotaalfinal"/>
        <w:rPr>
          <w:lang w:val="de-DE"/>
        </w:rPr>
      </w:pPr>
      <w:r>
        <w:rPr>
          <w:rStyle w:val="Refdenotaalfinal"/>
        </w:rPr>
        <w:endnoteRef/>
      </w:r>
      <w:r w:rsidRPr="00726818">
        <w:rPr>
          <w:lang w:val="de-DE"/>
        </w:rPr>
        <w:t xml:space="preserve"> "Viel, wahrlich, dünkt es mich für einen Solchen, wenn er Eines oder zweier oder dreier Weiber Mann ist. Um die herum war nicht nur der Teufel los, — sondern auch das Schwein ( Also 4 Vom höheren Menschen 13). The pig, the tempting demon and the woman (Wagner, Goethe, Mann, and alii).</w:t>
      </w:r>
    </w:p>
  </w:endnote>
  <w:endnote w:id="87">
    <w:p w:rsidR="00CD3331" w:rsidRPr="00726818" w:rsidRDefault="00CD3331" w:rsidP="002864FA">
      <w:pPr>
        <w:pStyle w:val="Textonotaalfinal"/>
        <w:rPr>
          <w:lang w:val="de-DE"/>
        </w:rPr>
      </w:pPr>
      <w:r>
        <w:rPr>
          <w:rStyle w:val="Refdenotaalfinal"/>
        </w:rPr>
        <w:endnoteRef/>
      </w:r>
      <w:r w:rsidRPr="00726818">
        <w:rPr>
          <w:lang w:val="de-DE"/>
        </w:rPr>
        <w:t xml:space="preserve"> Lassen Sie das </w:t>
      </w:r>
      <w:r w:rsidRPr="00726818">
        <w:rPr>
          <w:i/>
          <w:iCs/>
          <w:lang w:val="de-DE"/>
        </w:rPr>
        <w:t>Schwein</w:t>
      </w:r>
      <w:r w:rsidRPr="00726818">
        <w:rPr>
          <w:lang w:val="de-DE"/>
        </w:rPr>
        <w:t> weg, meine Göttin! Sie unterschätzen die Schwierigkeit, feine Dinge deutsch zu sagen!“ — „Feine Dinge! schrie </w:t>
      </w:r>
      <w:r w:rsidRPr="00726818">
        <w:rPr>
          <w:i/>
          <w:iCs/>
          <w:lang w:val="de-DE"/>
        </w:rPr>
        <w:t>Ariadne</w:t>
      </w:r>
      <w:r w:rsidRPr="00726818">
        <w:rPr>
          <w:lang w:val="de-DE"/>
        </w:rPr>
        <w:t>entsetzt auf: aber das war nur Positivismus! Rüssel-Philosophie! Begriffs-Mischmasch und -Mist aus hundert Philosophien! Doch gerade an dieser Stelle hielt </w:t>
      </w:r>
      <w:r w:rsidRPr="00726818">
        <w:rPr>
          <w:i/>
          <w:iCs/>
          <w:lang w:val="de-DE"/>
        </w:rPr>
        <w:t>Ariadne</w:t>
      </w:r>
      <w:r w:rsidRPr="00726818">
        <w:rPr>
          <w:lang w:val="de-DE"/>
        </w:rPr>
        <w:t> es nicht mehr aus — die Geschichte begab sich nämlich bei meinem ersten Aufenthalte auf Naxos —: „aber mein Herr, sprach sie, Sie reden Schweinedeutsch!“ — „Deutsch, antwortete ich wohlgemuth, einfach deutsch!" (F 1885 37 [4]).</w:t>
      </w:r>
    </w:p>
  </w:endnote>
  <w:endnote w:id="88">
    <w:p w:rsidR="00CD3331" w:rsidRPr="00726818" w:rsidRDefault="00CD3331">
      <w:pPr>
        <w:pStyle w:val="Textonotaalfinal"/>
        <w:rPr>
          <w:lang w:val="de-DE"/>
        </w:rPr>
      </w:pPr>
      <w:r>
        <w:rPr>
          <w:rStyle w:val="Refdenotaalfinal"/>
        </w:rPr>
        <w:endnoteRef/>
      </w:r>
      <w:r w:rsidRPr="00726818">
        <w:rPr>
          <w:lang w:val="de-DE"/>
        </w:rPr>
        <w:t xml:space="preserve"> "Die dionysische Manie" ( F 8 [7]). "Irrsinn ohne Wahnvorstellungen (Affective Insanity) a) Impulsiver Irrsinn, wo man willenlos folgen muß. Manie sans délire (vielleicht als abortive oder maskirte Epilepsie?) (F 1880 10 [B43];  Cf. "</w:t>
      </w:r>
      <w:r w:rsidRPr="009B02D6">
        <w:t>ἱερή</w:t>
      </w:r>
      <w:r w:rsidRPr="00726818">
        <w:rPr>
          <w:lang w:val="de-DE"/>
        </w:rPr>
        <w:t xml:space="preserve"> </w:t>
      </w:r>
      <w:r w:rsidRPr="009B02D6">
        <w:t>νοῦσος</w:t>
      </w:r>
      <w:r w:rsidRPr="00726818">
        <w:rPr>
          <w:lang w:val="de-DE"/>
        </w:rPr>
        <w:t xml:space="preserve">" and in Pape: </w:t>
      </w:r>
      <w:r w:rsidRPr="009B02D6">
        <w:rPr>
          <w:bCs/>
        </w:rPr>
        <w:t>μανία</w:t>
      </w:r>
      <w:r w:rsidRPr="00726818">
        <w:rPr>
          <w:lang w:val="de-DE"/>
        </w:rPr>
        <w:t xml:space="preserve">, </w:t>
      </w:r>
      <w:r w:rsidRPr="009B02D6">
        <w:rPr>
          <w:i/>
          <w:iCs/>
        </w:rPr>
        <w:t>ἡ</w:t>
      </w:r>
      <w:r w:rsidRPr="00726818">
        <w:rPr>
          <w:lang w:val="de-DE"/>
        </w:rPr>
        <w:t xml:space="preserve">, Raserei, Wahnsinn, auch von jeder heftigen Gemüthsbewegung;  </w:t>
      </w:r>
      <w:r w:rsidRPr="00726818">
        <w:rPr>
          <w:i/>
          <w:iCs/>
          <w:lang w:val="de-DE"/>
        </w:rPr>
        <w:t>Her</w:t>
      </w:r>
      <w:r w:rsidRPr="00726818">
        <w:rPr>
          <w:lang w:val="de-DE"/>
        </w:rPr>
        <w:t xml:space="preserve">., der auch adjectivisch sagt </w:t>
      </w:r>
      <w:r w:rsidRPr="009B02D6">
        <w:rPr>
          <w:b/>
          <w:i/>
          <w:iCs/>
        </w:rPr>
        <w:t>μανίη</w:t>
      </w:r>
      <w:r w:rsidRPr="00726818">
        <w:rPr>
          <w:b/>
          <w:i/>
          <w:iCs/>
          <w:lang w:val="de-DE"/>
        </w:rPr>
        <w:t xml:space="preserve"> </w:t>
      </w:r>
      <w:r w:rsidRPr="009B02D6">
        <w:rPr>
          <w:b/>
          <w:i/>
          <w:iCs/>
        </w:rPr>
        <w:t>νοῦσος</w:t>
      </w:r>
      <w:r w:rsidRPr="00726818">
        <w:rPr>
          <w:lang w:val="de-DE"/>
        </w:rPr>
        <w:t>, 6, 75; Cf. “Rätsel", “Geheimnis", “Schlüssel”.</w:t>
      </w:r>
    </w:p>
  </w:endnote>
  <w:endnote w:id="89">
    <w:p w:rsidR="00CD3331" w:rsidRPr="00726818" w:rsidRDefault="00CD3331" w:rsidP="009B02D6">
      <w:pPr>
        <w:pStyle w:val="Textonotaalfinal"/>
        <w:rPr>
          <w:lang w:val="de-DE"/>
        </w:rPr>
      </w:pPr>
      <w:r>
        <w:rPr>
          <w:rStyle w:val="Refdenotaalfinal"/>
        </w:rPr>
        <w:endnoteRef/>
      </w:r>
      <w:r w:rsidRPr="00726818">
        <w:rPr>
          <w:lang w:val="de-DE"/>
        </w:rPr>
        <w:t xml:space="preserve"> "</w:t>
      </w:r>
      <w:r w:rsidRPr="009B02D6">
        <w:t>δίψῡχος</w:t>
      </w:r>
      <w:r w:rsidRPr="00726818">
        <w:rPr>
          <w:lang w:val="de-DE"/>
        </w:rPr>
        <w:t xml:space="preserve">, </w:t>
      </w:r>
      <w:r w:rsidRPr="009B02D6">
        <w:t>σχίζω</w:t>
      </w:r>
      <w:r w:rsidRPr="00726818">
        <w:rPr>
          <w:lang w:val="de-DE"/>
        </w:rPr>
        <w:t>-</w:t>
      </w:r>
      <w:r w:rsidRPr="009B02D6">
        <w:t>φρενός</w:t>
      </w:r>
      <w:r w:rsidRPr="00726818">
        <w:rPr>
          <w:lang w:val="de-DE"/>
        </w:rPr>
        <w:t>: "Es ist wundersam, wie in dem Manne geradezu zwei Seelen nebeneinander leben. Einerseits die strengste Methode geschulter wissenschaftlicher Forschung ... anderseits diese phantastisch-über</w:t>
      </w:r>
      <w:r w:rsidRPr="00726818">
        <w:rPr>
          <w:lang w:val="de-DE"/>
        </w:rPr>
        <w:softHyphen/>
        <w:t>schwängliche, übergeistreich ins Unverstehbare überschlagende, Wagner-Schopenhauerische Kunst</w:t>
      </w:r>
      <w:r w:rsidRPr="00726818">
        <w:rPr>
          <w:lang w:val="de-DE"/>
        </w:rPr>
        <w:softHyphen/>
        <w:t>myste</w:t>
      </w:r>
      <w:r w:rsidRPr="00726818">
        <w:rPr>
          <w:lang w:val="de-DE"/>
        </w:rPr>
        <w:softHyphen/>
        <w:t>rienreligionsschwärmerei!” (Ritschl an Vischer 18730202). “Und mit alledem ist nichts in mir von einem Religionsstifter". ("Ecce. Warum ich ein Schicksal bin" 1).</w:t>
      </w:r>
    </w:p>
  </w:endnote>
  <w:endnote w:id="90">
    <w:p w:rsidR="00CD3331" w:rsidRDefault="00CD3331">
      <w:pPr>
        <w:pStyle w:val="Textonotaalfinal"/>
      </w:pPr>
      <w:r>
        <w:rPr>
          <w:rStyle w:val="Refdenotaalfinal"/>
        </w:rPr>
        <w:endnoteRef/>
      </w:r>
      <w:r w:rsidRPr="00726818">
        <w:rPr>
          <w:lang w:val="de-DE"/>
        </w:rPr>
        <w:t xml:space="preserve"> “Die Geburt”10, 17, 18; “R.Wagner in Bayreuth”6; “Jenseits” 3.55; "Genealogie“ 1.8; "Götzendämmerung “.“Was ich den Alten verdanke", 4 {ter}; “Fünf Vorrede”4; Nachla</w:t>
      </w:r>
      <w:r w:rsidRPr="009B02D6">
        <w:t>β</w:t>
      </w:r>
      <w:r w:rsidRPr="00726818">
        <w:rPr>
          <w:lang w:val="de-DE"/>
        </w:rPr>
        <w:t xml:space="preserve"> 214. </w:t>
      </w:r>
      <w:r w:rsidRPr="009B02D6">
        <w:t>196. 167 ;  F 8 [9], 9 [61], 1871 10 [1] 10 [1], 12 [33] 5, 6 [42], 8 [15] 6; 1888 24 [1-10] 24 [1]</w:t>
      </w:r>
      <w:r>
        <w:t>.</w:t>
      </w:r>
    </w:p>
  </w:endnote>
  <w:endnote w:id="91">
    <w:p w:rsidR="00CD3331" w:rsidRDefault="00CD3331">
      <w:pPr>
        <w:pStyle w:val="Textonotaalfinal"/>
      </w:pPr>
      <w:r>
        <w:rPr>
          <w:rStyle w:val="Refdenotaalfinal"/>
        </w:rPr>
        <w:endnoteRef/>
      </w:r>
      <w:r>
        <w:t xml:space="preserve"> </w:t>
      </w:r>
      <w:r w:rsidRPr="00496350">
        <w:t xml:space="preserve">“Ecce. </w:t>
      </w:r>
      <w:r>
        <w:t>Warum ich ein Schicksal bin"</w:t>
      </w:r>
      <w:r w:rsidRPr="00496350">
        <w:t xml:space="preserve"> 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584" w:rsidRDefault="004F5584" w:rsidP="00E122EA">
      <w:pPr>
        <w:spacing w:after="0"/>
      </w:pPr>
      <w:r>
        <w:separator/>
      </w:r>
    </w:p>
  </w:footnote>
  <w:footnote w:type="continuationSeparator" w:id="0">
    <w:p w:rsidR="004F5584" w:rsidRDefault="004F5584"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09CD5D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149F6"/>
    <w:multiLevelType w:val="hybridMultilevel"/>
    <w:tmpl w:val="5630D53C"/>
    <w:lvl w:ilvl="0" w:tplc="91E4804C">
      <w:start w:val="1"/>
      <w:numFmt w:val="lowerLetter"/>
      <w:pStyle w:val="T4"/>
      <w:lvlText w:val="%1."/>
      <w:lvlJc w:val="left"/>
      <w:pPr>
        <w:ind w:left="360" w:hanging="360"/>
      </w:pPr>
      <w:rPr>
        <w:rFonts w:ascii="Arial Black" w:hAnsi="Arial Black" w:hint="default"/>
        <w:b w:val="0"/>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7">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E73C99"/>
    <w:multiLevelType w:val="hybridMultilevel"/>
    <w:tmpl w:val="47FA9FAC"/>
    <w:lvl w:ilvl="0" w:tplc="756E7120">
      <w:start w:val="1"/>
      <w:numFmt w:val="upperLetter"/>
      <w:pStyle w:val="T2"/>
      <w:lvlText w:val="%1."/>
      <w:lvlJc w:val="left"/>
      <w:pPr>
        <w:ind w:left="360" w:hanging="360"/>
      </w:pPr>
      <w:rPr>
        <w:rFonts w:ascii="Arial Black" w:hAnsi="Arial Black" w:hint="default"/>
        <w:b w:val="0"/>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F7387F"/>
    <w:multiLevelType w:val="hybridMultilevel"/>
    <w:tmpl w:val="9BD60EE6"/>
    <w:lvl w:ilvl="0" w:tplc="0534201C">
      <w:start w:val="1"/>
      <w:numFmt w:val="decimal"/>
      <w:pStyle w:val="T3"/>
      <w:lvlText w:val="%1."/>
      <w:lvlJc w:val="left"/>
      <w:pPr>
        <w:ind w:left="360" w:hanging="360"/>
      </w:pPr>
      <w:rPr>
        <w:rFonts w:ascii="Arial Black" w:hAnsi="Arial Black"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DD47228"/>
    <w:multiLevelType w:val="hybridMultilevel"/>
    <w:tmpl w:val="0B866908"/>
    <w:lvl w:ilvl="0" w:tplc="64908500">
      <w:start w:val="1"/>
      <w:numFmt w:val="upperRoman"/>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7"/>
  </w:num>
  <w:num w:numId="4">
    <w:abstractNumId w:val="6"/>
  </w:num>
  <w:num w:numId="5">
    <w:abstractNumId w:val="18"/>
  </w:num>
  <w:num w:numId="6">
    <w:abstractNumId w:val="6"/>
  </w:num>
  <w:num w:numId="7">
    <w:abstractNumId w:val="4"/>
  </w:num>
  <w:num w:numId="8">
    <w:abstractNumId w:val="17"/>
  </w:num>
  <w:num w:numId="9">
    <w:abstractNumId w:val="7"/>
  </w:num>
  <w:num w:numId="10">
    <w:abstractNumId w:val="12"/>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6"/>
    <w:lvlOverride w:ilvl="0">
      <w:startOverride w:val="1"/>
    </w:lvlOverride>
  </w:num>
  <w:num w:numId="18">
    <w:abstractNumId w:val="17"/>
    <w:lvlOverride w:ilvl="0">
      <w:startOverride w:val="1"/>
    </w:lvlOverride>
  </w:num>
  <w:num w:numId="19">
    <w:abstractNumId w:val="4"/>
    <w:lvlOverride w:ilvl="0">
      <w:startOverride w:val="1"/>
    </w:lvlOverride>
  </w:num>
  <w:num w:numId="20">
    <w:abstractNumId w:val="0"/>
  </w:num>
  <w:num w:numId="21">
    <w:abstractNumId w:val="15"/>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4"/>
  </w:num>
  <w:num w:numId="27">
    <w:abstractNumId w:val="3"/>
  </w:num>
  <w:num w:numId="28">
    <w:abstractNumId w:val="8"/>
  </w:num>
  <w:num w:numId="29">
    <w:abstractNumId w:val="11"/>
  </w:num>
  <w:num w:numId="30">
    <w:abstractNumId w:val="10"/>
  </w:num>
  <w:num w:numId="31">
    <w:abstractNumId w:val="5"/>
  </w:num>
  <w:num w:numId="32">
    <w:abstractNumId w:val="2"/>
  </w:num>
  <w:num w:numId="33">
    <w:abstractNumId w:val="16"/>
  </w:num>
  <w:num w:numId="34">
    <w:abstractNumId w:val="13"/>
  </w:num>
  <w:num w:numId="35">
    <w:abstractNumId w:val="9"/>
  </w:num>
  <w:num w:numId="36">
    <w:abstractNumId w:val="1"/>
  </w:num>
  <w:num w:numId="37">
    <w:abstractNumId w:val="17"/>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3"/>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20AED"/>
    <w:rsid w:val="00022F5F"/>
    <w:rsid w:val="000243BB"/>
    <w:rsid w:val="0002716A"/>
    <w:rsid w:val="00030FE1"/>
    <w:rsid w:val="00041380"/>
    <w:rsid w:val="000438AB"/>
    <w:rsid w:val="00050910"/>
    <w:rsid w:val="0005453A"/>
    <w:rsid w:val="00065A38"/>
    <w:rsid w:val="00092CD5"/>
    <w:rsid w:val="000939A1"/>
    <w:rsid w:val="00095CBC"/>
    <w:rsid w:val="00097A42"/>
    <w:rsid w:val="000A4E5D"/>
    <w:rsid w:val="000C1FA5"/>
    <w:rsid w:val="000D1255"/>
    <w:rsid w:val="000D1565"/>
    <w:rsid w:val="000D5D04"/>
    <w:rsid w:val="000D78EF"/>
    <w:rsid w:val="000E783E"/>
    <w:rsid w:val="000F31CE"/>
    <w:rsid w:val="00113351"/>
    <w:rsid w:val="00121822"/>
    <w:rsid w:val="001221F6"/>
    <w:rsid w:val="001320AA"/>
    <w:rsid w:val="00165913"/>
    <w:rsid w:val="00170772"/>
    <w:rsid w:val="00173F13"/>
    <w:rsid w:val="00175749"/>
    <w:rsid w:val="001904CF"/>
    <w:rsid w:val="00196EEB"/>
    <w:rsid w:val="001A282D"/>
    <w:rsid w:val="001A6997"/>
    <w:rsid w:val="001B2A81"/>
    <w:rsid w:val="001D182C"/>
    <w:rsid w:val="001D1A5C"/>
    <w:rsid w:val="001D2427"/>
    <w:rsid w:val="001D5C93"/>
    <w:rsid w:val="001E0D12"/>
    <w:rsid w:val="001F4469"/>
    <w:rsid w:val="001F52E2"/>
    <w:rsid w:val="00205848"/>
    <w:rsid w:val="00206303"/>
    <w:rsid w:val="00222AA0"/>
    <w:rsid w:val="00244EF2"/>
    <w:rsid w:val="00250974"/>
    <w:rsid w:val="0025457B"/>
    <w:rsid w:val="0026533A"/>
    <w:rsid w:val="002653A3"/>
    <w:rsid w:val="00276905"/>
    <w:rsid w:val="0028179F"/>
    <w:rsid w:val="002864FA"/>
    <w:rsid w:val="00292764"/>
    <w:rsid w:val="002A6332"/>
    <w:rsid w:val="002B5CBC"/>
    <w:rsid w:val="002C6907"/>
    <w:rsid w:val="002D105A"/>
    <w:rsid w:val="002D3BA3"/>
    <w:rsid w:val="002D4913"/>
    <w:rsid w:val="002E2A71"/>
    <w:rsid w:val="002E4E27"/>
    <w:rsid w:val="002F32A1"/>
    <w:rsid w:val="002F658B"/>
    <w:rsid w:val="00304E35"/>
    <w:rsid w:val="0030546B"/>
    <w:rsid w:val="003073E7"/>
    <w:rsid w:val="00307962"/>
    <w:rsid w:val="00315962"/>
    <w:rsid w:val="0031654A"/>
    <w:rsid w:val="00321A46"/>
    <w:rsid w:val="00325986"/>
    <w:rsid w:val="00331751"/>
    <w:rsid w:val="00336256"/>
    <w:rsid w:val="0033634B"/>
    <w:rsid w:val="003401C4"/>
    <w:rsid w:val="00342522"/>
    <w:rsid w:val="00344440"/>
    <w:rsid w:val="003574BE"/>
    <w:rsid w:val="00357562"/>
    <w:rsid w:val="00380B9B"/>
    <w:rsid w:val="00382C20"/>
    <w:rsid w:val="0038683A"/>
    <w:rsid w:val="00387878"/>
    <w:rsid w:val="00387E87"/>
    <w:rsid w:val="003A7A5E"/>
    <w:rsid w:val="003C5E93"/>
    <w:rsid w:val="003D3363"/>
    <w:rsid w:val="003D399A"/>
    <w:rsid w:val="003D4DFE"/>
    <w:rsid w:val="003E1AC5"/>
    <w:rsid w:val="003E5F0E"/>
    <w:rsid w:val="004031A5"/>
    <w:rsid w:val="0040764C"/>
    <w:rsid w:val="0042171C"/>
    <w:rsid w:val="00440E48"/>
    <w:rsid w:val="0045167F"/>
    <w:rsid w:val="00470AD9"/>
    <w:rsid w:val="0047117B"/>
    <w:rsid w:val="00484CCE"/>
    <w:rsid w:val="00487CB1"/>
    <w:rsid w:val="00496350"/>
    <w:rsid w:val="004B5F47"/>
    <w:rsid w:val="004C4027"/>
    <w:rsid w:val="004C71AA"/>
    <w:rsid w:val="004D1515"/>
    <w:rsid w:val="004D1E58"/>
    <w:rsid w:val="004D25EC"/>
    <w:rsid w:val="004D4B97"/>
    <w:rsid w:val="004D4F12"/>
    <w:rsid w:val="004E1632"/>
    <w:rsid w:val="004E5613"/>
    <w:rsid w:val="004E6AC1"/>
    <w:rsid w:val="004F200E"/>
    <w:rsid w:val="004F54C0"/>
    <w:rsid w:val="004F5584"/>
    <w:rsid w:val="00513559"/>
    <w:rsid w:val="00525AFC"/>
    <w:rsid w:val="0054604D"/>
    <w:rsid w:val="005469FF"/>
    <w:rsid w:val="00564EEE"/>
    <w:rsid w:val="00565555"/>
    <w:rsid w:val="005819CD"/>
    <w:rsid w:val="00583A95"/>
    <w:rsid w:val="00596C5F"/>
    <w:rsid w:val="005A1BCF"/>
    <w:rsid w:val="005A2FB2"/>
    <w:rsid w:val="005B5D7B"/>
    <w:rsid w:val="005C03A9"/>
    <w:rsid w:val="005C69FB"/>
    <w:rsid w:val="005D48C4"/>
    <w:rsid w:val="005D7598"/>
    <w:rsid w:val="005D7E04"/>
    <w:rsid w:val="005E6843"/>
    <w:rsid w:val="005F1F76"/>
    <w:rsid w:val="005F774F"/>
    <w:rsid w:val="00605FC4"/>
    <w:rsid w:val="00612AE4"/>
    <w:rsid w:val="00613F4F"/>
    <w:rsid w:val="006234A1"/>
    <w:rsid w:val="006262AF"/>
    <w:rsid w:val="0062647B"/>
    <w:rsid w:val="00633A30"/>
    <w:rsid w:val="0063612E"/>
    <w:rsid w:val="00636280"/>
    <w:rsid w:val="0064448C"/>
    <w:rsid w:val="00662DE1"/>
    <w:rsid w:val="00665A18"/>
    <w:rsid w:val="00674C0F"/>
    <w:rsid w:val="00677012"/>
    <w:rsid w:val="006873BA"/>
    <w:rsid w:val="006A1F9D"/>
    <w:rsid w:val="006A37E7"/>
    <w:rsid w:val="006A411D"/>
    <w:rsid w:val="006C0E36"/>
    <w:rsid w:val="006C1D8C"/>
    <w:rsid w:val="006C7346"/>
    <w:rsid w:val="006C7631"/>
    <w:rsid w:val="006D02BC"/>
    <w:rsid w:val="006D3F07"/>
    <w:rsid w:val="006D7C66"/>
    <w:rsid w:val="006E0FAE"/>
    <w:rsid w:val="006E4CD7"/>
    <w:rsid w:val="006E7C15"/>
    <w:rsid w:val="006F4525"/>
    <w:rsid w:val="006F7B0D"/>
    <w:rsid w:val="007021C3"/>
    <w:rsid w:val="007159D3"/>
    <w:rsid w:val="00726818"/>
    <w:rsid w:val="00730E01"/>
    <w:rsid w:val="00731912"/>
    <w:rsid w:val="00732967"/>
    <w:rsid w:val="0074235A"/>
    <w:rsid w:val="007520BF"/>
    <w:rsid w:val="00761DB6"/>
    <w:rsid w:val="00765BBF"/>
    <w:rsid w:val="00765C32"/>
    <w:rsid w:val="00766CFE"/>
    <w:rsid w:val="00773D3A"/>
    <w:rsid w:val="00776178"/>
    <w:rsid w:val="00792A2D"/>
    <w:rsid w:val="007D4DCF"/>
    <w:rsid w:val="00814477"/>
    <w:rsid w:val="00814E8B"/>
    <w:rsid w:val="008257B4"/>
    <w:rsid w:val="00844B72"/>
    <w:rsid w:val="0084740B"/>
    <w:rsid w:val="00856718"/>
    <w:rsid w:val="0087420B"/>
    <w:rsid w:val="00880CBE"/>
    <w:rsid w:val="00897133"/>
    <w:rsid w:val="008A4648"/>
    <w:rsid w:val="008A53C8"/>
    <w:rsid w:val="008C4B5F"/>
    <w:rsid w:val="008C6429"/>
    <w:rsid w:val="008C6D98"/>
    <w:rsid w:val="008C75EE"/>
    <w:rsid w:val="008C783E"/>
    <w:rsid w:val="008F14DB"/>
    <w:rsid w:val="008F4EBE"/>
    <w:rsid w:val="00910402"/>
    <w:rsid w:val="00915281"/>
    <w:rsid w:val="00926B05"/>
    <w:rsid w:val="0093011F"/>
    <w:rsid w:val="00932797"/>
    <w:rsid w:val="009416B1"/>
    <w:rsid w:val="0094196D"/>
    <w:rsid w:val="009443B5"/>
    <w:rsid w:val="00946101"/>
    <w:rsid w:val="00956184"/>
    <w:rsid w:val="00965A4A"/>
    <w:rsid w:val="00966BAD"/>
    <w:rsid w:val="00971B6E"/>
    <w:rsid w:val="00975240"/>
    <w:rsid w:val="0097653A"/>
    <w:rsid w:val="009A3EDC"/>
    <w:rsid w:val="009B02D6"/>
    <w:rsid w:val="009C33F8"/>
    <w:rsid w:val="009D22A0"/>
    <w:rsid w:val="009E2FF8"/>
    <w:rsid w:val="009F371E"/>
    <w:rsid w:val="009F61C3"/>
    <w:rsid w:val="00A061EA"/>
    <w:rsid w:val="00A2736E"/>
    <w:rsid w:val="00A45684"/>
    <w:rsid w:val="00A602D8"/>
    <w:rsid w:val="00A619E9"/>
    <w:rsid w:val="00A70CC5"/>
    <w:rsid w:val="00A94E6E"/>
    <w:rsid w:val="00AB48DF"/>
    <w:rsid w:val="00AC70DE"/>
    <w:rsid w:val="00AE35C0"/>
    <w:rsid w:val="00AE37C5"/>
    <w:rsid w:val="00AE470C"/>
    <w:rsid w:val="00B05318"/>
    <w:rsid w:val="00B0682C"/>
    <w:rsid w:val="00B2570D"/>
    <w:rsid w:val="00B40A2D"/>
    <w:rsid w:val="00B42BC5"/>
    <w:rsid w:val="00B54FBD"/>
    <w:rsid w:val="00B629D4"/>
    <w:rsid w:val="00B74165"/>
    <w:rsid w:val="00B837A7"/>
    <w:rsid w:val="00B95180"/>
    <w:rsid w:val="00BA4E98"/>
    <w:rsid w:val="00BA5534"/>
    <w:rsid w:val="00BB17FF"/>
    <w:rsid w:val="00BC38BE"/>
    <w:rsid w:val="00BC5F7C"/>
    <w:rsid w:val="00BC604D"/>
    <w:rsid w:val="00BC77DB"/>
    <w:rsid w:val="00BD483B"/>
    <w:rsid w:val="00BE14CB"/>
    <w:rsid w:val="00BE534A"/>
    <w:rsid w:val="00C04C83"/>
    <w:rsid w:val="00C05213"/>
    <w:rsid w:val="00C118A6"/>
    <w:rsid w:val="00C12D67"/>
    <w:rsid w:val="00C146DC"/>
    <w:rsid w:val="00C26D3B"/>
    <w:rsid w:val="00C30A6F"/>
    <w:rsid w:val="00C360C5"/>
    <w:rsid w:val="00C41760"/>
    <w:rsid w:val="00C50218"/>
    <w:rsid w:val="00C6662E"/>
    <w:rsid w:val="00C910EF"/>
    <w:rsid w:val="00C91659"/>
    <w:rsid w:val="00CA2634"/>
    <w:rsid w:val="00CA6E7B"/>
    <w:rsid w:val="00CC4D5E"/>
    <w:rsid w:val="00CC595B"/>
    <w:rsid w:val="00CC7740"/>
    <w:rsid w:val="00CD3331"/>
    <w:rsid w:val="00D004A2"/>
    <w:rsid w:val="00D04A53"/>
    <w:rsid w:val="00D06731"/>
    <w:rsid w:val="00D24DAD"/>
    <w:rsid w:val="00D32BD3"/>
    <w:rsid w:val="00D35BA3"/>
    <w:rsid w:val="00D36CAA"/>
    <w:rsid w:val="00D40066"/>
    <w:rsid w:val="00D45B87"/>
    <w:rsid w:val="00D76158"/>
    <w:rsid w:val="00D82095"/>
    <w:rsid w:val="00D8683C"/>
    <w:rsid w:val="00D96DF4"/>
    <w:rsid w:val="00DA18F2"/>
    <w:rsid w:val="00DA4CEE"/>
    <w:rsid w:val="00DA59C1"/>
    <w:rsid w:val="00DC0E7C"/>
    <w:rsid w:val="00DC1234"/>
    <w:rsid w:val="00DC6C85"/>
    <w:rsid w:val="00DC6F58"/>
    <w:rsid w:val="00DD467A"/>
    <w:rsid w:val="00DE7AB9"/>
    <w:rsid w:val="00DF1EA6"/>
    <w:rsid w:val="00DF2130"/>
    <w:rsid w:val="00DF5617"/>
    <w:rsid w:val="00DF6D2A"/>
    <w:rsid w:val="00E122EA"/>
    <w:rsid w:val="00E1524B"/>
    <w:rsid w:val="00E20305"/>
    <w:rsid w:val="00E42403"/>
    <w:rsid w:val="00E47C8B"/>
    <w:rsid w:val="00E51130"/>
    <w:rsid w:val="00E62545"/>
    <w:rsid w:val="00E75EB1"/>
    <w:rsid w:val="00E8113A"/>
    <w:rsid w:val="00E8341D"/>
    <w:rsid w:val="00E84701"/>
    <w:rsid w:val="00E84729"/>
    <w:rsid w:val="00EA2984"/>
    <w:rsid w:val="00EA5B53"/>
    <w:rsid w:val="00EA75DD"/>
    <w:rsid w:val="00EC1F71"/>
    <w:rsid w:val="00EC578E"/>
    <w:rsid w:val="00EC6C85"/>
    <w:rsid w:val="00ED1FA2"/>
    <w:rsid w:val="00ED58F7"/>
    <w:rsid w:val="00ED678B"/>
    <w:rsid w:val="00EF2120"/>
    <w:rsid w:val="00F003EA"/>
    <w:rsid w:val="00F01923"/>
    <w:rsid w:val="00F0634C"/>
    <w:rsid w:val="00F12DDA"/>
    <w:rsid w:val="00F1662A"/>
    <w:rsid w:val="00F3351A"/>
    <w:rsid w:val="00F35B78"/>
    <w:rsid w:val="00F419B3"/>
    <w:rsid w:val="00F50A1B"/>
    <w:rsid w:val="00F516E3"/>
    <w:rsid w:val="00F5279B"/>
    <w:rsid w:val="00F77D52"/>
    <w:rsid w:val="00F92BDB"/>
    <w:rsid w:val="00F93BCF"/>
    <w:rsid w:val="00FA5126"/>
    <w:rsid w:val="00FA658D"/>
    <w:rsid w:val="00FB2B4F"/>
    <w:rsid w:val="00FC03F5"/>
    <w:rsid w:val="00FC4BDF"/>
    <w:rsid w:val="00FD0D77"/>
    <w:rsid w:val="00FE75D8"/>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A8C850-15FD-42E8-8721-F98D2CD6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6C1D8C"/>
    <w:pPr>
      <w:spacing w:after="30"/>
      <w:ind w:left="210" w:hanging="210"/>
      <w:jc w:val="both"/>
    </w:pPr>
    <w:rPr>
      <w:sz w:val="22"/>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uiPriority w:val="9"/>
    <w:qFormat/>
    <w:rsid w:val="00304E35"/>
    <w:pPr>
      <w:spacing w:before="240" w:after="60"/>
      <w:ind w:left="540" w:hanging="540"/>
      <w:outlineLvl w:val="6"/>
    </w:pPr>
    <w:rPr>
      <w:noProof/>
      <w:szCs w:val="22"/>
      <w:lang w:eastAsia="es-ES"/>
    </w:rPr>
  </w:style>
  <w:style w:type="paragraph" w:styleId="Ttulo8">
    <w:name w:val="heading 8"/>
    <w:basedOn w:val="Normal"/>
    <w:next w:val="Normal"/>
    <w:link w:val="Ttulo8Car"/>
    <w:uiPriority w:val="9"/>
    <w:qFormat/>
    <w:rsid w:val="00304E35"/>
    <w:pPr>
      <w:spacing w:before="240" w:after="60"/>
      <w:ind w:left="540" w:hanging="540"/>
      <w:outlineLvl w:val="7"/>
    </w:pPr>
    <w:rPr>
      <w:i/>
      <w:iCs/>
      <w:noProof/>
      <w:szCs w:val="22"/>
      <w:lang w:eastAsia="es-ES"/>
    </w:rPr>
  </w:style>
  <w:style w:type="paragraph" w:styleId="Ttulo9">
    <w:name w:val="heading 9"/>
    <w:basedOn w:val="Normal"/>
    <w:next w:val="Normal"/>
    <w:link w:val="Ttulo9Car"/>
    <w:uiPriority w:val="9"/>
    <w:qFormat/>
    <w:rsid w:val="00304E35"/>
    <w:pPr>
      <w:spacing w:before="240" w:after="60"/>
      <w:ind w:left="540" w:hanging="540"/>
      <w:outlineLvl w:val="8"/>
    </w:pPr>
    <w:rPr>
      <w:rFonts w:ascii="Arial" w:hAnsi="Arial" w:cs="Arial"/>
      <w:noProof/>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uiPriority w:val="9"/>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uiPriority w:val="9"/>
    <w:rsid w:val="00484CCE"/>
    <w:rPr>
      <w:rFonts w:asciiTheme="minorHAnsi" w:eastAsiaTheme="minorEastAsia" w:hAnsiTheme="minorHAnsi" w:cstheme="minorBidi"/>
      <w:b/>
      <w:bCs/>
      <w:sz w:val="22"/>
      <w:szCs w:val="22"/>
      <w:lang w:eastAsia="en-GB"/>
    </w:rPr>
  </w:style>
  <w:style w:type="character" w:customStyle="1" w:styleId="Ttulo7Car">
    <w:name w:val="Título 7 Car"/>
    <w:basedOn w:val="Fuentedeprrafopredeter"/>
    <w:link w:val="Ttulo7"/>
    <w:uiPriority w:val="9"/>
    <w:rsid w:val="00304E35"/>
    <w:rPr>
      <w:noProof/>
      <w:sz w:val="22"/>
      <w:szCs w:val="22"/>
      <w:lang w:eastAsia="es-ES"/>
    </w:rPr>
  </w:style>
  <w:style w:type="character" w:customStyle="1" w:styleId="Ttulo8Car">
    <w:name w:val="Título 8 Car"/>
    <w:basedOn w:val="Fuentedeprrafopredeter"/>
    <w:link w:val="Ttulo8"/>
    <w:uiPriority w:val="9"/>
    <w:rsid w:val="00304E35"/>
    <w:rPr>
      <w:i/>
      <w:iCs/>
      <w:noProof/>
      <w:sz w:val="22"/>
      <w:szCs w:val="22"/>
      <w:lang w:eastAsia="es-ES"/>
    </w:rPr>
  </w:style>
  <w:style w:type="character" w:customStyle="1" w:styleId="Ttulo9Car">
    <w:name w:val="Título 9 Car"/>
    <w:basedOn w:val="Fuentedeprrafopredeter"/>
    <w:link w:val="Ttulo9"/>
    <w:uiPriority w:val="9"/>
    <w:rsid w:val="00304E35"/>
    <w:rPr>
      <w:rFonts w:ascii="Arial" w:hAnsi="Arial" w:cs="Arial"/>
      <w:noProof/>
      <w:sz w:val="22"/>
      <w:szCs w:val="22"/>
      <w:lang w:eastAsia="es-ES"/>
    </w:rPr>
  </w:style>
  <w:style w:type="paragraph" w:customStyle="1" w:styleId="T1">
    <w:name w:val="T1"/>
    <w:basedOn w:val="Normal"/>
    <w:autoRedefine/>
    <w:qFormat/>
    <w:rsid w:val="006234A1"/>
    <w:pPr>
      <w:keepNext/>
      <w:spacing w:before="600" w:after="375"/>
      <w:ind w:left="0" w:firstLine="0"/>
      <w:jc w:val="center"/>
      <w:outlineLvl w:val="0"/>
    </w:pPr>
    <w:rPr>
      <w:rFonts w:ascii="Arial Black" w:hAnsi="Arial Black"/>
      <w:b/>
      <w:caps/>
      <w:color w:val="C00000"/>
      <w:sz w:val="24"/>
    </w:rPr>
  </w:style>
  <w:style w:type="paragraph" w:customStyle="1" w:styleId="T2">
    <w:name w:val="T2"/>
    <w:basedOn w:val="Normal"/>
    <w:autoRedefine/>
    <w:qFormat/>
    <w:rsid w:val="00A70CC5"/>
    <w:pPr>
      <w:keepNext/>
      <w:numPr>
        <w:numId w:val="2"/>
      </w:numPr>
      <w:spacing w:before="180" w:after="45"/>
      <w:outlineLvl w:val="1"/>
    </w:pPr>
    <w:rPr>
      <w:rFonts w:ascii="Arial Black" w:hAnsi="Arial Black"/>
      <w:b/>
      <w:caps/>
      <w:color w:val="C00000"/>
      <w:lang w:val="es-ES_tradnl"/>
    </w:rPr>
  </w:style>
  <w:style w:type="paragraph" w:customStyle="1" w:styleId="T3">
    <w:name w:val="T3"/>
    <w:basedOn w:val="Normal"/>
    <w:autoRedefine/>
    <w:qFormat/>
    <w:rsid w:val="00E51130"/>
    <w:pPr>
      <w:keepNext/>
      <w:numPr>
        <w:numId w:val="3"/>
      </w:numPr>
      <w:spacing w:before="135" w:after="15"/>
      <w:outlineLvl w:val="2"/>
    </w:pPr>
    <w:rPr>
      <w:rFonts w:ascii="Arial Black" w:hAnsi="Arial Black"/>
      <w:b/>
      <w:caps/>
      <w:color w:val="C00000"/>
      <w:lang w:val="en"/>
    </w:rPr>
  </w:style>
  <w:style w:type="character" w:customStyle="1" w:styleId="CharacterStyle1">
    <w:name w:val="Character Style 1"/>
    <w:rsid w:val="00484CCE"/>
    <w:rPr>
      <w:rFonts w:ascii="Bookman Old Style" w:hAnsi="Bookman Old Style" w:cs="Bookman Old Style"/>
      <w:sz w:val="20"/>
      <w:szCs w:val="20"/>
    </w:rPr>
  </w:style>
  <w:style w:type="paragraph" w:customStyle="1" w:styleId="T4">
    <w:name w:val="T4"/>
    <w:basedOn w:val="T3"/>
    <w:autoRedefine/>
    <w:qFormat/>
    <w:rsid w:val="002864FA"/>
    <w:pPr>
      <w:numPr>
        <w:numId w:val="6"/>
      </w:numPr>
      <w:spacing w:before="150" w:after="45"/>
      <w:outlineLvl w:val="3"/>
    </w:pPr>
    <w:rPr>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677012"/>
  </w:style>
  <w:style w:type="character" w:customStyle="1" w:styleId="TextonotaalfinalCar">
    <w:name w:val="Texto nota al final Car"/>
    <w:basedOn w:val="Fuentedeprrafopredeter"/>
    <w:link w:val="Textonotaalfinal"/>
    <w:uiPriority w:val="99"/>
    <w:rsid w:val="00677012"/>
    <w:rPr>
      <w:sz w:val="18"/>
      <w:szCs w:val="24"/>
      <w:lang w:eastAsia="en-GB"/>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uiPriority w:val="99"/>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Cs w:val="22"/>
      <w:lang w:eastAsia="es-ES"/>
    </w:rPr>
  </w:style>
  <w:style w:type="paragraph" w:styleId="TDC2">
    <w:name w:val="toc 2"/>
    <w:basedOn w:val="Normal"/>
    <w:next w:val="Normal"/>
    <w:autoRedefine/>
    <w:uiPriority w:val="39"/>
    <w:qFormat/>
    <w:rsid w:val="00304E35"/>
    <w:pPr>
      <w:spacing w:after="0"/>
      <w:ind w:left="220" w:hanging="540"/>
    </w:pPr>
    <w:rPr>
      <w:noProof/>
      <w:szCs w:val="22"/>
      <w:lang w:eastAsia="es-ES"/>
    </w:rPr>
  </w:style>
  <w:style w:type="paragraph" w:styleId="TDC3">
    <w:name w:val="toc 3"/>
    <w:basedOn w:val="Normal"/>
    <w:next w:val="Normal"/>
    <w:autoRedefine/>
    <w:uiPriority w:val="39"/>
    <w:qFormat/>
    <w:rsid w:val="00304E35"/>
    <w:pPr>
      <w:spacing w:after="0"/>
      <w:ind w:left="440" w:hanging="540"/>
    </w:pPr>
    <w:rPr>
      <w:noProof/>
      <w:szCs w:val="22"/>
      <w:lang w:eastAsia="es-ES"/>
    </w:rPr>
  </w:style>
  <w:style w:type="paragraph" w:styleId="TDC4">
    <w:name w:val="toc 4"/>
    <w:basedOn w:val="Normal"/>
    <w:next w:val="Normal"/>
    <w:autoRedefine/>
    <w:uiPriority w:val="39"/>
    <w:rsid w:val="00304E35"/>
    <w:pPr>
      <w:spacing w:after="0"/>
      <w:ind w:left="660" w:hanging="540"/>
    </w:pPr>
    <w:rPr>
      <w:noProof/>
      <w:szCs w:val="22"/>
      <w:lang w:eastAsia="es-ES"/>
    </w:rPr>
  </w:style>
  <w:style w:type="paragraph" w:styleId="TDC5">
    <w:name w:val="toc 5"/>
    <w:basedOn w:val="Normal"/>
    <w:next w:val="Normal"/>
    <w:autoRedefine/>
    <w:uiPriority w:val="39"/>
    <w:rsid w:val="00304E35"/>
    <w:pPr>
      <w:spacing w:after="0"/>
      <w:ind w:left="880" w:hanging="540"/>
    </w:pPr>
    <w:rPr>
      <w:noProof/>
      <w:szCs w:val="22"/>
      <w:lang w:eastAsia="es-ES"/>
    </w:rPr>
  </w:style>
  <w:style w:type="paragraph" w:styleId="TDC6">
    <w:name w:val="toc 6"/>
    <w:basedOn w:val="Normal"/>
    <w:next w:val="Normal"/>
    <w:autoRedefine/>
    <w:uiPriority w:val="39"/>
    <w:rsid w:val="00304E35"/>
    <w:pPr>
      <w:spacing w:after="0"/>
      <w:ind w:left="1100" w:hanging="540"/>
    </w:pPr>
    <w:rPr>
      <w:noProof/>
      <w:szCs w:val="22"/>
      <w:lang w:eastAsia="es-ES"/>
    </w:rPr>
  </w:style>
  <w:style w:type="paragraph" w:styleId="TDC7">
    <w:name w:val="toc 7"/>
    <w:basedOn w:val="Normal"/>
    <w:next w:val="Normal"/>
    <w:autoRedefine/>
    <w:uiPriority w:val="39"/>
    <w:rsid w:val="00304E35"/>
    <w:pPr>
      <w:spacing w:after="0"/>
      <w:ind w:left="1320" w:hanging="540"/>
    </w:pPr>
    <w:rPr>
      <w:noProof/>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rsid w:val="00304E35"/>
    <w:pPr>
      <w:spacing w:before="120" w:after="120"/>
      <w:ind w:left="540" w:hanging="540"/>
    </w:pPr>
    <w:rPr>
      <w:b/>
      <w:bCs/>
      <w:caps/>
      <w:sz w:val="64"/>
      <w:szCs w:val="64"/>
      <w:lang w:val="en-GB"/>
    </w:rPr>
  </w:style>
  <w:style w:type="character" w:customStyle="1" w:styleId="text1">
    <w:name w:val="text1"/>
    <w:rsid w:val="00304E35"/>
    <w:rPr>
      <w:rFonts w:ascii="Verdana" w:hAnsi="Verdana" w:hint="default"/>
      <w:color w:val="000000"/>
      <w:sz w:val="17"/>
      <w:szCs w:val="17"/>
    </w:rPr>
  </w:style>
  <w:style w:type="paragraph" w:styleId="Textoindependiente">
    <w:name w:val="Body Text"/>
    <w:basedOn w:val="Normal"/>
    <w:link w:val="TextoindependienteCar"/>
    <w:uiPriority w:val="99"/>
    <w:rsid w:val="00304E35"/>
    <w:pPr>
      <w:spacing w:after="120"/>
      <w:ind w:left="540" w:hanging="540"/>
    </w:pPr>
    <w:rPr>
      <w:noProof/>
      <w:szCs w:val="22"/>
      <w:lang w:eastAsia="es-ES"/>
    </w:rPr>
  </w:style>
  <w:style w:type="character" w:customStyle="1" w:styleId="TextoindependienteCar">
    <w:name w:val="Texto independiente Car"/>
    <w:basedOn w:val="Fuentedeprrafopredeter"/>
    <w:link w:val="Textoindependiente"/>
    <w:uiPriority w:val="99"/>
    <w:rsid w:val="00304E35"/>
    <w:rPr>
      <w:noProof/>
      <w:sz w:val="22"/>
      <w:szCs w:val="22"/>
      <w:lang w:eastAsia="es-ES"/>
    </w:rPr>
  </w:style>
  <w:style w:type="paragraph" w:styleId="Textonotapie">
    <w:name w:val="footnote text"/>
    <w:basedOn w:val="Normal"/>
    <w:link w:val="TextonotapieCar"/>
    <w:uiPriority w:val="99"/>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uiPriority w:val="99"/>
    <w:semiHidden/>
    <w:rsid w:val="00304E35"/>
    <w:rPr>
      <w:noProof/>
      <w:lang w:eastAsia="es-ES"/>
    </w:rPr>
  </w:style>
  <w:style w:type="paragraph" w:styleId="TtulodeTDC">
    <w:name w:val="TOC Heading"/>
    <w:basedOn w:val="Ttulo1"/>
    <w:next w:val="Normal"/>
    <w:uiPriority w:val="39"/>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rsid w:val="00196EEB"/>
    <w:pPr>
      <w:spacing w:after="0"/>
      <w:ind w:left="0" w:firstLine="567"/>
    </w:pPr>
    <w:rPr>
      <w:noProof/>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ind w:left="0" w:firstLine="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ind w:left="0" w:firstLine="0"/>
      <w:jc w:val="left"/>
    </w:pPr>
    <w:rPr>
      <w:sz w:val="24"/>
      <w:lang w:eastAsia="es-ES"/>
    </w:rPr>
  </w:style>
  <w:style w:type="paragraph" w:styleId="Prrafodelista">
    <w:name w:val="List Paragraph"/>
    <w:basedOn w:val="Normal"/>
    <w:uiPriority w:val="34"/>
    <w:qFormat/>
    <w:rsid w:val="0074235A"/>
    <w:pPr>
      <w:ind w:left="720"/>
      <w:contextualSpacing/>
    </w:pPr>
  </w:style>
  <w:style w:type="character" w:customStyle="1" w:styleId="SangradetextonormalCar">
    <w:name w:val="Sangría de texto normal Car"/>
    <w:basedOn w:val="Fuentedeprrafopredeter"/>
    <w:link w:val="Sangradetextonormal"/>
    <w:uiPriority w:val="99"/>
    <w:semiHidden/>
    <w:rsid w:val="005B5D7B"/>
    <w:rPr>
      <w:sz w:val="22"/>
      <w:szCs w:val="22"/>
      <w:lang w:eastAsia="es-ES"/>
    </w:rPr>
  </w:style>
  <w:style w:type="paragraph" w:styleId="Sangradetextonormal">
    <w:name w:val="Body Text Indent"/>
    <w:basedOn w:val="Normal"/>
    <w:link w:val="SangradetextonormalCar"/>
    <w:uiPriority w:val="99"/>
    <w:semiHidden/>
    <w:unhideWhenUsed/>
    <w:rsid w:val="005B5D7B"/>
    <w:pPr>
      <w:spacing w:after="120"/>
      <w:ind w:left="283"/>
    </w:pPr>
    <w:rPr>
      <w:szCs w:val="22"/>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5B5D7B"/>
    <w:rPr>
      <w:sz w:val="22"/>
      <w:szCs w:val="22"/>
      <w:lang w:eastAsia="es-ES"/>
    </w:rPr>
  </w:style>
  <w:style w:type="paragraph" w:styleId="Textoindependienteprimerasangra2">
    <w:name w:val="Body Text First Indent 2"/>
    <w:basedOn w:val="Normal"/>
    <w:link w:val="Textoindependienteprimerasangra2Car"/>
    <w:uiPriority w:val="99"/>
    <w:semiHidden/>
    <w:unhideWhenUsed/>
    <w:rsid w:val="005B5D7B"/>
    <w:pPr>
      <w:ind w:left="360" w:firstLine="360"/>
    </w:pPr>
    <w:rPr>
      <w:szCs w:val="22"/>
      <w:lang w:eastAsia="es-ES"/>
    </w:rPr>
  </w:style>
  <w:style w:type="paragraph" w:styleId="Listaconvietas">
    <w:name w:val="List Bullet"/>
    <w:basedOn w:val="Normal"/>
    <w:uiPriority w:val="99"/>
    <w:semiHidden/>
    <w:rsid w:val="002F658B"/>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5401140">
                              <w:marLeft w:val="0"/>
                              <w:marRight w:val="0"/>
                              <w:marTop w:val="0"/>
                              <w:marBottom w:val="0"/>
                              <w:divBdr>
                                <w:top w:val="none" w:sz="0" w:space="0" w:color="auto"/>
                                <w:left w:val="none" w:sz="0" w:space="0" w:color="auto"/>
                                <w:bottom w:val="none" w:sz="0" w:space="0" w:color="auto"/>
                                <w:right w:val="none" w:sz="0" w:space="0" w:color="auto"/>
                              </w:divBdr>
                            </w:div>
                            <w:div w:id="3242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598490547">
                              <w:marLeft w:val="0"/>
                              <w:marRight w:val="0"/>
                              <w:marTop w:val="0"/>
                              <w:marBottom w:val="0"/>
                              <w:divBdr>
                                <w:top w:val="none" w:sz="0" w:space="0" w:color="auto"/>
                                <w:left w:val="none" w:sz="0" w:space="0" w:color="auto"/>
                                <w:bottom w:val="none" w:sz="0" w:space="0" w:color="auto"/>
                                <w:right w:val="none" w:sz="0" w:space="0" w:color="auto"/>
                              </w:divBdr>
                            </w:div>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21361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73324185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 w:id="19955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749891224">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 w:id="212291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44507817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 w:id="1301497231">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59271664">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113085431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539441886">
                              <w:marLeft w:val="0"/>
                              <w:marRight w:val="0"/>
                              <w:marTop w:val="0"/>
                              <w:marBottom w:val="0"/>
                              <w:divBdr>
                                <w:top w:val="none" w:sz="0" w:space="0" w:color="auto"/>
                                <w:left w:val="none" w:sz="0" w:space="0" w:color="auto"/>
                                <w:bottom w:val="none" w:sz="0" w:space="0" w:color="auto"/>
                                <w:right w:val="none" w:sz="0" w:space="0" w:color="auto"/>
                              </w:divBdr>
                            </w:div>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724794647">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101414799">
                                  <w:marLeft w:val="0"/>
                                  <w:marRight w:val="0"/>
                                  <w:marTop w:val="0"/>
                                  <w:marBottom w:val="0"/>
                                  <w:divBdr>
                                    <w:top w:val="none" w:sz="0" w:space="0" w:color="auto"/>
                                    <w:left w:val="none" w:sz="0" w:space="0" w:color="auto"/>
                                    <w:bottom w:val="none" w:sz="0" w:space="0" w:color="auto"/>
                                    <w:right w:val="none" w:sz="0" w:space="0" w:color="auto"/>
                                  </w:divBdr>
                                </w:div>
                                <w:div w:id="933053508">
                                  <w:marLeft w:val="0"/>
                                  <w:marRight w:val="0"/>
                                  <w:marTop w:val="0"/>
                                  <w:marBottom w:val="0"/>
                                  <w:divBdr>
                                    <w:top w:val="none" w:sz="0" w:space="0" w:color="auto"/>
                                    <w:left w:val="none" w:sz="0" w:space="0" w:color="auto"/>
                                    <w:bottom w:val="none" w:sz="0" w:space="0" w:color="auto"/>
                                    <w:right w:val="none" w:sz="0" w:space="0" w:color="auto"/>
                                  </w:divBdr>
                                </w:div>
                              </w:divsChild>
                            </w:div>
                            <w:div w:id="1630471894">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24379527">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 w:id="1560164169">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183359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359940460">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 w:id="1959293311">
                              <w:marLeft w:val="0"/>
                              <w:marRight w:val="0"/>
                              <w:marTop w:val="0"/>
                              <w:marBottom w:val="0"/>
                              <w:divBdr>
                                <w:top w:val="none" w:sz="0" w:space="0" w:color="auto"/>
                                <w:left w:val="none" w:sz="0" w:space="0" w:color="auto"/>
                                <w:bottom w:val="none" w:sz="0" w:space="0" w:color="auto"/>
                                <w:right w:val="none" w:sz="0" w:space="0" w:color="auto"/>
                              </w:divBdr>
                            </w:div>
                            <w:div w:id="20292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20645868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746342062">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137891163">
                              <w:marLeft w:val="0"/>
                              <w:marRight w:val="0"/>
                              <w:marTop w:val="0"/>
                              <w:marBottom w:val="0"/>
                              <w:divBdr>
                                <w:top w:val="none" w:sz="0" w:space="0" w:color="auto"/>
                                <w:left w:val="none" w:sz="0" w:space="0" w:color="auto"/>
                                <w:bottom w:val="none" w:sz="0" w:space="0" w:color="auto"/>
                                <w:right w:val="none" w:sz="0" w:space="0" w:color="auto"/>
                              </w:divBdr>
                            </w:div>
                            <w:div w:id="405037079">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688259795">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128402618">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495613074">
                              <w:marLeft w:val="0"/>
                              <w:marRight w:val="0"/>
                              <w:marTop w:val="0"/>
                              <w:marBottom w:val="0"/>
                              <w:divBdr>
                                <w:top w:val="none" w:sz="0" w:space="0" w:color="auto"/>
                                <w:left w:val="none" w:sz="0" w:space="0" w:color="auto"/>
                                <w:bottom w:val="none" w:sz="0" w:space="0" w:color="auto"/>
                                <w:right w:val="none" w:sz="0" w:space="0" w:color="auto"/>
                              </w:divBdr>
                            </w:div>
                            <w:div w:id="734620641">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30693155">
                                  <w:marLeft w:val="0"/>
                                  <w:marRight w:val="0"/>
                                  <w:marTop w:val="0"/>
                                  <w:marBottom w:val="0"/>
                                  <w:divBdr>
                                    <w:top w:val="none" w:sz="0" w:space="0" w:color="auto"/>
                                    <w:left w:val="none" w:sz="0" w:space="0" w:color="auto"/>
                                    <w:bottom w:val="none" w:sz="0" w:space="0" w:color="auto"/>
                                    <w:right w:val="none" w:sz="0" w:space="0" w:color="auto"/>
                                  </w:divBdr>
                                </w:div>
                                <w:div w:id="62729167">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sChild>
                            </w:div>
                            <w:div w:id="20168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4765431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98647991">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sChild>
                            </w:div>
                            <w:div w:id="1856919982">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155073805">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541327917">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579678081">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 w:id="1176265167">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1422874719">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409426605">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20218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199905195">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869489469">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72355802">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91579910">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 w:id="304044932">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7808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210964582">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320619829">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363940989">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430394499">
                                  <w:marLeft w:val="0"/>
                                  <w:marRight w:val="0"/>
                                  <w:marTop w:val="0"/>
                                  <w:marBottom w:val="0"/>
                                  <w:divBdr>
                                    <w:top w:val="none" w:sz="0" w:space="0" w:color="auto"/>
                                    <w:left w:val="none" w:sz="0" w:space="0" w:color="auto"/>
                                    <w:bottom w:val="none" w:sz="0" w:space="0" w:color="auto"/>
                                    <w:right w:val="none" w:sz="0" w:space="0" w:color="auto"/>
                                  </w:divBdr>
                                </w:div>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341741957">
                                  <w:marLeft w:val="0"/>
                                  <w:marRight w:val="0"/>
                                  <w:marTop w:val="0"/>
                                  <w:marBottom w:val="0"/>
                                  <w:divBdr>
                                    <w:top w:val="none" w:sz="0" w:space="0" w:color="auto"/>
                                    <w:left w:val="none" w:sz="0" w:space="0" w:color="auto"/>
                                    <w:bottom w:val="none" w:sz="0" w:space="0" w:color="auto"/>
                                    <w:right w:val="none" w:sz="0" w:space="0" w:color="auto"/>
                                  </w:divBdr>
                                </w:div>
                                <w:div w:id="1932273085">
                                  <w:marLeft w:val="0"/>
                                  <w:marRight w:val="0"/>
                                  <w:marTop w:val="0"/>
                                  <w:marBottom w:val="0"/>
                                  <w:divBdr>
                                    <w:top w:val="none" w:sz="0" w:space="0" w:color="auto"/>
                                    <w:left w:val="none" w:sz="0" w:space="0" w:color="auto"/>
                                    <w:bottom w:val="none" w:sz="0" w:space="0" w:color="auto"/>
                                    <w:right w:val="none" w:sz="0" w:space="0" w:color="auto"/>
                                  </w:divBdr>
                                </w:div>
                              </w:divsChild>
                            </w:div>
                            <w:div w:id="785779475">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922758807">
                              <w:marLeft w:val="0"/>
                              <w:marRight w:val="0"/>
                              <w:marTop w:val="0"/>
                              <w:marBottom w:val="0"/>
                              <w:divBdr>
                                <w:top w:val="none" w:sz="0" w:space="0" w:color="auto"/>
                                <w:left w:val="none" w:sz="0" w:space="0" w:color="auto"/>
                                <w:bottom w:val="none" w:sz="0" w:space="0" w:color="auto"/>
                                <w:right w:val="none" w:sz="0" w:space="0" w:color="auto"/>
                              </w:divBdr>
                            </w:div>
                            <w:div w:id="1172378552">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 w:id="1370910776">
                                  <w:marLeft w:val="0"/>
                                  <w:marRight w:val="0"/>
                                  <w:marTop w:val="0"/>
                                  <w:marBottom w:val="0"/>
                                  <w:divBdr>
                                    <w:top w:val="none" w:sz="0" w:space="0" w:color="auto"/>
                                    <w:left w:val="none" w:sz="0" w:space="0" w:color="auto"/>
                                    <w:bottom w:val="none" w:sz="0" w:space="0" w:color="auto"/>
                                    <w:right w:val="none" w:sz="0" w:space="0" w:color="auto"/>
                                  </w:divBdr>
                                </w:div>
                              </w:divsChild>
                            </w:div>
                            <w:div w:id="1772815229">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61759650">
                              <w:marLeft w:val="0"/>
                              <w:marRight w:val="0"/>
                              <w:marTop w:val="0"/>
                              <w:marBottom w:val="0"/>
                              <w:divBdr>
                                <w:top w:val="none" w:sz="0" w:space="0" w:color="auto"/>
                                <w:left w:val="none" w:sz="0" w:space="0" w:color="auto"/>
                                <w:bottom w:val="none" w:sz="0" w:space="0" w:color="auto"/>
                                <w:right w:val="none" w:sz="0" w:space="0" w:color="auto"/>
                              </w:divBdr>
                              <w:divsChild>
                                <w:div w:id="7486558">
                                  <w:marLeft w:val="0"/>
                                  <w:marRight w:val="0"/>
                                  <w:marTop w:val="0"/>
                                  <w:marBottom w:val="0"/>
                                  <w:divBdr>
                                    <w:top w:val="none" w:sz="0" w:space="0" w:color="auto"/>
                                    <w:left w:val="none" w:sz="0" w:space="0" w:color="auto"/>
                                    <w:bottom w:val="none" w:sz="0" w:space="0" w:color="auto"/>
                                    <w:right w:val="none" w:sz="0" w:space="0" w:color="auto"/>
                                  </w:divBdr>
                                </w:div>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244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873352483">
                              <w:marLeft w:val="0"/>
                              <w:marRight w:val="0"/>
                              <w:marTop w:val="0"/>
                              <w:marBottom w:val="0"/>
                              <w:divBdr>
                                <w:top w:val="none" w:sz="0" w:space="0" w:color="auto"/>
                                <w:left w:val="none" w:sz="0" w:space="0" w:color="auto"/>
                                <w:bottom w:val="none" w:sz="0" w:space="0" w:color="auto"/>
                                <w:right w:val="none" w:sz="0" w:space="0" w:color="auto"/>
                              </w:divBdr>
                            </w:div>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279453442">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1518158182">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 w:id="198581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171654399">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481316281">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299461448">
                                  <w:marLeft w:val="0"/>
                                  <w:marRight w:val="0"/>
                                  <w:marTop w:val="0"/>
                                  <w:marBottom w:val="0"/>
                                  <w:divBdr>
                                    <w:top w:val="none" w:sz="0" w:space="0" w:color="auto"/>
                                    <w:left w:val="none" w:sz="0" w:space="0" w:color="auto"/>
                                    <w:bottom w:val="none" w:sz="0" w:space="0" w:color="auto"/>
                                    <w:right w:val="none" w:sz="0" w:space="0" w:color="auto"/>
                                  </w:divBdr>
                                </w:div>
                                <w:div w:id="477766619">
                                  <w:marLeft w:val="0"/>
                                  <w:marRight w:val="0"/>
                                  <w:marTop w:val="0"/>
                                  <w:marBottom w:val="0"/>
                                  <w:divBdr>
                                    <w:top w:val="none" w:sz="0" w:space="0" w:color="auto"/>
                                    <w:left w:val="none" w:sz="0" w:space="0" w:color="auto"/>
                                    <w:bottom w:val="none" w:sz="0" w:space="0" w:color="auto"/>
                                    <w:right w:val="none" w:sz="0" w:space="0" w:color="auto"/>
                                  </w:divBdr>
                                </w:div>
                              </w:divsChild>
                            </w:div>
                            <w:div w:id="19905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2047740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 w:id="557320748">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55395277">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842933321">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395665136">
                              <w:marLeft w:val="0"/>
                              <w:marRight w:val="0"/>
                              <w:marTop w:val="0"/>
                              <w:marBottom w:val="0"/>
                              <w:divBdr>
                                <w:top w:val="none" w:sz="0" w:space="0" w:color="auto"/>
                                <w:left w:val="none" w:sz="0" w:space="0" w:color="auto"/>
                                <w:bottom w:val="none" w:sz="0" w:space="0" w:color="auto"/>
                                <w:right w:val="none" w:sz="0" w:space="0" w:color="auto"/>
                              </w:divBdr>
                            </w:div>
                            <w:div w:id="470827840">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547836092">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15133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 w:id="20240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 w:id="1463110134">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304119582">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20741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383523259">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1600140423">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63574640">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479885627">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sChild>
                            </w:div>
                            <w:div w:id="1274484364">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314339943">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296639477">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5980420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345474560">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465392981">
                              <w:marLeft w:val="0"/>
                              <w:marRight w:val="0"/>
                              <w:marTop w:val="0"/>
                              <w:marBottom w:val="0"/>
                              <w:divBdr>
                                <w:top w:val="none" w:sz="0" w:space="0" w:color="auto"/>
                                <w:left w:val="none" w:sz="0" w:space="0" w:color="auto"/>
                                <w:bottom w:val="none" w:sz="0" w:space="0" w:color="auto"/>
                                <w:right w:val="none" w:sz="0" w:space="0" w:color="auto"/>
                              </w:divBdr>
                            </w:div>
                            <w:div w:id="561140445">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24920035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98817321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1900557444">
                                  <w:marLeft w:val="0"/>
                                  <w:marRight w:val="0"/>
                                  <w:marTop w:val="0"/>
                                  <w:marBottom w:val="0"/>
                                  <w:divBdr>
                                    <w:top w:val="none" w:sz="0" w:space="0" w:color="auto"/>
                                    <w:left w:val="none" w:sz="0" w:space="0" w:color="auto"/>
                                    <w:bottom w:val="none" w:sz="0" w:space="0" w:color="auto"/>
                                    <w:right w:val="none" w:sz="0" w:space="0" w:color="auto"/>
                                  </w:divBdr>
                                  <w:divsChild>
                                    <w:div w:id="194538487">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 w:id="587925338">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sChild>
                                </w:div>
                                <w:div w:id="2057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3808492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072047764">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 w:id="17067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4025522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267080601">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248849308">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 w:id="1074544725">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 w:id="1550461337">
                              <w:marLeft w:val="0"/>
                              <w:marRight w:val="0"/>
                              <w:marTop w:val="0"/>
                              <w:marBottom w:val="0"/>
                              <w:divBdr>
                                <w:top w:val="none" w:sz="0" w:space="0" w:color="auto"/>
                                <w:left w:val="none" w:sz="0" w:space="0" w:color="auto"/>
                                <w:bottom w:val="none" w:sz="0" w:space="0" w:color="auto"/>
                                <w:right w:val="none" w:sz="0" w:space="0" w:color="auto"/>
                              </w:divBdr>
                            </w:div>
                            <w:div w:id="1587038056">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334455059">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749229463">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374816793">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1884054949">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390541964">
                              <w:marLeft w:val="0"/>
                              <w:marRight w:val="0"/>
                              <w:marTop w:val="0"/>
                              <w:marBottom w:val="0"/>
                              <w:divBdr>
                                <w:top w:val="none" w:sz="0" w:space="0" w:color="auto"/>
                                <w:left w:val="none" w:sz="0" w:space="0" w:color="auto"/>
                                <w:bottom w:val="none" w:sz="0" w:space="0" w:color="auto"/>
                                <w:right w:val="none" w:sz="0" w:space="0" w:color="auto"/>
                              </w:divBdr>
                            </w:div>
                            <w:div w:id="42704485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48505201">
                              <w:marLeft w:val="0"/>
                              <w:marRight w:val="0"/>
                              <w:marTop w:val="0"/>
                              <w:marBottom w:val="0"/>
                              <w:divBdr>
                                <w:top w:val="none" w:sz="0" w:space="0" w:color="auto"/>
                                <w:left w:val="none" w:sz="0" w:space="0" w:color="auto"/>
                                <w:bottom w:val="none" w:sz="0" w:space="0" w:color="auto"/>
                                <w:right w:val="none" w:sz="0" w:space="0" w:color="auto"/>
                              </w:divBdr>
                            </w:div>
                            <w:div w:id="368530976">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308168660">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 w:id="17989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09657320">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77025707">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483396437">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1809476382">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 w:id="14878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216746368">
                              <w:marLeft w:val="0"/>
                              <w:marRight w:val="0"/>
                              <w:marTop w:val="0"/>
                              <w:marBottom w:val="0"/>
                              <w:divBdr>
                                <w:top w:val="none" w:sz="0" w:space="0" w:color="auto"/>
                                <w:left w:val="none" w:sz="0" w:space="0" w:color="auto"/>
                                <w:bottom w:val="none" w:sz="0" w:space="0" w:color="auto"/>
                                <w:right w:val="none" w:sz="0" w:space="0" w:color="auto"/>
                              </w:divBdr>
                            </w:div>
                            <w:div w:id="1451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19659591">
                              <w:marLeft w:val="0"/>
                              <w:marRight w:val="0"/>
                              <w:marTop w:val="0"/>
                              <w:marBottom w:val="0"/>
                              <w:divBdr>
                                <w:top w:val="none" w:sz="0" w:space="0" w:color="auto"/>
                                <w:left w:val="none" w:sz="0" w:space="0" w:color="auto"/>
                                <w:bottom w:val="none" w:sz="0" w:space="0" w:color="auto"/>
                                <w:right w:val="none" w:sz="0" w:space="0" w:color="auto"/>
                              </w:divBdr>
                            </w:div>
                            <w:div w:id="1579364574">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57099145">
                              <w:marLeft w:val="0"/>
                              <w:marRight w:val="0"/>
                              <w:marTop w:val="0"/>
                              <w:marBottom w:val="0"/>
                              <w:divBdr>
                                <w:top w:val="none" w:sz="0" w:space="0" w:color="auto"/>
                                <w:left w:val="none" w:sz="0" w:space="0" w:color="auto"/>
                                <w:bottom w:val="none" w:sz="0" w:space="0" w:color="auto"/>
                                <w:right w:val="none" w:sz="0" w:space="0" w:color="auto"/>
                              </w:divBdr>
                            </w:div>
                            <w:div w:id="68347961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 w:id="13525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6757805">
                              <w:marLeft w:val="0"/>
                              <w:marRight w:val="0"/>
                              <w:marTop w:val="0"/>
                              <w:marBottom w:val="0"/>
                              <w:divBdr>
                                <w:top w:val="none" w:sz="0" w:space="0" w:color="auto"/>
                                <w:left w:val="none" w:sz="0" w:space="0" w:color="auto"/>
                                <w:bottom w:val="none" w:sz="0" w:space="0" w:color="auto"/>
                                <w:right w:val="none" w:sz="0" w:space="0" w:color="auto"/>
                              </w:divBdr>
                            </w:div>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 w:id="20443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400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474641304">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1310593325">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148060620">
                              <w:marLeft w:val="0"/>
                              <w:marRight w:val="0"/>
                              <w:marTop w:val="0"/>
                              <w:marBottom w:val="0"/>
                              <w:divBdr>
                                <w:top w:val="none" w:sz="0" w:space="0" w:color="auto"/>
                                <w:left w:val="none" w:sz="0" w:space="0" w:color="auto"/>
                                <w:bottom w:val="none" w:sz="0" w:space="0" w:color="auto"/>
                                <w:right w:val="none" w:sz="0" w:space="0" w:color="auto"/>
                              </w:divBdr>
                            </w:div>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37823236">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726415599">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6835881">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1983925130">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386301562">
                              <w:marLeft w:val="0"/>
                              <w:marRight w:val="0"/>
                              <w:marTop w:val="0"/>
                              <w:marBottom w:val="0"/>
                              <w:divBdr>
                                <w:top w:val="none" w:sz="0" w:space="0" w:color="auto"/>
                                <w:left w:val="none" w:sz="0" w:space="0" w:color="auto"/>
                                <w:bottom w:val="none" w:sz="0" w:space="0" w:color="auto"/>
                                <w:right w:val="none" w:sz="0" w:space="0" w:color="auto"/>
                              </w:divBdr>
                            </w:div>
                            <w:div w:id="524640941">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71057348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397892509">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 w:id="707994039">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876166724">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 w:id="191523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57108944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035665525">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 w:id="644313368">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040590024">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74422459">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07428569">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7673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424886904">
                              <w:marLeft w:val="0"/>
                              <w:marRight w:val="0"/>
                              <w:marTop w:val="0"/>
                              <w:marBottom w:val="0"/>
                              <w:divBdr>
                                <w:top w:val="none" w:sz="0" w:space="0" w:color="auto"/>
                                <w:left w:val="none" w:sz="0" w:space="0" w:color="auto"/>
                                <w:bottom w:val="none" w:sz="0" w:space="0" w:color="auto"/>
                                <w:right w:val="none" w:sz="0" w:space="0" w:color="auto"/>
                              </w:divBdr>
                            </w:div>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3331844">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463619351">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244998824">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1234586040">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139227246">
                                  <w:marLeft w:val="0"/>
                                  <w:marRight w:val="0"/>
                                  <w:marTop w:val="0"/>
                                  <w:marBottom w:val="0"/>
                                  <w:divBdr>
                                    <w:top w:val="none" w:sz="0" w:space="0" w:color="auto"/>
                                    <w:left w:val="none" w:sz="0" w:space="0" w:color="auto"/>
                                    <w:bottom w:val="none" w:sz="0" w:space="0" w:color="auto"/>
                                    <w:right w:val="none" w:sz="0" w:space="0" w:color="auto"/>
                                  </w:divBdr>
                                </w:div>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 w:id="18424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164443054">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 w:id="1793671883">
                                  <w:marLeft w:val="0"/>
                                  <w:marRight w:val="0"/>
                                  <w:marTop w:val="0"/>
                                  <w:marBottom w:val="0"/>
                                  <w:divBdr>
                                    <w:top w:val="none" w:sz="0" w:space="0" w:color="auto"/>
                                    <w:left w:val="none" w:sz="0" w:space="0" w:color="auto"/>
                                    <w:bottom w:val="none" w:sz="0" w:space="0" w:color="auto"/>
                                    <w:right w:val="none" w:sz="0" w:space="0" w:color="auto"/>
                                  </w:divBdr>
                                </w:div>
                              </w:divsChild>
                            </w:div>
                            <w:div w:id="1385833005">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508106726">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212554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610356109">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19157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24762315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1851724268">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27146421">
                              <w:marLeft w:val="0"/>
                              <w:marRight w:val="0"/>
                              <w:marTop w:val="0"/>
                              <w:marBottom w:val="0"/>
                              <w:divBdr>
                                <w:top w:val="none" w:sz="0" w:space="0" w:color="auto"/>
                                <w:left w:val="none" w:sz="0" w:space="0" w:color="auto"/>
                                <w:bottom w:val="none" w:sz="0" w:space="0" w:color="auto"/>
                                <w:right w:val="none" w:sz="0" w:space="0" w:color="auto"/>
                              </w:divBdr>
                              <w:divsChild>
                                <w:div w:id="33427557">
                                  <w:marLeft w:val="0"/>
                                  <w:marRight w:val="0"/>
                                  <w:marTop w:val="0"/>
                                  <w:marBottom w:val="0"/>
                                  <w:divBdr>
                                    <w:top w:val="none" w:sz="0" w:space="0" w:color="auto"/>
                                    <w:left w:val="none" w:sz="0" w:space="0" w:color="auto"/>
                                    <w:bottom w:val="none" w:sz="0" w:space="0" w:color="auto"/>
                                    <w:right w:val="none" w:sz="0" w:space="0" w:color="auto"/>
                                  </w:divBdr>
                                </w:div>
                                <w:div w:id="1679960520">
                                  <w:marLeft w:val="0"/>
                                  <w:marRight w:val="0"/>
                                  <w:marTop w:val="0"/>
                                  <w:marBottom w:val="0"/>
                                  <w:divBdr>
                                    <w:top w:val="none" w:sz="0" w:space="0" w:color="auto"/>
                                    <w:left w:val="none" w:sz="0" w:space="0" w:color="auto"/>
                                    <w:bottom w:val="none" w:sz="0" w:space="0" w:color="auto"/>
                                    <w:right w:val="none" w:sz="0" w:space="0" w:color="auto"/>
                                  </w:divBdr>
                                </w:div>
                              </w:divsChild>
                            </w:div>
                            <w:div w:id="123737199">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178620692">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299581626">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573903615">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318732025">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1312565967">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1227062666">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334070701">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7919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215051652">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771631238">
                              <w:marLeft w:val="0"/>
                              <w:marRight w:val="0"/>
                              <w:marTop w:val="0"/>
                              <w:marBottom w:val="0"/>
                              <w:divBdr>
                                <w:top w:val="none" w:sz="0" w:space="0" w:color="auto"/>
                                <w:left w:val="none" w:sz="0" w:space="0" w:color="auto"/>
                                <w:bottom w:val="none" w:sz="0" w:space="0" w:color="auto"/>
                                <w:right w:val="none" w:sz="0" w:space="0" w:color="auto"/>
                              </w:divBdr>
                            </w:div>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74515054">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12798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600919639">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1313606497">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20072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569736216">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 w:id="1271013613">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215628139">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18542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678433111">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597636867">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80702456">
                              <w:marLeft w:val="0"/>
                              <w:marRight w:val="0"/>
                              <w:marTop w:val="0"/>
                              <w:marBottom w:val="0"/>
                              <w:divBdr>
                                <w:top w:val="none" w:sz="0" w:space="0" w:color="auto"/>
                                <w:left w:val="none" w:sz="0" w:space="0" w:color="auto"/>
                                <w:bottom w:val="none" w:sz="0" w:space="0" w:color="auto"/>
                                <w:right w:val="none" w:sz="0" w:space="0" w:color="auto"/>
                              </w:divBdr>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1273880">
                              <w:marLeft w:val="0"/>
                              <w:marRight w:val="0"/>
                              <w:marTop w:val="0"/>
                              <w:marBottom w:val="0"/>
                              <w:divBdr>
                                <w:top w:val="none" w:sz="0" w:space="0" w:color="auto"/>
                                <w:left w:val="none" w:sz="0" w:space="0" w:color="auto"/>
                                <w:bottom w:val="none" w:sz="0" w:space="0" w:color="auto"/>
                                <w:right w:val="none" w:sz="0" w:space="0" w:color="auto"/>
                              </w:divBdr>
                            </w:div>
                            <w:div w:id="1040977269">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101386484">
                              <w:marLeft w:val="0"/>
                              <w:marRight w:val="0"/>
                              <w:marTop w:val="0"/>
                              <w:marBottom w:val="0"/>
                              <w:divBdr>
                                <w:top w:val="none" w:sz="0" w:space="0" w:color="auto"/>
                                <w:left w:val="none" w:sz="0" w:space="0" w:color="auto"/>
                                <w:bottom w:val="none" w:sz="0" w:space="0" w:color="auto"/>
                                <w:right w:val="none" w:sz="0" w:space="0" w:color="auto"/>
                              </w:divBdr>
                            </w:div>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133523871">
                              <w:marLeft w:val="0"/>
                              <w:marRight w:val="0"/>
                              <w:marTop w:val="0"/>
                              <w:marBottom w:val="0"/>
                              <w:divBdr>
                                <w:top w:val="none" w:sz="0" w:space="0" w:color="auto"/>
                                <w:left w:val="none" w:sz="0" w:space="0" w:color="auto"/>
                                <w:bottom w:val="none" w:sz="0" w:space="0" w:color="auto"/>
                                <w:right w:val="none" w:sz="0" w:space="0" w:color="auto"/>
                              </w:divBdr>
                            </w:div>
                            <w:div w:id="1503741778">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1876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22454348">
                              <w:marLeft w:val="0"/>
                              <w:marRight w:val="0"/>
                              <w:marTop w:val="0"/>
                              <w:marBottom w:val="0"/>
                              <w:divBdr>
                                <w:top w:val="none" w:sz="0" w:space="0" w:color="auto"/>
                                <w:left w:val="none" w:sz="0" w:space="0" w:color="auto"/>
                                <w:bottom w:val="none" w:sz="0" w:space="0" w:color="auto"/>
                                <w:right w:val="none" w:sz="0" w:space="0" w:color="auto"/>
                              </w:divBdr>
                            </w:div>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 w:id="594703295">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411659432">
                              <w:marLeft w:val="0"/>
                              <w:marRight w:val="0"/>
                              <w:marTop w:val="0"/>
                              <w:marBottom w:val="0"/>
                              <w:divBdr>
                                <w:top w:val="none" w:sz="0" w:space="0" w:color="auto"/>
                                <w:left w:val="none" w:sz="0" w:space="0" w:color="auto"/>
                                <w:bottom w:val="none" w:sz="0" w:space="0" w:color="auto"/>
                                <w:right w:val="none" w:sz="0" w:space="0" w:color="auto"/>
                              </w:divBdr>
                            </w:div>
                            <w:div w:id="15671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742946870">
                              <w:marLeft w:val="0"/>
                              <w:marRight w:val="0"/>
                              <w:marTop w:val="0"/>
                              <w:marBottom w:val="0"/>
                              <w:divBdr>
                                <w:top w:val="none" w:sz="0" w:space="0" w:color="auto"/>
                                <w:left w:val="none" w:sz="0" w:space="0" w:color="auto"/>
                                <w:bottom w:val="none" w:sz="0" w:space="0" w:color="auto"/>
                                <w:right w:val="none" w:sz="0" w:space="0" w:color="auto"/>
                              </w:divBdr>
                            </w:div>
                            <w:div w:id="942228504">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193808744">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519122781">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491725963">
                              <w:marLeft w:val="0"/>
                              <w:marRight w:val="0"/>
                              <w:marTop w:val="0"/>
                              <w:marBottom w:val="0"/>
                              <w:divBdr>
                                <w:top w:val="none" w:sz="0" w:space="0" w:color="auto"/>
                                <w:left w:val="none" w:sz="0" w:space="0" w:color="auto"/>
                                <w:bottom w:val="none" w:sz="0" w:space="0" w:color="auto"/>
                                <w:right w:val="none" w:sz="0" w:space="0" w:color="auto"/>
                              </w:divBdr>
                            </w:div>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626397126">
                              <w:marLeft w:val="0"/>
                              <w:marRight w:val="0"/>
                              <w:marTop w:val="0"/>
                              <w:marBottom w:val="0"/>
                              <w:divBdr>
                                <w:top w:val="none" w:sz="0" w:space="0" w:color="auto"/>
                                <w:left w:val="none" w:sz="0" w:space="0" w:color="auto"/>
                                <w:bottom w:val="none" w:sz="0" w:space="0" w:color="auto"/>
                                <w:right w:val="none" w:sz="0" w:space="0" w:color="auto"/>
                              </w:divBdr>
                            </w:div>
                            <w:div w:id="1087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138036098">
                              <w:marLeft w:val="0"/>
                              <w:marRight w:val="0"/>
                              <w:marTop w:val="0"/>
                              <w:marBottom w:val="0"/>
                              <w:divBdr>
                                <w:top w:val="none" w:sz="0" w:space="0" w:color="auto"/>
                                <w:left w:val="none" w:sz="0" w:space="0" w:color="auto"/>
                                <w:bottom w:val="none" w:sz="0" w:space="0" w:color="auto"/>
                                <w:right w:val="none" w:sz="0" w:space="0" w:color="auto"/>
                              </w:divBdr>
                            </w:div>
                            <w:div w:id="259266678">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202446728">
                                  <w:marLeft w:val="0"/>
                                  <w:marRight w:val="0"/>
                                  <w:marTop w:val="0"/>
                                  <w:marBottom w:val="0"/>
                                  <w:divBdr>
                                    <w:top w:val="none" w:sz="0" w:space="0" w:color="auto"/>
                                    <w:left w:val="none" w:sz="0" w:space="0" w:color="auto"/>
                                    <w:bottom w:val="none" w:sz="0" w:space="0" w:color="auto"/>
                                    <w:right w:val="none" w:sz="0" w:space="0" w:color="auto"/>
                                  </w:divBdr>
                                </w:div>
                                <w:div w:id="1842040007">
                                  <w:marLeft w:val="0"/>
                                  <w:marRight w:val="0"/>
                                  <w:marTop w:val="0"/>
                                  <w:marBottom w:val="0"/>
                                  <w:divBdr>
                                    <w:top w:val="none" w:sz="0" w:space="0" w:color="auto"/>
                                    <w:left w:val="none" w:sz="0" w:space="0" w:color="auto"/>
                                    <w:bottom w:val="none" w:sz="0" w:space="0" w:color="auto"/>
                                    <w:right w:val="none" w:sz="0" w:space="0" w:color="auto"/>
                                  </w:divBdr>
                                </w:div>
                              </w:divsChild>
                            </w:div>
                            <w:div w:id="1633748426">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516385744">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19472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542640001">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14589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sChild>
                            </w:div>
                            <w:div w:id="601450736">
                              <w:marLeft w:val="0"/>
                              <w:marRight w:val="0"/>
                              <w:marTop w:val="0"/>
                              <w:marBottom w:val="0"/>
                              <w:divBdr>
                                <w:top w:val="none" w:sz="0" w:space="0" w:color="auto"/>
                                <w:left w:val="none" w:sz="0" w:space="0" w:color="auto"/>
                                <w:bottom w:val="none" w:sz="0" w:space="0" w:color="auto"/>
                                <w:right w:val="none" w:sz="0" w:space="0" w:color="auto"/>
                              </w:divBdr>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30296848">
                              <w:marLeft w:val="0"/>
                              <w:marRight w:val="0"/>
                              <w:marTop w:val="0"/>
                              <w:marBottom w:val="0"/>
                              <w:divBdr>
                                <w:top w:val="none" w:sz="0" w:space="0" w:color="auto"/>
                                <w:left w:val="none" w:sz="0" w:space="0" w:color="auto"/>
                                <w:bottom w:val="none" w:sz="0" w:space="0" w:color="auto"/>
                                <w:right w:val="none" w:sz="0" w:space="0" w:color="auto"/>
                              </w:divBdr>
                            </w:div>
                            <w:div w:id="1237979284">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21948623">
                              <w:marLeft w:val="0"/>
                              <w:marRight w:val="0"/>
                              <w:marTop w:val="0"/>
                              <w:marBottom w:val="0"/>
                              <w:divBdr>
                                <w:top w:val="none" w:sz="0" w:space="0" w:color="auto"/>
                                <w:left w:val="none" w:sz="0" w:space="0" w:color="auto"/>
                                <w:bottom w:val="none" w:sz="0" w:space="0" w:color="auto"/>
                                <w:right w:val="none" w:sz="0" w:space="0" w:color="auto"/>
                              </w:divBdr>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524561204">
                              <w:marLeft w:val="0"/>
                              <w:marRight w:val="0"/>
                              <w:marTop w:val="0"/>
                              <w:marBottom w:val="0"/>
                              <w:divBdr>
                                <w:top w:val="none" w:sz="0" w:space="0" w:color="auto"/>
                                <w:left w:val="none" w:sz="0" w:space="0" w:color="auto"/>
                                <w:bottom w:val="none" w:sz="0" w:space="0" w:color="auto"/>
                                <w:right w:val="none" w:sz="0" w:space="0" w:color="auto"/>
                              </w:divBdr>
                            </w:div>
                            <w:div w:id="1781803932">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 w:id="11864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787630078">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1743943346">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948775678">
                              <w:marLeft w:val="0"/>
                              <w:marRight w:val="0"/>
                              <w:marTop w:val="0"/>
                              <w:marBottom w:val="0"/>
                              <w:divBdr>
                                <w:top w:val="none" w:sz="0" w:space="0" w:color="auto"/>
                                <w:left w:val="none" w:sz="0" w:space="0" w:color="auto"/>
                                <w:bottom w:val="none" w:sz="0" w:space="0" w:color="auto"/>
                                <w:right w:val="none" w:sz="0" w:space="0" w:color="auto"/>
                              </w:divBdr>
                            </w:div>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38649775">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168329230">
                              <w:marLeft w:val="0"/>
                              <w:marRight w:val="0"/>
                              <w:marTop w:val="0"/>
                              <w:marBottom w:val="0"/>
                              <w:divBdr>
                                <w:top w:val="none" w:sz="0" w:space="0" w:color="auto"/>
                                <w:left w:val="none" w:sz="0" w:space="0" w:color="auto"/>
                                <w:bottom w:val="none" w:sz="0" w:space="0" w:color="auto"/>
                                <w:right w:val="none" w:sz="0" w:space="0" w:color="auto"/>
                              </w:divBdr>
                            </w:div>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2651059">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17700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488255797">
                              <w:marLeft w:val="0"/>
                              <w:marRight w:val="0"/>
                              <w:marTop w:val="0"/>
                              <w:marBottom w:val="0"/>
                              <w:divBdr>
                                <w:top w:val="none" w:sz="0" w:space="0" w:color="auto"/>
                                <w:left w:val="none" w:sz="0" w:space="0" w:color="auto"/>
                                <w:bottom w:val="none" w:sz="0" w:space="0" w:color="auto"/>
                                <w:right w:val="none" w:sz="0" w:space="0" w:color="auto"/>
                              </w:divBdr>
                            </w:div>
                            <w:div w:id="1613130266">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060904184">
                              <w:marLeft w:val="0"/>
                              <w:marRight w:val="0"/>
                              <w:marTop w:val="0"/>
                              <w:marBottom w:val="0"/>
                              <w:divBdr>
                                <w:top w:val="none" w:sz="0" w:space="0" w:color="auto"/>
                                <w:left w:val="none" w:sz="0" w:space="0" w:color="auto"/>
                                <w:bottom w:val="none" w:sz="0" w:space="0" w:color="auto"/>
                                <w:right w:val="none" w:sz="0" w:space="0" w:color="auto"/>
                              </w:divBdr>
                            </w:div>
                            <w:div w:id="1403718108">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553273502">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 w:id="1226985524">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70323407">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1334719326">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701712468">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1371878785">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69506854">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1230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234828771">
                              <w:marLeft w:val="0"/>
                              <w:marRight w:val="0"/>
                              <w:marTop w:val="0"/>
                              <w:marBottom w:val="0"/>
                              <w:divBdr>
                                <w:top w:val="none" w:sz="0" w:space="0" w:color="auto"/>
                                <w:left w:val="none" w:sz="0" w:space="0" w:color="auto"/>
                                <w:bottom w:val="none" w:sz="0" w:space="0" w:color="auto"/>
                                <w:right w:val="none" w:sz="0" w:space="0" w:color="auto"/>
                              </w:divBdr>
                            </w:div>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26945460">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19445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41451783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157169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275723210">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19520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634679087">
                              <w:marLeft w:val="0"/>
                              <w:marRight w:val="0"/>
                              <w:marTop w:val="0"/>
                              <w:marBottom w:val="0"/>
                              <w:divBdr>
                                <w:top w:val="none" w:sz="0" w:space="0" w:color="auto"/>
                                <w:left w:val="none" w:sz="0" w:space="0" w:color="auto"/>
                                <w:bottom w:val="none" w:sz="0" w:space="0" w:color="auto"/>
                                <w:right w:val="none" w:sz="0" w:space="0" w:color="auto"/>
                              </w:divBdr>
                            </w:div>
                            <w:div w:id="1661540088">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38554324">
                              <w:marLeft w:val="0"/>
                              <w:marRight w:val="0"/>
                              <w:marTop w:val="0"/>
                              <w:marBottom w:val="0"/>
                              <w:divBdr>
                                <w:top w:val="none" w:sz="0" w:space="0" w:color="auto"/>
                                <w:left w:val="none" w:sz="0" w:space="0" w:color="auto"/>
                                <w:bottom w:val="none" w:sz="0" w:space="0" w:color="auto"/>
                                <w:right w:val="none" w:sz="0" w:space="0" w:color="auto"/>
                              </w:divBdr>
                            </w:div>
                            <w:div w:id="248470768">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59349109">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119028494">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 w:id="1061714951">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19417830">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160164254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395052645">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848328408">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64396599">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839151751">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929124632">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69523264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16684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288365718">
                              <w:marLeft w:val="0"/>
                              <w:marRight w:val="0"/>
                              <w:marTop w:val="0"/>
                              <w:marBottom w:val="0"/>
                              <w:divBdr>
                                <w:top w:val="none" w:sz="0" w:space="0" w:color="auto"/>
                                <w:left w:val="none" w:sz="0" w:space="0" w:color="auto"/>
                                <w:bottom w:val="none" w:sz="0" w:space="0" w:color="auto"/>
                                <w:right w:val="none" w:sz="0" w:space="0" w:color="auto"/>
                              </w:divBdr>
                            </w:div>
                            <w:div w:id="708148212">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412510352">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1580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372771989">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959410011">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17372513">
                                  <w:marLeft w:val="0"/>
                                  <w:marRight w:val="0"/>
                                  <w:marTop w:val="0"/>
                                  <w:marBottom w:val="0"/>
                                  <w:divBdr>
                                    <w:top w:val="none" w:sz="0" w:space="0" w:color="auto"/>
                                    <w:left w:val="none" w:sz="0" w:space="0" w:color="auto"/>
                                    <w:bottom w:val="none" w:sz="0" w:space="0" w:color="auto"/>
                                    <w:right w:val="none" w:sz="0" w:space="0" w:color="auto"/>
                                  </w:divBdr>
                                </w:div>
                                <w:div w:id="652098952">
                                  <w:marLeft w:val="0"/>
                                  <w:marRight w:val="0"/>
                                  <w:marTop w:val="0"/>
                                  <w:marBottom w:val="0"/>
                                  <w:divBdr>
                                    <w:top w:val="none" w:sz="0" w:space="0" w:color="auto"/>
                                    <w:left w:val="none" w:sz="0" w:space="0" w:color="auto"/>
                                    <w:bottom w:val="none" w:sz="0" w:space="0" w:color="auto"/>
                                    <w:right w:val="none" w:sz="0" w:space="0" w:color="auto"/>
                                  </w:divBdr>
                                </w:div>
                              </w:divsChild>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118687440">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 w:id="317029548">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283971070">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672752615">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55755913">
                              <w:marLeft w:val="0"/>
                              <w:marRight w:val="0"/>
                              <w:marTop w:val="0"/>
                              <w:marBottom w:val="0"/>
                              <w:divBdr>
                                <w:top w:val="none" w:sz="0" w:space="0" w:color="auto"/>
                                <w:left w:val="none" w:sz="0" w:space="0" w:color="auto"/>
                                <w:bottom w:val="none" w:sz="0" w:space="0" w:color="auto"/>
                                <w:right w:val="none" w:sz="0" w:space="0" w:color="auto"/>
                              </w:divBdr>
                            </w:div>
                            <w:div w:id="867259775">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 w:id="1460143198">
                              <w:marLeft w:val="0"/>
                              <w:marRight w:val="0"/>
                              <w:marTop w:val="0"/>
                              <w:marBottom w:val="0"/>
                              <w:divBdr>
                                <w:top w:val="none" w:sz="0" w:space="0" w:color="auto"/>
                                <w:left w:val="none" w:sz="0" w:space="0" w:color="auto"/>
                                <w:bottom w:val="none" w:sz="0" w:space="0" w:color="auto"/>
                                <w:right w:val="none" w:sz="0" w:space="0" w:color="auto"/>
                              </w:divBdr>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4601198">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378287625">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81320906">
                                  <w:marLeft w:val="0"/>
                                  <w:marRight w:val="0"/>
                                  <w:marTop w:val="0"/>
                                  <w:marBottom w:val="0"/>
                                  <w:divBdr>
                                    <w:top w:val="none" w:sz="0" w:space="0" w:color="auto"/>
                                    <w:left w:val="none" w:sz="0" w:space="0" w:color="auto"/>
                                    <w:bottom w:val="none" w:sz="0" w:space="0" w:color="auto"/>
                                    <w:right w:val="none" w:sz="0" w:space="0" w:color="auto"/>
                                  </w:divBdr>
                                </w:div>
                                <w:div w:id="699627119">
                                  <w:marLeft w:val="0"/>
                                  <w:marRight w:val="0"/>
                                  <w:marTop w:val="0"/>
                                  <w:marBottom w:val="0"/>
                                  <w:divBdr>
                                    <w:top w:val="none" w:sz="0" w:space="0" w:color="auto"/>
                                    <w:left w:val="none" w:sz="0" w:space="0" w:color="auto"/>
                                    <w:bottom w:val="none" w:sz="0" w:space="0" w:color="auto"/>
                                    <w:right w:val="none" w:sz="0" w:space="0" w:color="auto"/>
                                  </w:divBdr>
                                </w:div>
                              </w:divsChild>
                            </w:div>
                            <w:div w:id="1578710120">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52890848">
                              <w:marLeft w:val="0"/>
                              <w:marRight w:val="0"/>
                              <w:marTop w:val="0"/>
                              <w:marBottom w:val="0"/>
                              <w:divBdr>
                                <w:top w:val="none" w:sz="0" w:space="0" w:color="auto"/>
                                <w:left w:val="none" w:sz="0" w:space="0" w:color="auto"/>
                                <w:bottom w:val="none" w:sz="0" w:space="0" w:color="auto"/>
                                <w:right w:val="none" w:sz="0" w:space="0" w:color="auto"/>
                              </w:divBdr>
                            </w:div>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131434734">
                              <w:marLeft w:val="0"/>
                              <w:marRight w:val="0"/>
                              <w:marTop w:val="0"/>
                              <w:marBottom w:val="0"/>
                              <w:divBdr>
                                <w:top w:val="none" w:sz="0" w:space="0" w:color="auto"/>
                                <w:left w:val="none" w:sz="0" w:space="0" w:color="auto"/>
                                <w:bottom w:val="none" w:sz="0" w:space="0" w:color="auto"/>
                                <w:right w:val="none" w:sz="0" w:space="0" w:color="auto"/>
                              </w:divBdr>
                            </w:div>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371495837">
                              <w:marLeft w:val="0"/>
                              <w:marRight w:val="0"/>
                              <w:marTop w:val="0"/>
                              <w:marBottom w:val="0"/>
                              <w:divBdr>
                                <w:top w:val="none" w:sz="0" w:space="0" w:color="auto"/>
                                <w:left w:val="none" w:sz="0" w:space="0" w:color="auto"/>
                                <w:bottom w:val="none" w:sz="0" w:space="0" w:color="auto"/>
                                <w:right w:val="none" w:sz="0" w:space="0" w:color="auto"/>
                              </w:divBdr>
                            </w:div>
                            <w:div w:id="1985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151920582">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429475827">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52263756">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74433314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5976072">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121270660">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2072998092">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913394002">
                              <w:marLeft w:val="0"/>
                              <w:marRight w:val="0"/>
                              <w:marTop w:val="0"/>
                              <w:marBottom w:val="0"/>
                              <w:divBdr>
                                <w:top w:val="none" w:sz="0" w:space="0" w:color="auto"/>
                                <w:left w:val="none" w:sz="0" w:space="0" w:color="auto"/>
                                <w:bottom w:val="none" w:sz="0" w:space="0" w:color="auto"/>
                                <w:right w:val="none" w:sz="0" w:space="0" w:color="auto"/>
                              </w:divBdr>
                            </w:div>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 w:id="14611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369107272">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502159527">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8369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536940774">
                              <w:marLeft w:val="0"/>
                              <w:marRight w:val="0"/>
                              <w:marTop w:val="0"/>
                              <w:marBottom w:val="0"/>
                              <w:divBdr>
                                <w:top w:val="none" w:sz="0" w:space="0" w:color="auto"/>
                                <w:left w:val="none" w:sz="0" w:space="0" w:color="auto"/>
                                <w:bottom w:val="none" w:sz="0" w:space="0" w:color="auto"/>
                                <w:right w:val="none" w:sz="0" w:space="0" w:color="auto"/>
                              </w:divBdr>
                            </w:div>
                            <w:div w:id="989020183">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331108042">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704602439">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621886420">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20668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755437125">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987175142">
                              <w:marLeft w:val="0"/>
                              <w:marRight w:val="0"/>
                              <w:marTop w:val="0"/>
                              <w:marBottom w:val="0"/>
                              <w:divBdr>
                                <w:top w:val="none" w:sz="0" w:space="0" w:color="auto"/>
                                <w:left w:val="none" w:sz="0" w:space="0" w:color="auto"/>
                                <w:bottom w:val="none" w:sz="0" w:space="0" w:color="auto"/>
                                <w:right w:val="none" w:sz="0" w:space="0" w:color="auto"/>
                              </w:divBdr>
                            </w:div>
                            <w:div w:id="1006830841">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2754129">
                              <w:marLeft w:val="0"/>
                              <w:marRight w:val="0"/>
                              <w:marTop w:val="0"/>
                              <w:marBottom w:val="0"/>
                              <w:divBdr>
                                <w:top w:val="none" w:sz="0" w:space="0" w:color="auto"/>
                                <w:left w:val="none" w:sz="0" w:space="0" w:color="auto"/>
                                <w:bottom w:val="none" w:sz="0" w:space="0" w:color="auto"/>
                                <w:right w:val="none" w:sz="0" w:space="0" w:color="auto"/>
                              </w:divBdr>
                            </w:div>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9417480">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1827896675">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920018540">
                              <w:marLeft w:val="0"/>
                              <w:marRight w:val="0"/>
                              <w:marTop w:val="0"/>
                              <w:marBottom w:val="0"/>
                              <w:divBdr>
                                <w:top w:val="none" w:sz="0" w:space="0" w:color="auto"/>
                                <w:left w:val="none" w:sz="0" w:space="0" w:color="auto"/>
                                <w:bottom w:val="none" w:sz="0" w:space="0" w:color="auto"/>
                                <w:right w:val="none" w:sz="0" w:space="0" w:color="auto"/>
                              </w:divBdr>
                            </w:div>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352535659">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653149485">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 w:id="11956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247663059">
                              <w:marLeft w:val="0"/>
                              <w:marRight w:val="0"/>
                              <w:marTop w:val="0"/>
                              <w:marBottom w:val="0"/>
                              <w:divBdr>
                                <w:top w:val="none" w:sz="0" w:space="0" w:color="auto"/>
                                <w:left w:val="none" w:sz="0" w:space="0" w:color="auto"/>
                                <w:bottom w:val="none" w:sz="0" w:space="0" w:color="auto"/>
                                <w:right w:val="none" w:sz="0" w:space="0" w:color="auto"/>
                              </w:divBdr>
                            </w:div>
                            <w:div w:id="71100486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5795599">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 w:id="713240966">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312247630">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81025387">
                              <w:marLeft w:val="0"/>
                              <w:marRight w:val="0"/>
                              <w:marTop w:val="0"/>
                              <w:marBottom w:val="0"/>
                              <w:divBdr>
                                <w:top w:val="none" w:sz="0" w:space="0" w:color="auto"/>
                                <w:left w:val="none" w:sz="0" w:space="0" w:color="auto"/>
                                <w:bottom w:val="none" w:sz="0" w:space="0" w:color="auto"/>
                                <w:right w:val="none" w:sz="0" w:space="0" w:color="auto"/>
                              </w:divBdr>
                            </w:div>
                            <w:div w:id="999625686">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 w:id="203324513">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307513261">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453285256">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543061573">
                                  <w:marLeft w:val="0"/>
                                  <w:marRight w:val="0"/>
                                  <w:marTop w:val="0"/>
                                  <w:marBottom w:val="0"/>
                                  <w:divBdr>
                                    <w:top w:val="none" w:sz="0" w:space="0" w:color="auto"/>
                                    <w:left w:val="none" w:sz="0" w:space="0" w:color="auto"/>
                                    <w:bottom w:val="none" w:sz="0" w:space="0" w:color="auto"/>
                                    <w:right w:val="none" w:sz="0" w:space="0" w:color="auto"/>
                                  </w:divBdr>
                                </w:div>
                                <w:div w:id="637690824">
                                  <w:marLeft w:val="0"/>
                                  <w:marRight w:val="0"/>
                                  <w:marTop w:val="0"/>
                                  <w:marBottom w:val="0"/>
                                  <w:divBdr>
                                    <w:top w:val="none" w:sz="0" w:space="0" w:color="auto"/>
                                    <w:left w:val="none" w:sz="0" w:space="0" w:color="auto"/>
                                    <w:bottom w:val="none" w:sz="0" w:space="0" w:color="auto"/>
                                    <w:right w:val="none" w:sz="0" w:space="0" w:color="auto"/>
                                  </w:divBdr>
                                </w:div>
                              </w:divsChild>
                            </w:div>
                            <w:div w:id="20421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 w:id="580481393">
                              <w:marLeft w:val="0"/>
                              <w:marRight w:val="0"/>
                              <w:marTop w:val="0"/>
                              <w:marBottom w:val="0"/>
                              <w:divBdr>
                                <w:top w:val="none" w:sz="0" w:space="0" w:color="auto"/>
                                <w:left w:val="none" w:sz="0" w:space="0" w:color="auto"/>
                                <w:bottom w:val="none" w:sz="0" w:space="0" w:color="auto"/>
                                <w:right w:val="none" w:sz="0" w:space="0" w:color="auto"/>
                              </w:divBdr>
                            </w:div>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878278606">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458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58552928">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1349215971">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12658820">
                              <w:marLeft w:val="0"/>
                              <w:marRight w:val="0"/>
                              <w:marTop w:val="0"/>
                              <w:marBottom w:val="0"/>
                              <w:divBdr>
                                <w:top w:val="none" w:sz="0" w:space="0" w:color="auto"/>
                                <w:left w:val="none" w:sz="0" w:space="0" w:color="auto"/>
                                <w:bottom w:val="none" w:sz="0" w:space="0" w:color="auto"/>
                                <w:right w:val="none" w:sz="0" w:space="0" w:color="auto"/>
                              </w:divBdr>
                            </w:div>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985623849">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865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550826">
      <w:bodyDiv w:val="1"/>
      <w:marLeft w:val="0"/>
      <w:marRight w:val="0"/>
      <w:marTop w:val="0"/>
      <w:marBottom w:val="0"/>
      <w:divBdr>
        <w:top w:val="none" w:sz="0" w:space="0" w:color="auto"/>
        <w:left w:val="none" w:sz="0" w:space="0" w:color="auto"/>
        <w:bottom w:val="none" w:sz="0" w:space="0" w:color="auto"/>
        <w:right w:val="none" w:sz="0" w:space="0" w:color="auto"/>
      </w:divBdr>
      <w:divsChild>
        <w:div w:id="177501227">
          <w:marLeft w:val="0"/>
          <w:marRight w:val="0"/>
          <w:marTop w:val="0"/>
          <w:marBottom w:val="0"/>
          <w:divBdr>
            <w:top w:val="none" w:sz="0" w:space="0" w:color="auto"/>
            <w:left w:val="none" w:sz="0" w:space="0" w:color="auto"/>
            <w:bottom w:val="none" w:sz="0" w:space="0" w:color="auto"/>
            <w:right w:val="none" w:sz="0" w:space="0" w:color="auto"/>
          </w:divBdr>
          <w:divsChild>
            <w:div w:id="1709134">
              <w:marLeft w:val="0"/>
              <w:marRight w:val="0"/>
              <w:marTop w:val="0"/>
              <w:marBottom w:val="0"/>
              <w:divBdr>
                <w:top w:val="none" w:sz="0" w:space="0" w:color="auto"/>
                <w:left w:val="none" w:sz="0" w:space="0" w:color="auto"/>
                <w:bottom w:val="none" w:sz="0" w:space="0" w:color="auto"/>
                <w:right w:val="none" w:sz="0" w:space="0" w:color="auto"/>
              </w:divBdr>
            </w:div>
            <w:div w:id="10382851">
              <w:marLeft w:val="0"/>
              <w:marRight w:val="0"/>
              <w:marTop w:val="0"/>
              <w:marBottom w:val="0"/>
              <w:divBdr>
                <w:top w:val="none" w:sz="0" w:space="0" w:color="auto"/>
                <w:left w:val="none" w:sz="0" w:space="0" w:color="auto"/>
                <w:bottom w:val="none" w:sz="0" w:space="0" w:color="auto"/>
                <w:right w:val="none" w:sz="0" w:space="0" w:color="auto"/>
              </w:divBdr>
            </w:div>
            <w:div w:id="18825942">
              <w:marLeft w:val="0"/>
              <w:marRight w:val="0"/>
              <w:marTop w:val="0"/>
              <w:marBottom w:val="0"/>
              <w:divBdr>
                <w:top w:val="none" w:sz="0" w:space="0" w:color="auto"/>
                <w:left w:val="none" w:sz="0" w:space="0" w:color="auto"/>
                <w:bottom w:val="none" w:sz="0" w:space="0" w:color="auto"/>
                <w:right w:val="none" w:sz="0" w:space="0" w:color="auto"/>
              </w:divBdr>
            </w:div>
            <w:div w:id="62796182">
              <w:marLeft w:val="0"/>
              <w:marRight w:val="0"/>
              <w:marTop w:val="0"/>
              <w:marBottom w:val="0"/>
              <w:divBdr>
                <w:top w:val="none" w:sz="0" w:space="0" w:color="auto"/>
                <w:left w:val="none" w:sz="0" w:space="0" w:color="auto"/>
                <w:bottom w:val="none" w:sz="0" w:space="0" w:color="auto"/>
                <w:right w:val="none" w:sz="0" w:space="0" w:color="auto"/>
              </w:divBdr>
            </w:div>
            <w:div w:id="104740393">
              <w:marLeft w:val="0"/>
              <w:marRight w:val="0"/>
              <w:marTop w:val="0"/>
              <w:marBottom w:val="0"/>
              <w:divBdr>
                <w:top w:val="none" w:sz="0" w:space="0" w:color="auto"/>
                <w:left w:val="none" w:sz="0" w:space="0" w:color="auto"/>
                <w:bottom w:val="none" w:sz="0" w:space="0" w:color="auto"/>
                <w:right w:val="none" w:sz="0" w:space="0" w:color="auto"/>
              </w:divBdr>
            </w:div>
            <w:div w:id="108085621">
              <w:marLeft w:val="0"/>
              <w:marRight w:val="0"/>
              <w:marTop w:val="0"/>
              <w:marBottom w:val="0"/>
              <w:divBdr>
                <w:top w:val="none" w:sz="0" w:space="0" w:color="auto"/>
                <w:left w:val="none" w:sz="0" w:space="0" w:color="auto"/>
                <w:bottom w:val="none" w:sz="0" w:space="0" w:color="auto"/>
                <w:right w:val="none" w:sz="0" w:space="0" w:color="auto"/>
              </w:divBdr>
            </w:div>
            <w:div w:id="108790381">
              <w:marLeft w:val="0"/>
              <w:marRight w:val="0"/>
              <w:marTop w:val="0"/>
              <w:marBottom w:val="0"/>
              <w:divBdr>
                <w:top w:val="none" w:sz="0" w:space="0" w:color="auto"/>
                <w:left w:val="none" w:sz="0" w:space="0" w:color="auto"/>
                <w:bottom w:val="none" w:sz="0" w:space="0" w:color="auto"/>
                <w:right w:val="none" w:sz="0" w:space="0" w:color="auto"/>
              </w:divBdr>
            </w:div>
            <w:div w:id="167409758">
              <w:marLeft w:val="0"/>
              <w:marRight w:val="0"/>
              <w:marTop w:val="0"/>
              <w:marBottom w:val="0"/>
              <w:divBdr>
                <w:top w:val="none" w:sz="0" w:space="0" w:color="auto"/>
                <w:left w:val="none" w:sz="0" w:space="0" w:color="auto"/>
                <w:bottom w:val="none" w:sz="0" w:space="0" w:color="auto"/>
                <w:right w:val="none" w:sz="0" w:space="0" w:color="auto"/>
              </w:divBdr>
            </w:div>
            <w:div w:id="180822208">
              <w:marLeft w:val="0"/>
              <w:marRight w:val="0"/>
              <w:marTop w:val="0"/>
              <w:marBottom w:val="0"/>
              <w:divBdr>
                <w:top w:val="none" w:sz="0" w:space="0" w:color="auto"/>
                <w:left w:val="none" w:sz="0" w:space="0" w:color="auto"/>
                <w:bottom w:val="none" w:sz="0" w:space="0" w:color="auto"/>
                <w:right w:val="none" w:sz="0" w:space="0" w:color="auto"/>
              </w:divBdr>
            </w:div>
            <w:div w:id="181482064">
              <w:marLeft w:val="0"/>
              <w:marRight w:val="0"/>
              <w:marTop w:val="0"/>
              <w:marBottom w:val="0"/>
              <w:divBdr>
                <w:top w:val="none" w:sz="0" w:space="0" w:color="auto"/>
                <w:left w:val="none" w:sz="0" w:space="0" w:color="auto"/>
                <w:bottom w:val="none" w:sz="0" w:space="0" w:color="auto"/>
                <w:right w:val="none" w:sz="0" w:space="0" w:color="auto"/>
              </w:divBdr>
            </w:div>
            <w:div w:id="192159697">
              <w:marLeft w:val="0"/>
              <w:marRight w:val="0"/>
              <w:marTop w:val="0"/>
              <w:marBottom w:val="0"/>
              <w:divBdr>
                <w:top w:val="none" w:sz="0" w:space="0" w:color="auto"/>
                <w:left w:val="none" w:sz="0" w:space="0" w:color="auto"/>
                <w:bottom w:val="none" w:sz="0" w:space="0" w:color="auto"/>
                <w:right w:val="none" w:sz="0" w:space="0" w:color="auto"/>
              </w:divBdr>
            </w:div>
            <w:div w:id="201596287">
              <w:marLeft w:val="0"/>
              <w:marRight w:val="0"/>
              <w:marTop w:val="0"/>
              <w:marBottom w:val="0"/>
              <w:divBdr>
                <w:top w:val="none" w:sz="0" w:space="0" w:color="auto"/>
                <w:left w:val="none" w:sz="0" w:space="0" w:color="auto"/>
                <w:bottom w:val="none" w:sz="0" w:space="0" w:color="auto"/>
                <w:right w:val="none" w:sz="0" w:space="0" w:color="auto"/>
              </w:divBdr>
            </w:div>
            <w:div w:id="203370011">
              <w:marLeft w:val="0"/>
              <w:marRight w:val="0"/>
              <w:marTop w:val="0"/>
              <w:marBottom w:val="0"/>
              <w:divBdr>
                <w:top w:val="none" w:sz="0" w:space="0" w:color="auto"/>
                <w:left w:val="none" w:sz="0" w:space="0" w:color="auto"/>
                <w:bottom w:val="none" w:sz="0" w:space="0" w:color="auto"/>
                <w:right w:val="none" w:sz="0" w:space="0" w:color="auto"/>
              </w:divBdr>
            </w:div>
            <w:div w:id="220751531">
              <w:marLeft w:val="0"/>
              <w:marRight w:val="0"/>
              <w:marTop w:val="0"/>
              <w:marBottom w:val="0"/>
              <w:divBdr>
                <w:top w:val="none" w:sz="0" w:space="0" w:color="auto"/>
                <w:left w:val="none" w:sz="0" w:space="0" w:color="auto"/>
                <w:bottom w:val="none" w:sz="0" w:space="0" w:color="auto"/>
                <w:right w:val="none" w:sz="0" w:space="0" w:color="auto"/>
              </w:divBdr>
            </w:div>
            <w:div w:id="225385928">
              <w:marLeft w:val="0"/>
              <w:marRight w:val="0"/>
              <w:marTop w:val="0"/>
              <w:marBottom w:val="0"/>
              <w:divBdr>
                <w:top w:val="none" w:sz="0" w:space="0" w:color="auto"/>
                <w:left w:val="none" w:sz="0" w:space="0" w:color="auto"/>
                <w:bottom w:val="none" w:sz="0" w:space="0" w:color="auto"/>
                <w:right w:val="none" w:sz="0" w:space="0" w:color="auto"/>
              </w:divBdr>
            </w:div>
            <w:div w:id="234165776">
              <w:marLeft w:val="0"/>
              <w:marRight w:val="0"/>
              <w:marTop w:val="0"/>
              <w:marBottom w:val="0"/>
              <w:divBdr>
                <w:top w:val="none" w:sz="0" w:space="0" w:color="auto"/>
                <w:left w:val="none" w:sz="0" w:space="0" w:color="auto"/>
                <w:bottom w:val="none" w:sz="0" w:space="0" w:color="auto"/>
                <w:right w:val="none" w:sz="0" w:space="0" w:color="auto"/>
              </w:divBdr>
            </w:div>
            <w:div w:id="263848189">
              <w:marLeft w:val="0"/>
              <w:marRight w:val="0"/>
              <w:marTop w:val="0"/>
              <w:marBottom w:val="0"/>
              <w:divBdr>
                <w:top w:val="none" w:sz="0" w:space="0" w:color="auto"/>
                <w:left w:val="none" w:sz="0" w:space="0" w:color="auto"/>
                <w:bottom w:val="none" w:sz="0" w:space="0" w:color="auto"/>
                <w:right w:val="none" w:sz="0" w:space="0" w:color="auto"/>
              </w:divBdr>
            </w:div>
            <w:div w:id="332799407">
              <w:marLeft w:val="0"/>
              <w:marRight w:val="0"/>
              <w:marTop w:val="0"/>
              <w:marBottom w:val="0"/>
              <w:divBdr>
                <w:top w:val="none" w:sz="0" w:space="0" w:color="auto"/>
                <w:left w:val="none" w:sz="0" w:space="0" w:color="auto"/>
                <w:bottom w:val="none" w:sz="0" w:space="0" w:color="auto"/>
                <w:right w:val="none" w:sz="0" w:space="0" w:color="auto"/>
              </w:divBdr>
            </w:div>
            <w:div w:id="410322485">
              <w:marLeft w:val="0"/>
              <w:marRight w:val="0"/>
              <w:marTop w:val="0"/>
              <w:marBottom w:val="0"/>
              <w:divBdr>
                <w:top w:val="none" w:sz="0" w:space="0" w:color="auto"/>
                <w:left w:val="none" w:sz="0" w:space="0" w:color="auto"/>
                <w:bottom w:val="none" w:sz="0" w:space="0" w:color="auto"/>
                <w:right w:val="none" w:sz="0" w:space="0" w:color="auto"/>
              </w:divBdr>
            </w:div>
            <w:div w:id="440101987">
              <w:marLeft w:val="0"/>
              <w:marRight w:val="0"/>
              <w:marTop w:val="0"/>
              <w:marBottom w:val="0"/>
              <w:divBdr>
                <w:top w:val="none" w:sz="0" w:space="0" w:color="auto"/>
                <w:left w:val="none" w:sz="0" w:space="0" w:color="auto"/>
                <w:bottom w:val="none" w:sz="0" w:space="0" w:color="auto"/>
                <w:right w:val="none" w:sz="0" w:space="0" w:color="auto"/>
              </w:divBdr>
            </w:div>
            <w:div w:id="462694992">
              <w:marLeft w:val="0"/>
              <w:marRight w:val="0"/>
              <w:marTop w:val="0"/>
              <w:marBottom w:val="0"/>
              <w:divBdr>
                <w:top w:val="none" w:sz="0" w:space="0" w:color="auto"/>
                <w:left w:val="none" w:sz="0" w:space="0" w:color="auto"/>
                <w:bottom w:val="none" w:sz="0" w:space="0" w:color="auto"/>
                <w:right w:val="none" w:sz="0" w:space="0" w:color="auto"/>
              </w:divBdr>
            </w:div>
            <w:div w:id="544217164">
              <w:marLeft w:val="0"/>
              <w:marRight w:val="0"/>
              <w:marTop w:val="0"/>
              <w:marBottom w:val="0"/>
              <w:divBdr>
                <w:top w:val="none" w:sz="0" w:space="0" w:color="auto"/>
                <w:left w:val="none" w:sz="0" w:space="0" w:color="auto"/>
                <w:bottom w:val="none" w:sz="0" w:space="0" w:color="auto"/>
                <w:right w:val="none" w:sz="0" w:space="0" w:color="auto"/>
              </w:divBdr>
            </w:div>
            <w:div w:id="595333458">
              <w:marLeft w:val="0"/>
              <w:marRight w:val="0"/>
              <w:marTop w:val="0"/>
              <w:marBottom w:val="0"/>
              <w:divBdr>
                <w:top w:val="none" w:sz="0" w:space="0" w:color="auto"/>
                <w:left w:val="none" w:sz="0" w:space="0" w:color="auto"/>
                <w:bottom w:val="none" w:sz="0" w:space="0" w:color="auto"/>
                <w:right w:val="none" w:sz="0" w:space="0" w:color="auto"/>
              </w:divBdr>
            </w:div>
            <w:div w:id="607585527">
              <w:marLeft w:val="0"/>
              <w:marRight w:val="0"/>
              <w:marTop w:val="0"/>
              <w:marBottom w:val="0"/>
              <w:divBdr>
                <w:top w:val="none" w:sz="0" w:space="0" w:color="auto"/>
                <w:left w:val="none" w:sz="0" w:space="0" w:color="auto"/>
                <w:bottom w:val="none" w:sz="0" w:space="0" w:color="auto"/>
                <w:right w:val="none" w:sz="0" w:space="0" w:color="auto"/>
              </w:divBdr>
            </w:div>
            <w:div w:id="616110345">
              <w:marLeft w:val="0"/>
              <w:marRight w:val="0"/>
              <w:marTop w:val="0"/>
              <w:marBottom w:val="0"/>
              <w:divBdr>
                <w:top w:val="none" w:sz="0" w:space="0" w:color="auto"/>
                <w:left w:val="none" w:sz="0" w:space="0" w:color="auto"/>
                <w:bottom w:val="none" w:sz="0" w:space="0" w:color="auto"/>
                <w:right w:val="none" w:sz="0" w:space="0" w:color="auto"/>
              </w:divBdr>
            </w:div>
            <w:div w:id="674068123">
              <w:marLeft w:val="0"/>
              <w:marRight w:val="0"/>
              <w:marTop w:val="0"/>
              <w:marBottom w:val="0"/>
              <w:divBdr>
                <w:top w:val="none" w:sz="0" w:space="0" w:color="auto"/>
                <w:left w:val="none" w:sz="0" w:space="0" w:color="auto"/>
                <w:bottom w:val="none" w:sz="0" w:space="0" w:color="auto"/>
                <w:right w:val="none" w:sz="0" w:space="0" w:color="auto"/>
              </w:divBdr>
            </w:div>
            <w:div w:id="679282602">
              <w:marLeft w:val="0"/>
              <w:marRight w:val="0"/>
              <w:marTop w:val="0"/>
              <w:marBottom w:val="0"/>
              <w:divBdr>
                <w:top w:val="none" w:sz="0" w:space="0" w:color="auto"/>
                <w:left w:val="none" w:sz="0" w:space="0" w:color="auto"/>
                <w:bottom w:val="none" w:sz="0" w:space="0" w:color="auto"/>
                <w:right w:val="none" w:sz="0" w:space="0" w:color="auto"/>
              </w:divBdr>
            </w:div>
            <w:div w:id="754670530">
              <w:marLeft w:val="0"/>
              <w:marRight w:val="0"/>
              <w:marTop w:val="0"/>
              <w:marBottom w:val="0"/>
              <w:divBdr>
                <w:top w:val="none" w:sz="0" w:space="0" w:color="auto"/>
                <w:left w:val="none" w:sz="0" w:space="0" w:color="auto"/>
                <w:bottom w:val="none" w:sz="0" w:space="0" w:color="auto"/>
                <w:right w:val="none" w:sz="0" w:space="0" w:color="auto"/>
              </w:divBdr>
            </w:div>
            <w:div w:id="767851061">
              <w:marLeft w:val="0"/>
              <w:marRight w:val="0"/>
              <w:marTop w:val="0"/>
              <w:marBottom w:val="0"/>
              <w:divBdr>
                <w:top w:val="none" w:sz="0" w:space="0" w:color="auto"/>
                <w:left w:val="none" w:sz="0" w:space="0" w:color="auto"/>
                <w:bottom w:val="none" w:sz="0" w:space="0" w:color="auto"/>
                <w:right w:val="none" w:sz="0" w:space="0" w:color="auto"/>
              </w:divBdr>
            </w:div>
            <w:div w:id="772747619">
              <w:marLeft w:val="0"/>
              <w:marRight w:val="0"/>
              <w:marTop w:val="0"/>
              <w:marBottom w:val="0"/>
              <w:divBdr>
                <w:top w:val="none" w:sz="0" w:space="0" w:color="auto"/>
                <w:left w:val="none" w:sz="0" w:space="0" w:color="auto"/>
                <w:bottom w:val="none" w:sz="0" w:space="0" w:color="auto"/>
                <w:right w:val="none" w:sz="0" w:space="0" w:color="auto"/>
              </w:divBdr>
            </w:div>
            <w:div w:id="774593360">
              <w:marLeft w:val="0"/>
              <w:marRight w:val="0"/>
              <w:marTop w:val="0"/>
              <w:marBottom w:val="0"/>
              <w:divBdr>
                <w:top w:val="none" w:sz="0" w:space="0" w:color="auto"/>
                <w:left w:val="none" w:sz="0" w:space="0" w:color="auto"/>
                <w:bottom w:val="none" w:sz="0" w:space="0" w:color="auto"/>
                <w:right w:val="none" w:sz="0" w:space="0" w:color="auto"/>
              </w:divBdr>
            </w:div>
            <w:div w:id="806243541">
              <w:marLeft w:val="0"/>
              <w:marRight w:val="0"/>
              <w:marTop w:val="0"/>
              <w:marBottom w:val="0"/>
              <w:divBdr>
                <w:top w:val="none" w:sz="0" w:space="0" w:color="auto"/>
                <w:left w:val="none" w:sz="0" w:space="0" w:color="auto"/>
                <w:bottom w:val="none" w:sz="0" w:space="0" w:color="auto"/>
                <w:right w:val="none" w:sz="0" w:space="0" w:color="auto"/>
              </w:divBdr>
            </w:div>
            <w:div w:id="808009569">
              <w:marLeft w:val="0"/>
              <w:marRight w:val="0"/>
              <w:marTop w:val="0"/>
              <w:marBottom w:val="0"/>
              <w:divBdr>
                <w:top w:val="none" w:sz="0" w:space="0" w:color="auto"/>
                <w:left w:val="none" w:sz="0" w:space="0" w:color="auto"/>
                <w:bottom w:val="none" w:sz="0" w:space="0" w:color="auto"/>
                <w:right w:val="none" w:sz="0" w:space="0" w:color="auto"/>
              </w:divBdr>
            </w:div>
            <w:div w:id="860709074">
              <w:marLeft w:val="0"/>
              <w:marRight w:val="0"/>
              <w:marTop w:val="0"/>
              <w:marBottom w:val="0"/>
              <w:divBdr>
                <w:top w:val="none" w:sz="0" w:space="0" w:color="auto"/>
                <w:left w:val="none" w:sz="0" w:space="0" w:color="auto"/>
                <w:bottom w:val="none" w:sz="0" w:space="0" w:color="auto"/>
                <w:right w:val="none" w:sz="0" w:space="0" w:color="auto"/>
              </w:divBdr>
            </w:div>
            <w:div w:id="871770576">
              <w:marLeft w:val="0"/>
              <w:marRight w:val="0"/>
              <w:marTop w:val="0"/>
              <w:marBottom w:val="0"/>
              <w:divBdr>
                <w:top w:val="none" w:sz="0" w:space="0" w:color="auto"/>
                <w:left w:val="none" w:sz="0" w:space="0" w:color="auto"/>
                <w:bottom w:val="none" w:sz="0" w:space="0" w:color="auto"/>
                <w:right w:val="none" w:sz="0" w:space="0" w:color="auto"/>
              </w:divBdr>
            </w:div>
            <w:div w:id="885675861">
              <w:marLeft w:val="0"/>
              <w:marRight w:val="0"/>
              <w:marTop w:val="0"/>
              <w:marBottom w:val="0"/>
              <w:divBdr>
                <w:top w:val="none" w:sz="0" w:space="0" w:color="auto"/>
                <w:left w:val="none" w:sz="0" w:space="0" w:color="auto"/>
                <w:bottom w:val="none" w:sz="0" w:space="0" w:color="auto"/>
                <w:right w:val="none" w:sz="0" w:space="0" w:color="auto"/>
              </w:divBdr>
            </w:div>
            <w:div w:id="903225218">
              <w:marLeft w:val="0"/>
              <w:marRight w:val="0"/>
              <w:marTop w:val="0"/>
              <w:marBottom w:val="0"/>
              <w:divBdr>
                <w:top w:val="none" w:sz="0" w:space="0" w:color="auto"/>
                <w:left w:val="none" w:sz="0" w:space="0" w:color="auto"/>
                <w:bottom w:val="none" w:sz="0" w:space="0" w:color="auto"/>
                <w:right w:val="none" w:sz="0" w:space="0" w:color="auto"/>
              </w:divBdr>
            </w:div>
            <w:div w:id="905652565">
              <w:marLeft w:val="0"/>
              <w:marRight w:val="0"/>
              <w:marTop w:val="0"/>
              <w:marBottom w:val="0"/>
              <w:divBdr>
                <w:top w:val="none" w:sz="0" w:space="0" w:color="auto"/>
                <w:left w:val="none" w:sz="0" w:space="0" w:color="auto"/>
                <w:bottom w:val="none" w:sz="0" w:space="0" w:color="auto"/>
                <w:right w:val="none" w:sz="0" w:space="0" w:color="auto"/>
              </w:divBdr>
            </w:div>
            <w:div w:id="916324353">
              <w:marLeft w:val="0"/>
              <w:marRight w:val="0"/>
              <w:marTop w:val="0"/>
              <w:marBottom w:val="0"/>
              <w:divBdr>
                <w:top w:val="none" w:sz="0" w:space="0" w:color="auto"/>
                <w:left w:val="none" w:sz="0" w:space="0" w:color="auto"/>
                <w:bottom w:val="none" w:sz="0" w:space="0" w:color="auto"/>
                <w:right w:val="none" w:sz="0" w:space="0" w:color="auto"/>
              </w:divBdr>
            </w:div>
            <w:div w:id="972321742">
              <w:marLeft w:val="0"/>
              <w:marRight w:val="0"/>
              <w:marTop w:val="0"/>
              <w:marBottom w:val="0"/>
              <w:divBdr>
                <w:top w:val="none" w:sz="0" w:space="0" w:color="auto"/>
                <w:left w:val="none" w:sz="0" w:space="0" w:color="auto"/>
                <w:bottom w:val="none" w:sz="0" w:space="0" w:color="auto"/>
                <w:right w:val="none" w:sz="0" w:space="0" w:color="auto"/>
              </w:divBdr>
            </w:div>
            <w:div w:id="977613534">
              <w:marLeft w:val="0"/>
              <w:marRight w:val="0"/>
              <w:marTop w:val="0"/>
              <w:marBottom w:val="0"/>
              <w:divBdr>
                <w:top w:val="none" w:sz="0" w:space="0" w:color="auto"/>
                <w:left w:val="none" w:sz="0" w:space="0" w:color="auto"/>
                <w:bottom w:val="none" w:sz="0" w:space="0" w:color="auto"/>
                <w:right w:val="none" w:sz="0" w:space="0" w:color="auto"/>
              </w:divBdr>
            </w:div>
            <w:div w:id="997003260">
              <w:marLeft w:val="0"/>
              <w:marRight w:val="0"/>
              <w:marTop w:val="0"/>
              <w:marBottom w:val="0"/>
              <w:divBdr>
                <w:top w:val="none" w:sz="0" w:space="0" w:color="auto"/>
                <w:left w:val="none" w:sz="0" w:space="0" w:color="auto"/>
                <w:bottom w:val="none" w:sz="0" w:space="0" w:color="auto"/>
                <w:right w:val="none" w:sz="0" w:space="0" w:color="auto"/>
              </w:divBdr>
            </w:div>
            <w:div w:id="1031342147">
              <w:marLeft w:val="0"/>
              <w:marRight w:val="0"/>
              <w:marTop w:val="0"/>
              <w:marBottom w:val="0"/>
              <w:divBdr>
                <w:top w:val="none" w:sz="0" w:space="0" w:color="auto"/>
                <w:left w:val="none" w:sz="0" w:space="0" w:color="auto"/>
                <w:bottom w:val="none" w:sz="0" w:space="0" w:color="auto"/>
                <w:right w:val="none" w:sz="0" w:space="0" w:color="auto"/>
              </w:divBdr>
            </w:div>
            <w:div w:id="1125544929">
              <w:marLeft w:val="0"/>
              <w:marRight w:val="0"/>
              <w:marTop w:val="0"/>
              <w:marBottom w:val="0"/>
              <w:divBdr>
                <w:top w:val="none" w:sz="0" w:space="0" w:color="auto"/>
                <w:left w:val="none" w:sz="0" w:space="0" w:color="auto"/>
                <w:bottom w:val="none" w:sz="0" w:space="0" w:color="auto"/>
                <w:right w:val="none" w:sz="0" w:space="0" w:color="auto"/>
              </w:divBdr>
            </w:div>
            <w:div w:id="1184590535">
              <w:marLeft w:val="0"/>
              <w:marRight w:val="0"/>
              <w:marTop w:val="0"/>
              <w:marBottom w:val="0"/>
              <w:divBdr>
                <w:top w:val="none" w:sz="0" w:space="0" w:color="auto"/>
                <w:left w:val="none" w:sz="0" w:space="0" w:color="auto"/>
                <w:bottom w:val="none" w:sz="0" w:space="0" w:color="auto"/>
                <w:right w:val="none" w:sz="0" w:space="0" w:color="auto"/>
              </w:divBdr>
            </w:div>
            <w:div w:id="1236403818">
              <w:marLeft w:val="0"/>
              <w:marRight w:val="0"/>
              <w:marTop w:val="0"/>
              <w:marBottom w:val="0"/>
              <w:divBdr>
                <w:top w:val="none" w:sz="0" w:space="0" w:color="auto"/>
                <w:left w:val="none" w:sz="0" w:space="0" w:color="auto"/>
                <w:bottom w:val="none" w:sz="0" w:space="0" w:color="auto"/>
                <w:right w:val="none" w:sz="0" w:space="0" w:color="auto"/>
              </w:divBdr>
            </w:div>
            <w:div w:id="1265966055">
              <w:marLeft w:val="0"/>
              <w:marRight w:val="0"/>
              <w:marTop w:val="0"/>
              <w:marBottom w:val="0"/>
              <w:divBdr>
                <w:top w:val="none" w:sz="0" w:space="0" w:color="auto"/>
                <w:left w:val="none" w:sz="0" w:space="0" w:color="auto"/>
                <w:bottom w:val="none" w:sz="0" w:space="0" w:color="auto"/>
                <w:right w:val="none" w:sz="0" w:space="0" w:color="auto"/>
              </w:divBdr>
            </w:div>
            <w:div w:id="1272859934">
              <w:marLeft w:val="0"/>
              <w:marRight w:val="0"/>
              <w:marTop w:val="0"/>
              <w:marBottom w:val="0"/>
              <w:divBdr>
                <w:top w:val="none" w:sz="0" w:space="0" w:color="auto"/>
                <w:left w:val="none" w:sz="0" w:space="0" w:color="auto"/>
                <w:bottom w:val="none" w:sz="0" w:space="0" w:color="auto"/>
                <w:right w:val="none" w:sz="0" w:space="0" w:color="auto"/>
              </w:divBdr>
            </w:div>
            <w:div w:id="1282105223">
              <w:marLeft w:val="0"/>
              <w:marRight w:val="0"/>
              <w:marTop w:val="0"/>
              <w:marBottom w:val="0"/>
              <w:divBdr>
                <w:top w:val="none" w:sz="0" w:space="0" w:color="auto"/>
                <w:left w:val="none" w:sz="0" w:space="0" w:color="auto"/>
                <w:bottom w:val="none" w:sz="0" w:space="0" w:color="auto"/>
                <w:right w:val="none" w:sz="0" w:space="0" w:color="auto"/>
              </w:divBdr>
            </w:div>
            <w:div w:id="1287128462">
              <w:marLeft w:val="0"/>
              <w:marRight w:val="0"/>
              <w:marTop w:val="0"/>
              <w:marBottom w:val="0"/>
              <w:divBdr>
                <w:top w:val="none" w:sz="0" w:space="0" w:color="auto"/>
                <w:left w:val="none" w:sz="0" w:space="0" w:color="auto"/>
                <w:bottom w:val="none" w:sz="0" w:space="0" w:color="auto"/>
                <w:right w:val="none" w:sz="0" w:space="0" w:color="auto"/>
              </w:divBdr>
            </w:div>
            <w:div w:id="1301107338">
              <w:marLeft w:val="0"/>
              <w:marRight w:val="0"/>
              <w:marTop w:val="0"/>
              <w:marBottom w:val="0"/>
              <w:divBdr>
                <w:top w:val="none" w:sz="0" w:space="0" w:color="auto"/>
                <w:left w:val="none" w:sz="0" w:space="0" w:color="auto"/>
                <w:bottom w:val="none" w:sz="0" w:space="0" w:color="auto"/>
                <w:right w:val="none" w:sz="0" w:space="0" w:color="auto"/>
              </w:divBdr>
            </w:div>
            <w:div w:id="1311637651">
              <w:marLeft w:val="0"/>
              <w:marRight w:val="0"/>
              <w:marTop w:val="0"/>
              <w:marBottom w:val="0"/>
              <w:divBdr>
                <w:top w:val="none" w:sz="0" w:space="0" w:color="auto"/>
                <w:left w:val="none" w:sz="0" w:space="0" w:color="auto"/>
                <w:bottom w:val="none" w:sz="0" w:space="0" w:color="auto"/>
                <w:right w:val="none" w:sz="0" w:space="0" w:color="auto"/>
              </w:divBdr>
            </w:div>
            <w:div w:id="1408527362">
              <w:marLeft w:val="0"/>
              <w:marRight w:val="0"/>
              <w:marTop w:val="0"/>
              <w:marBottom w:val="0"/>
              <w:divBdr>
                <w:top w:val="none" w:sz="0" w:space="0" w:color="auto"/>
                <w:left w:val="none" w:sz="0" w:space="0" w:color="auto"/>
                <w:bottom w:val="none" w:sz="0" w:space="0" w:color="auto"/>
                <w:right w:val="none" w:sz="0" w:space="0" w:color="auto"/>
              </w:divBdr>
            </w:div>
            <w:div w:id="1431657311">
              <w:marLeft w:val="0"/>
              <w:marRight w:val="0"/>
              <w:marTop w:val="0"/>
              <w:marBottom w:val="0"/>
              <w:divBdr>
                <w:top w:val="none" w:sz="0" w:space="0" w:color="auto"/>
                <w:left w:val="none" w:sz="0" w:space="0" w:color="auto"/>
                <w:bottom w:val="none" w:sz="0" w:space="0" w:color="auto"/>
                <w:right w:val="none" w:sz="0" w:space="0" w:color="auto"/>
              </w:divBdr>
            </w:div>
            <w:div w:id="1456754725">
              <w:marLeft w:val="0"/>
              <w:marRight w:val="0"/>
              <w:marTop w:val="0"/>
              <w:marBottom w:val="0"/>
              <w:divBdr>
                <w:top w:val="none" w:sz="0" w:space="0" w:color="auto"/>
                <w:left w:val="none" w:sz="0" w:space="0" w:color="auto"/>
                <w:bottom w:val="none" w:sz="0" w:space="0" w:color="auto"/>
                <w:right w:val="none" w:sz="0" w:space="0" w:color="auto"/>
              </w:divBdr>
            </w:div>
            <w:div w:id="1471747324">
              <w:marLeft w:val="0"/>
              <w:marRight w:val="0"/>
              <w:marTop w:val="0"/>
              <w:marBottom w:val="0"/>
              <w:divBdr>
                <w:top w:val="none" w:sz="0" w:space="0" w:color="auto"/>
                <w:left w:val="none" w:sz="0" w:space="0" w:color="auto"/>
                <w:bottom w:val="none" w:sz="0" w:space="0" w:color="auto"/>
                <w:right w:val="none" w:sz="0" w:space="0" w:color="auto"/>
              </w:divBdr>
            </w:div>
            <w:div w:id="1515001323">
              <w:marLeft w:val="0"/>
              <w:marRight w:val="0"/>
              <w:marTop w:val="0"/>
              <w:marBottom w:val="0"/>
              <w:divBdr>
                <w:top w:val="none" w:sz="0" w:space="0" w:color="auto"/>
                <w:left w:val="none" w:sz="0" w:space="0" w:color="auto"/>
                <w:bottom w:val="none" w:sz="0" w:space="0" w:color="auto"/>
                <w:right w:val="none" w:sz="0" w:space="0" w:color="auto"/>
              </w:divBdr>
            </w:div>
            <w:div w:id="1517693735">
              <w:marLeft w:val="0"/>
              <w:marRight w:val="0"/>
              <w:marTop w:val="0"/>
              <w:marBottom w:val="0"/>
              <w:divBdr>
                <w:top w:val="none" w:sz="0" w:space="0" w:color="auto"/>
                <w:left w:val="none" w:sz="0" w:space="0" w:color="auto"/>
                <w:bottom w:val="none" w:sz="0" w:space="0" w:color="auto"/>
                <w:right w:val="none" w:sz="0" w:space="0" w:color="auto"/>
              </w:divBdr>
            </w:div>
            <w:div w:id="1639412760">
              <w:marLeft w:val="0"/>
              <w:marRight w:val="0"/>
              <w:marTop w:val="0"/>
              <w:marBottom w:val="0"/>
              <w:divBdr>
                <w:top w:val="none" w:sz="0" w:space="0" w:color="auto"/>
                <w:left w:val="none" w:sz="0" w:space="0" w:color="auto"/>
                <w:bottom w:val="none" w:sz="0" w:space="0" w:color="auto"/>
                <w:right w:val="none" w:sz="0" w:space="0" w:color="auto"/>
              </w:divBdr>
            </w:div>
            <w:div w:id="1682317477">
              <w:marLeft w:val="0"/>
              <w:marRight w:val="0"/>
              <w:marTop w:val="0"/>
              <w:marBottom w:val="0"/>
              <w:divBdr>
                <w:top w:val="none" w:sz="0" w:space="0" w:color="auto"/>
                <w:left w:val="none" w:sz="0" w:space="0" w:color="auto"/>
                <w:bottom w:val="none" w:sz="0" w:space="0" w:color="auto"/>
                <w:right w:val="none" w:sz="0" w:space="0" w:color="auto"/>
              </w:divBdr>
            </w:div>
            <w:div w:id="1696274690">
              <w:marLeft w:val="0"/>
              <w:marRight w:val="0"/>
              <w:marTop w:val="0"/>
              <w:marBottom w:val="0"/>
              <w:divBdr>
                <w:top w:val="none" w:sz="0" w:space="0" w:color="auto"/>
                <w:left w:val="none" w:sz="0" w:space="0" w:color="auto"/>
                <w:bottom w:val="none" w:sz="0" w:space="0" w:color="auto"/>
                <w:right w:val="none" w:sz="0" w:space="0" w:color="auto"/>
              </w:divBdr>
            </w:div>
            <w:div w:id="1730423898">
              <w:marLeft w:val="0"/>
              <w:marRight w:val="0"/>
              <w:marTop w:val="0"/>
              <w:marBottom w:val="0"/>
              <w:divBdr>
                <w:top w:val="none" w:sz="0" w:space="0" w:color="auto"/>
                <w:left w:val="none" w:sz="0" w:space="0" w:color="auto"/>
                <w:bottom w:val="none" w:sz="0" w:space="0" w:color="auto"/>
                <w:right w:val="none" w:sz="0" w:space="0" w:color="auto"/>
              </w:divBdr>
            </w:div>
            <w:div w:id="1784498340">
              <w:marLeft w:val="0"/>
              <w:marRight w:val="0"/>
              <w:marTop w:val="0"/>
              <w:marBottom w:val="0"/>
              <w:divBdr>
                <w:top w:val="none" w:sz="0" w:space="0" w:color="auto"/>
                <w:left w:val="none" w:sz="0" w:space="0" w:color="auto"/>
                <w:bottom w:val="none" w:sz="0" w:space="0" w:color="auto"/>
                <w:right w:val="none" w:sz="0" w:space="0" w:color="auto"/>
              </w:divBdr>
            </w:div>
            <w:div w:id="1786075552">
              <w:marLeft w:val="0"/>
              <w:marRight w:val="0"/>
              <w:marTop w:val="0"/>
              <w:marBottom w:val="0"/>
              <w:divBdr>
                <w:top w:val="none" w:sz="0" w:space="0" w:color="auto"/>
                <w:left w:val="none" w:sz="0" w:space="0" w:color="auto"/>
                <w:bottom w:val="none" w:sz="0" w:space="0" w:color="auto"/>
                <w:right w:val="none" w:sz="0" w:space="0" w:color="auto"/>
              </w:divBdr>
            </w:div>
            <w:div w:id="1786849281">
              <w:marLeft w:val="0"/>
              <w:marRight w:val="0"/>
              <w:marTop w:val="0"/>
              <w:marBottom w:val="0"/>
              <w:divBdr>
                <w:top w:val="none" w:sz="0" w:space="0" w:color="auto"/>
                <w:left w:val="none" w:sz="0" w:space="0" w:color="auto"/>
                <w:bottom w:val="none" w:sz="0" w:space="0" w:color="auto"/>
                <w:right w:val="none" w:sz="0" w:space="0" w:color="auto"/>
              </w:divBdr>
            </w:div>
            <w:div w:id="1806698083">
              <w:marLeft w:val="0"/>
              <w:marRight w:val="0"/>
              <w:marTop w:val="0"/>
              <w:marBottom w:val="0"/>
              <w:divBdr>
                <w:top w:val="none" w:sz="0" w:space="0" w:color="auto"/>
                <w:left w:val="none" w:sz="0" w:space="0" w:color="auto"/>
                <w:bottom w:val="none" w:sz="0" w:space="0" w:color="auto"/>
                <w:right w:val="none" w:sz="0" w:space="0" w:color="auto"/>
              </w:divBdr>
            </w:div>
            <w:div w:id="1821729073">
              <w:marLeft w:val="0"/>
              <w:marRight w:val="0"/>
              <w:marTop w:val="0"/>
              <w:marBottom w:val="0"/>
              <w:divBdr>
                <w:top w:val="none" w:sz="0" w:space="0" w:color="auto"/>
                <w:left w:val="none" w:sz="0" w:space="0" w:color="auto"/>
                <w:bottom w:val="none" w:sz="0" w:space="0" w:color="auto"/>
                <w:right w:val="none" w:sz="0" w:space="0" w:color="auto"/>
              </w:divBdr>
            </w:div>
            <w:div w:id="1831097566">
              <w:marLeft w:val="0"/>
              <w:marRight w:val="0"/>
              <w:marTop w:val="0"/>
              <w:marBottom w:val="0"/>
              <w:divBdr>
                <w:top w:val="none" w:sz="0" w:space="0" w:color="auto"/>
                <w:left w:val="none" w:sz="0" w:space="0" w:color="auto"/>
                <w:bottom w:val="none" w:sz="0" w:space="0" w:color="auto"/>
                <w:right w:val="none" w:sz="0" w:space="0" w:color="auto"/>
              </w:divBdr>
            </w:div>
            <w:div w:id="1890453037">
              <w:marLeft w:val="0"/>
              <w:marRight w:val="0"/>
              <w:marTop w:val="0"/>
              <w:marBottom w:val="0"/>
              <w:divBdr>
                <w:top w:val="none" w:sz="0" w:space="0" w:color="auto"/>
                <w:left w:val="none" w:sz="0" w:space="0" w:color="auto"/>
                <w:bottom w:val="none" w:sz="0" w:space="0" w:color="auto"/>
                <w:right w:val="none" w:sz="0" w:space="0" w:color="auto"/>
              </w:divBdr>
            </w:div>
            <w:div w:id="1892495476">
              <w:marLeft w:val="0"/>
              <w:marRight w:val="0"/>
              <w:marTop w:val="0"/>
              <w:marBottom w:val="0"/>
              <w:divBdr>
                <w:top w:val="none" w:sz="0" w:space="0" w:color="auto"/>
                <w:left w:val="none" w:sz="0" w:space="0" w:color="auto"/>
                <w:bottom w:val="none" w:sz="0" w:space="0" w:color="auto"/>
                <w:right w:val="none" w:sz="0" w:space="0" w:color="auto"/>
              </w:divBdr>
            </w:div>
            <w:div w:id="1893694792">
              <w:marLeft w:val="0"/>
              <w:marRight w:val="0"/>
              <w:marTop w:val="0"/>
              <w:marBottom w:val="0"/>
              <w:divBdr>
                <w:top w:val="none" w:sz="0" w:space="0" w:color="auto"/>
                <w:left w:val="none" w:sz="0" w:space="0" w:color="auto"/>
                <w:bottom w:val="none" w:sz="0" w:space="0" w:color="auto"/>
                <w:right w:val="none" w:sz="0" w:space="0" w:color="auto"/>
              </w:divBdr>
            </w:div>
            <w:div w:id="1924220702">
              <w:marLeft w:val="0"/>
              <w:marRight w:val="0"/>
              <w:marTop w:val="0"/>
              <w:marBottom w:val="0"/>
              <w:divBdr>
                <w:top w:val="none" w:sz="0" w:space="0" w:color="auto"/>
                <w:left w:val="none" w:sz="0" w:space="0" w:color="auto"/>
                <w:bottom w:val="none" w:sz="0" w:space="0" w:color="auto"/>
                <w:right w:val="none" w:sz="0" w:space="0" w:color="auto"/>
              </w:divBdr>
            </w:div>
            <w:div w:id="1928998944">
              <w:marLeft w:val="0"/>
              <w:marRight w:val="0"/>
              <w:marTop w:val="0"/>
              <w:marBottom w:val="0"/>
              <w:divBdr>
                <w:top w:val="none" w:sz="0" w:space="0" w:color="auto"/>
                <w:left w:val="none" w:sz="0" w:space="0" w:color="auto"/>
                <w:bottom w:val="none" w:sz="0" w:space="0" w:color="auto"/>
                <w:right w:val="none" w:sz="0" w:space="0" w:color="auto"/>
              </w:divBdr>
            </w:div>
            <w:div w:id="1932657771">
              <w:marLeft w:val="0"/>
              <w:marRight w:val="0"/>
              <w:marTop w:val="0"/>
              <w:marBottom w:val="0"/>
              <w:divBdr>
                <w:top w:val="none" w:sz="0" w:space="0" w:color="auto"/>
                <w:left w:val="none" w:sz="0" w:space="0" w:color="auto"/>
                <w:bottom w:val="none" w:sz="0" w:space="0" w:color="auto"/>
                <w:right w:val="none" w:sz="0" w:space="0" w:color="auto"/>
              </w:divBdr>
            </w:div>
            <w:div w:id="1937328870">
              <w:marLeft w:val="0"/>
              <w:marRight w:val="0"/>
              <w:marTop w:val="0"/>
              <w:marBottom w:val="0"/>
              <w:divBdr>
                <w:top w:val="none" w:sz="0" w:space="0" w:color="auto"/>
                <w:left w:val="none" w:sz="0" w:space="0" w:color="auto"/>
                <w:bottom w:val="none" w:sz="0" w:space="0" w:color="auto"/>
                <w:right w:val="none" w:sz="0" w:space="0" w:color="auto"/>
              </w:divBdr>
            </w:div>
            <w:div w:id="2045133054">
              <w:marLeft w:val="0"/>
              <w:marRight w:val="0"/>
              <w:marTop w:val="0"/>
              <w:marBottom w:val="0"/>
              <w:divBdr>
                <w:top w:val="none" w:sz="0" w:space="0" w:color="auto"/>
                <w:left w:val="none" w:sz="0" w:space="0" w:color="auto"/>
                <w:bottom w:val="none" w:sz="0" w:space="0" w:color="auto"/>
                <w:right w:val="none" w:sz="0" w:space="0" w:color="auto"/>
              </w:divBdr>
            </w:div>
            <w:div w:id="2103791741">
              <w:marLeft w:val="0"/>
              <w:marRight w:val="0"/>
              <w:marTop w:val="0"/>
              <w:marBottom w:val="0"/>
              <w:divBdr>
                <w:top w:val="none" w:sz="0" w:space="0" w:color="auto"/>
                <w:left w:val="none" w:sz="0" w:space="0" w:color="auto"/>
                <w:bottom w:val="none" w:sz="0" w:space="0" w:color="auto"/>
                <w:right w:val="none" w:sz="0" w:space="0" w:color="auto"/>
              </w:divBdr>
            </w:div>
            <w:div w:id="2138908358">
              <w:marLeft w:val="0"/>
              <w:marRight w:val="0"/>
              <w:marTop w:val="0"/>
              <w:marBottom w:val="0"/>
              <w:divBdr>
                <w:top w:val="none" w:sz="0" w:space="0" w:color="auto"/>
                <w:left w:val="none" w:sz="0" w:space="0" w:color="auto"/>
                <w:bottom w:val="none" w:sz="0" w:space="0" w:color="auto"/>
                <w:right w:val="none" w:sz="0" w:space="0" w:color="auto"/>
              </w:divBdr>
            </w:div>
          </w:divsChild>
        </w:div>
        <w:div w:id="1464226005">
          <w:marLeft w:val="0"/>
          <w:marRight w:val="0"/>
          <w:marTop w:val="0"/>
          <w:marBottom w:val="0"/>
          <w:divBdr>
            <w:top w:val="single" w:sz="12" w:space="0" w:color="D2D2D2"/>
            <w:left w:val="single" w:sz="12" w:space="0" w:color="D2D2D2"/>
            <w:bottom w:val="single" w:sz="12" w:space="0" w:color="D2D2D2"/>
            <w:right w:val="single" w:sz="12" w:space="0" w:color="D2D2D2"/>
          </w:divBdr>
          <w:divsChild>
            <w:div w:id="830802513">
              <w:marLeft w:val="60"/>
              <w:marRight w:val="60"/>
              <w:marTop w:val="60"/>
              <w:marBottom w:val="120"/>
              <w:divBdr>
                <w:top w:val="none" w:sz="0" w:space="0" w:color="auto"/>
                <w:left w:val="none" w:sz="0" w:space="0" w:color="auto"/>
                <w:bottom w:val="none" w:sz="0" w:space="0" w:color="auto"/>
                <w:right w:val="none" w:sz="0" w:space="0" w:color="auto"/>
              </w:divBdr>
            </w:div>
            <w:div w:id="11724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 w:id="13690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 w:id="14892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101538801">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205994135">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836961805">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58524588">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265655129">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00533253">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18266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497472">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93168564">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1450199126">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20591974">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1086726953">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332993371">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478297357">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sChild>
                            </w:div>
                            <w:div w:id="19867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 w:id="20519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124349440">
                              <w:marLeft w:val="0"/>
                              <w:marRight w:val="0"/>
                              <w:marTop w:val="0"/>
                              <w:marBottom w:val="0"/>
                              <w:divBdr>
                                <w:top w:val="none" w:sz="0" w:space="0" w:color="auto"/>
                                <w:left w:val="none" w:sz="0" w:space="0" w:color="auto"/>
                                <w:bottom w:val="none" w:sz="0" w:space="0" w:color="auto"/>
                                <w:right w:val="none" w:sz="0" w:space="0" w:color="auto"/>
                              </w:divBdr>
                            </w:div>
                            <w:div w:id="983047544">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729619367">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1104420784">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44842174">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314218112">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68969114">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 w:id="95545254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 w:id="19414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 w:id="15966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610940357">
                                  <w:marLeft w:val="0"/>
                                  <w:marRight w:val="0"/>
                                  <w:marTop w:val="0"/>
                                  <w:marBottom w:val="0"/>
                                  <w:divBdr>
                                    <w:top w:val="none" w:sz="0" w:space="0" w:color="auto"/>
                                    <w:left w:val="none" w:sz="0" w:space="0" w:color="auto"/>
                                    <w:bottom w:val="none" w:sz="0" w:space="0" w:color="auto"/>
                                    <w:right w:val="none" w:sz="0" w:space="0" w:color="auto"/>
                                  </w:divBdr>
                                </w:div>
                                <w:div w:id="732314923">
                                  <w:marLeft w:val="0"/>
                                  <w:marRight w:val="0"/>
                                  <w:marTop w:val="0"/>
                                  <w:marBottom w:val="0"/>
                                  <w:divBdr>
                                    <w:top w:val="none" w:sz="0" w:space="0" w:color="auto"/>
                                    <w:left w:val="none" w:sz="0" w:space="0" w:color="auto"/>
                                    <w:bottom w:val="none" w:sz="0" w:space="0" w:color="auto"/>
                                    <w:right w:val="none" w:sz="0" w:space="0" w:color="auto"/>
                                  </w:divBdr>
                                </w:div>
                              </w:divsChild>
                            </w:div>
                            <w:div w:id="181941653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25154795">
                              <w:marLeft w:val="0"/>
                              <w:marRight w:val="0"/>
                              <w:marTop w:val="0"/>
                              <w:marBottom w:val="0"/>
                              <w:divBdr>
                                <w:top w:val="none" w:sz="0" w:space="0" w:color="auto"/>
                                <w:left w:val="none" w:sz="0" w:space="0" w:color="auto"/>
                                <w:bottom w:val="none" w:sz="0" w:space="0" w:color="auto"/>
                                <w:right w:val="none" w:sz="0" w:space="0" w:color="auto"/>
                              </w:divBdr>
                            </w:div>
                            <w:div w:id="452135365">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22445474">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9913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1088884470">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2079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459689537">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 w:id="9307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524444876">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682510393">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428699806">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52298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29108058">
                              <w:marLeft w:val="0"/>
                              <w:marRight w:val="0"/>
                              <w:marTop w:val="0"/>
                              <w:marBottom w:val="0"/>
                              <w:divBdr>
                                <w:top w:val="none" w:sz="0" w:space="0" w:color="auto"/>
                                <w:left w:val="none" w:sz="0" w:space="0" w:color="auto"/>
                                <w:bottom w:val="none" w:sz="0" w:space="0" w:color="auto"/>
                                <w:right w:val="none" w:sz="0" w:space="0" w:color="auto"/>
                              </w:divBdr>
                            </w:div>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747577367">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15920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373773571">
                              <w:marLeft w:val="0"/>
                              <w:marRight w:val="0"/>
                              <w:marTop w:val="0"/>
                              <w:marBottom w:val="0"/>
                              <w:divBdr>
                                <w:top w:val="none" w:sz="0" w:space="0" w:color="auto"/>
                                <w:left w:val="none" w:sz="0" w:space="0" w:color="auto"/>
                                <w:bottom w:val="none" w:sz="0" w:space="0" w:color="auto"/>
                                <w:right w:val="none" w:sz="0" w:space="0" w:color="auto"/>
                              </w:divBdr>
                            </w:div>
                            <w:div w:id="1115562237">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 w:id="81634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72900249">
                              <w:marLeft w:val="0"/>
                              <w:marRight w:val="0"/>
                              <w:marTop w:val="0"/>
                              <w:marBottom w:val="0"/>
                              <w:divBdr>
                                <w:top w:val="none" w:sz="0" w:space="0" w:color="auto"/>
                                <w:left w:val="none" w:sz="0" w:space="0" w:color="auto"/>
                                <w:bottom w:val="none" w:sz="0" w:space="0" w:color="auto"/>
                                <w:right w:val="none" w:sz="0" w:space="0" w:color="auto"/>
                              </w:divBdr>
                            </w:div>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09750166">
                              <w:marLeft w:val="0"/>
                              <w:marRight w:val="0"/>
                              <w:marTop w:val="0"/>
                              <w:marBottom w:val="0"/>
                              <w:divBdr>
                                <w:top w:val="none" w:sz="0" w:space="0" w:color="auto"/>
                                <w:left w:val="none" w:sz="0" w:space="0" w:color="auto"/>
                                <w:bottom w:val="none" w:sz="0" w:space="0" w:color="auto"/>
                                <w:right w:val="none" w:sz="0" w:space="0" w:color="auto"/>
                              </w:divBdr>
                            </w:div>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574824656">
                              <w:marLeft w:val="0"/>
                              <w:marRight w:val="0"/>
                              <w:marTop w:val="0"/>
                              <w:marBottom w:val="0"/>
                              <w:divBdr>
                                <w:top w:val="none" w:sz="0" w:space="0" w:color="auto"/>
                                <w:left w:val="none" w:sz="0" w:space="0" w:color="auto"/>
                                <w:bottom w:val="none" w:sz="0" w:space="0" w:color="auto"/>
                                <w:right w:val="none" w:sz="0" w:space="0" w:color="auto"/>
                              </w:divBdr>
                            </w:div>
                            <w:div w:id="673267824">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78252811">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20006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 w:id="8164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 w:id="1019090051">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211888683">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007905374">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223682457">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 w:id="1917322188">
                                  <w:marLeft w:val="0"/>
                                  <w:marRight w:val="0"/>
                                  <w:marTop w:val="0"/>
                                  <w:marBottom w:val="0"/>
                                  <w:divBdr>
                                    <w:top w:val="none" w:sz="0" w:space="0" w:color="auto"/>
                                    <w:left w:val="none" w:sz="0" w:space="0" w:color="auto"/>
                                    <w:bottom w:val="none" w:sz="0" w:space="0" w:color="auto"/>
                                    <w:right w:val="none" w:sz="0" w:space="0" w:color="auto"/>
                                  </w:divBdr>
                                </w:div>
                              </w:divsChild>
                            </w:div>
                            <w:div w:id="1659268106">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 w:id="17462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52336981">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sChild>
                            </w:div>
                            <w:div w:id="1679766253">
                              <w:marLeft w:val="0"/>
                              <w:marRight w:val="0"/>
                              <w:marTop w:val="0"/>
                              <w:marBottom w:val="0"/>
                              <w:divBdr>
                                <w:top w:val="none" w:sz="0" w:space="0" w:color="auto"/>
                                <w:left w:val="none" w:sz="0" w:space="0" w:color="auto"/>
                                <w:bottom w:val="none" w:sz="0" w:space="0" w:color="auto"/>
                                <w:right w:val="none" w:sz="0" w:space="0" w:color="auto"/>
                              </w:divBdr>
                            </w:div>
                            <w:div w:id="1760716770">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260340232">
                              <w:marLeft w:val="0"/>
                              <w:marRight w:val="0"/>
                              <w:marTop w:val="0"/>
                              <w:marBottom w:val="0"/>
                              <w:divBdr>
                                <w:top w:val="none" w:sz="0" w:space="0" w:color="auto"/>
                                <w:left w:val="none" w:sz="0" w:space="0" w:color="auto"/>
                                <w:bottom w:val="none" w:sz="0" w:space="0" w:color="auto"/>
                                <w:right w:val="none" w:sz="0" w:space="0" w:color="auto"/>
                              </w:divBdr>
                            </w:div>
                            <w:div w:id="37519871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93093012">
                              <w:marLeft w:val="0"/>
                              <w:marRight w:val="0"/>
                              <w:marTop w:val="0"/>
                              <w:marBottom w:val="0"/>
                              <w:divBdr>
                                <w:top w:val="none" w:sz="0" w:space="0" w:color="auto"/>
                                <w:left w:val="none" w:sz="0" w:space="0" w:color="auto"/>
                                <w:bottom w:val="none" w:sz="0" w:space="0" w:color="auto"/>
                                <w:right w:val="none" w:sz="0" w:space="0" w:color="auto"/>
                              </w:divBdr>
                            </w:div>
                            <w:div w:id="140467926">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994190128">
                              <w:marLeft w:val="0"/>
                              <w:marRight w:val="0"/>
                              <w:marTop w:val="0"/>
                              <w:marBottom w:val="0"/>
                              <w:divBdr>
                                <w:top w:val="none" w:sz="0" w:space="0" w:color="auto"/>
                                <w:left w:val="none" w:sz="0" w:space="0" w:color="auto"/>
                                <w:bottom w:val="none" w:sz="0" w:space="0" w:color="auto"/>
                                <w:right w:val="none" w:sz="0" w:space="0" w:color="auto"/>
                              </w:divBdr>
                            </w:div>
                            <w:div w:id="1054084672">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70737676">
                              <w:marLeft w:val="0"/>
                              <w:marRight w:val="0"/>
                              <w:marTop w:val="0"/>
                              <w:marBottom w:val="0"/>
                              <w:divBdr>
                                <w:top w:val="none" w:sz="0" w:space="0" w:color="auto"/>
                                <w:left w:val="none" w:sz="0" w:space="0" w:color="auto"/>
                                <w:bottom w:val="none" w:sz="0" w:space="0" w:color="auto"/>
                                <w:right w:val="none" w:sz="0" w:space="0" w:color="auto"/>
                              </w:divBdr>
                            </w:div>
                            <w:div w:id="87893965">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156263417">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53905428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924413934">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18546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32275364">
                              <w:marLeft w:val="0"/>
                              <w:marRight w:val="0"/>
                              <w:marTop w:val="0"/>
                              <w:marBottom w:val="0"/>
                              <w:divBdr>
                                <w:top w:val="none" w:sz="0" w:space="0" w:color="auto"/>
                                <w:left w:val="none" w:sz="0" w:space="0" w:color="auto"/>
                                <w:bottom w:val="none" w:sz="0" w:space="0" w:color="auto"/>
                                <w:right w:val="none" w:sz="0" w:space="0" w:color="auto"/>
                              </w:divBdr>
                            </w:div>
                            <w:div w:id="74599316">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280845004">
                              <w:marLeft w:val="0"/>
                              <w:marRight w:val="0"/>
                              <w:marTop w:val="0"/>
                              <w:marBottom w:val="0"/>
                              <w:divBdr>
                                <w:top w:val="none" w:sz="0" w:space="0" w:color="auto"/>
                                <w:left w:val="none" w:sz="0" w:space="0" w:color="auto"/>
                                <w:bottom w:val="none" w:sz="0" w:space="0" w:color="auto"/>
                                <w:right w:val="none" w:sz="0" w:space="0" w:color="auto"/>
                              </w:divBdr>
                            </w:div>
                            <w:div w:id="315303011">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702483690">
                                  <w:marLeft w:val="0"/>
                                  <w:marRight w:val="0"/>
                                  <w:marTop w:val="0"/>
                                  <w:marBottom w:val="0"/>
                                  <w:divBdr>
                                    <w:top w:val="none" w:sz="0" w:space="0" w:color="auto"/>
                                    <w:left w:val="none" w:sz="0" w:space="0" w:color="auto"/>
                                    <w:bottom w:val="none" w:sz="0" w:space="0" w:color="auto"/>
                                    <w:right w:val="none" w:sz="0" w:space="0" w:color="auto"/>
                                  </w:divBdr>
                                </w:div>
                                <w:div w:id="1018578897">
                                  <w:marLeft w:val="0"/>
                                  <w:marRight w:val="0"/>
                                  <w:marTop w:val="0"/>
                                  <w:marBottom w:val="0"/>
                                  <w:divBdr>
                                    <w:top w:val="none" w:sz="0" w:space="0" w:color="auto"/>
                                    <w:left w:val="none" w:sz="0" w:space="0" w:color="auto"/>
                                    <w:bottom w:val="none" w:sz="0" w:space="0" w:color="auto"/>
                                    <w:right w:val="none" w:sz="0" w:space="0" w:color="auto"/>
                                  </w:divBdr>
                                </w:div>
                              </w:divsChild>
                            </w:div>
                            <w:div w:id="1878928666">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322439308">
                              <w:marLeft w:val="0"/>
                              <w:marRight w:val="0"/>
                              <w:marTop w:val="0"/>
                              <w:marBottom w:val="0"/>
                              <w:divBdr>
                                <w:top w:val="none" w:sz="0" w:space="0" w:color="auto"/>
                                <w:left w:val="none" w:sz="0" w:space="0" w:color="auto"/>
                                <w:bottom w:val="none" w:sz="0" w:space="0" w:color="auto"/>
                                <w:right w:val="none" w:sz="0" w:space="0" w:color="auto"/>
                              </w:divBdr>
                              <w:divsChild>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sChild>
                                </w:div>
                                <w:div w:id="1931624169">
                                  <w:marLeft w:val="0"/>
                                  <w:marRight w:val="0"/>
                                  <w:marTop w:val="0"/>
                                  <w:marBottom w:val="0"/>
                                  <w:divBdr>
                                    <w:top w:val="none" w:sz="0" w:space="0" w:color="auto"/>
                                    <w:left w:val="none" w:sz="0" w:space="0" w:color="auto"/>
                                    <w:bottom w:val="none" w:sz="0" w:space="0" w:color="auto"/>
                                    <w:right w:val="none" w:sz="0" w:space="0" w:color="auto"/>
                                  </w:divBdr>
                                </w:div>
                              </w:divsChild>
                            </w:div>
                            <w:div w:id="323170957">
                              <w:marLeft w:val="0"/>
                              <w:marRight w:val="0"/>
                              <w:marTop w:val="0"/>
                              <w:marBottom w:val="0"/>
                              <w:divBdr>
                                <w:top w:val="none" w:sz="0" w:space="0" w:color="auto"/>
                                <w:left w:val="none" w:sz="0" w:space="0" w:color="auto"/>
                                <w:bottom w:val="none" w:sz="0" w:space="0" w:color="auto"/>
                                <w:right w:val="none" w:sz="0" w:space="0" w:color="auto"/>
                              </w:divBdr>
                            </w:div>
                            <w:div w:id="914975790">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sChild>
                            </w:div>
                            <w:div w:id="1089618861">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699403361">
                              <w:marLeft w:val="0"/>
                              <w:marRight w:val="0"/>
                              <w:marTop w:val="0"/>
                              <w:marBottom w:val="0"/>
                              <w:divBdr>
                                <w:top w:val="none" w:sz="0" w:space="0" w:color="auto"/>
                                <w:left w:val="none" w:sz="0" w:space="0" w:color="auto"/>
                                <w:bottom w:val="none" w:sz="0" w:space="0" w:color="auto"/>
                                <w:right w:val="none" w:sz="0" w:space="0" w:color="auto"/>
                              </w:divBdr>
                            </w:div>
                            <w:div w:id="1011950043">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44761039">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99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 w:id="1183393629">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28459989">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226113352">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1625424425">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 w:id="1681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271673980">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687483325">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 w:id="1920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243297643">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 w:id="873810818">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504444125">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205699850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 w:id="20824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 w:id="19792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3167801">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711807856">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176262615">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 w:id="18968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36848614">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22703616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332152879">
                              <w:marLeft w:val="0"/>
                              <w:marRight w:val="0"/>
                              <w:marTop w:val="0"/>
                              <w:marBottom w:val="0"/>
                              <w:divBdr>
                                <w:top w:val="none" w:sz="0" w:space="0" w:color="auto"/>
                                <w:left w:val="none" w:sz="0" w:space="0" w:color="auto"/>
                                <w:bottom w:val="none" w:sz="0" w:space="0" w:color="auto"/>
                                <w:right w:val="none" w:sz="0" w:space="0" w:color="auto"/>
                              </w:divBdr>
                            </w:div>
                            <w:div w:id="1471097763">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1967275045">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 w:id="16799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14770569">
                              <w:marLeft w:val="0"/>
                              <w:marRight w:val="0"/>
                              <w:marTop w:val="0"/>
                              <w:marBottom w:val="0"/>
                              <w:divBdr>
                                <w:top w:val="none" w:sz="0" w:space="0" w:color="auto"/>
                                <w:left w:val="none" w:sz="0" w:space="0" w:color="auto"/>
                                <w:bottom w:val="none" w:sz="0" w:space="0" w:color="auto"/>
                                <w:right w:val="none" w:sz="0" w:space="0" w:color="auto"/>
                              </w:divBdr>
                            </w:div>
                            <w:div w:id="400258019">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39808359">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29196897">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 w:id="2048676260">
                                  <w:marLeft w:val="0"/>
                                  <w:marRight w:val="0"/>
                                  <w:marTop w:val="0"/>
                                  <w:marBottom w:val="0"/>
                                  <w:divBdr>
                                    <w:top w:val="none" w:sz="0" w:space="0" w:color="auto"/>
                                    <w:left w:val="none" w:sz="0" w:space="0" w:color="auto"/>
                                    <w:bottom w:val="none" w:sz="0" w:space="0" w:color="auto"/>
                                    <w:right w:val="none" w:sz="0" w:space="0" w:color="auto"/>
                                  </w:divBdr>
                                </w:div>
                              </w:divsChild>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1417022104">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26513129">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416168332">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129399529">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20055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163594429">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 w:id="429551748">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45952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671372665">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808404009">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1631521752">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470829799">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790978908">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57946235">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9938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316300141">
                              <w:marLeft w:val="0"/>
                              <w:marRight w:val="0"/>
                              <w:marTop w:val="0"/>
                              <w:marBottom w:val="0"/>
                              <w:divBdr>
                                <w:top w:val="none" w:sz="0" w:space="0" w:color="auto"/>
                                <w:left w:val="none" w:sz="0" w:space="0" w:color="auto"/>
                                <w:bottom w:val="none" w:sz="0" w:space="0" w:color="auto"/>
                                <w:right w:val="none" w:sz="0" w:space="0" w:color="auto"/>
                              </w:divBdr>
                            </w:div>
                            <w:div w:id="1662806442">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401562649">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20591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771363629">
                              <w:marLeft w:val="0"/>
                              <w:marRight w:val="0"/>
                              <w:marTop w:val="0"/>
                              <w:marBottom w:val="0"/>
                              <w:divBdr>
                                <w:top w:val="none" w:sz="0" w:space="0" w:color="auto"/>
                                <w:left w:val="none" w:sz="0" w:space="0" w:color="auto"/>
                                <w:bottom w:val="none" w:sz="0" w:space="0" w:color="auto"/>
                                <w:right w:val="none" w:sz="0" w:space="0" w:color="auto"/>
                              </w:divBdr>
                            </w:div>
                            <w:div w:id="845902962">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341782373">
                              <w:marLeft w:val="0"/>
                              <w:marRight w:val="0"/>
                              <w:marTop w:val="0"/>
                              <w:marBottom w:val="0"/>
                              <w:divBdr>
                                <w:top w:val="none" w:sz="0" w:space="0" w:color="auto"/>
                                <w:left w:val="none" w:sz="0" w:space="0" w:color="auto"/>
                                <w:bottom w:val="none" w:sz="0" w:space="0" w:color="auto"/>
                                <w:right w:val="none" w:sz="0" w:space="0" w:color="auto"/>
                              </w:divBdr>
                            </w:div>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486408855">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 w:id="1103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50607508">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 w:id="14177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 w:id="10914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769551134">
                              <w:marLeft w:val="0"/>
                              <w:marRight w:val="0"/>
                              <w:marTop w:val="0"/>
                              <w:marBottom w:val="0"/>
                              <w:divBdr>
                                <w:top w:val="none" w:sz="0" w:space="0" w:color="auto"/>
                                <w:left w:val="none" w:sz="0" w:space="0" w:color="auto"/>
                                <w:bottom w:val="none" w:sz="0" w:space="0" w:color="auto"/>
                                <w:right w:val="none" w:sz="0" w:space="0" w:color="auto"/>
                              </w:divBdr>
                            </w:div>
                            <w:div w:id="15840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222716553">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70799044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657805846">
                              <w:marLeft w:val="0"/>
                              <w:marRight w:val="0"/>
                              <w:marTop w:val="0"/>
                              <w:marBottom w:val="0"/>
                              <w:divBdr>
                                <w:top w:val="none" w:sz="0" w:space="0" w:color="auto"/>
                                <w:left w:val="none" w:sz="0" w:space="0" w:color="auto"/>
                                <w:bottom w:val="none" w:sz="0" w:space="0" w:color="auto"/>
                                <w:right w:val="none" w:sz="0" w:space="0" w:color="auto"/>
                              </w:divBdr>
                            </w:div>
                            <w:div w:id="7050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63266447">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 w:id="1507211531">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sChild>
                            </w:div>
                            <w:div w:id="220557650">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421021429">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 w:id="1140460151">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122618853">
                              <w:marLeft w:val="0"/>
                              <w:marRight w:val="0"/>
                              <w:marTop w:val="0"/>
                              <w:marBottom w:val="0"/>
                              <w:divBdr>
                                <w:top w:val="none" w:sz="0" w:space="0" w:color="auto"/>
                                <w:left w:val="none" w:sz="0" w:space="0" w:color="auto"/>
                                <w:bottom w:val="none" w:sz="0" w:space="0" w:color="auto"/>
                                <w:right w:val="none" w:sz="0" w:space="0" w:color="auto"/>
                              </w:divBdr>
                            </w:div>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146124530">
                              <w:marLeft w:val="0"/>
                              <w:marRight w:val="0"/>
                              <w:marTop w:val="0"/>
                              <w:marBottom w:val="0"/>
                              <w:divBdr>
                                <w:top w:val="none" w:sz="0" w:space="0" w:color="auto"/>
                                <w:left w:val="none" w:sz="0" w:space="0" w:color="auto"/>
                                <w:bottom w:val="none" w:sz="0" w:space="0" w:color="auto"/>
                                <w:right w:val="none" w:sz="0" w:space="0" w:color="auto"/>
                              </w:divBdr>
                            </w:div>
                            <w:div w:id="1212497169">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727649738">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sChild>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50702203">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58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139542649">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897744175">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17068711">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9128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67772549">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31654935">
                              <w:marLeft w:val="0"/>
                              <w:marRight w:val="0"/>
                              <w:marTop w:val="0"/>
                              <w:marBottom w:val="0"/>
                              <w:divBdr>
                                <w:top w:val="none" w:sz="0" w:space="0" w:color="auto"/>
                                <w:left w:val="none" w:sz="0" w:space="0" w:color="auto"/>
                                <w:bottom w:val="none" w:sz="0" w:space="0" w:color="auto"/>
                                <w:right w:val="none" w:sz="0" w:space="0" w:color="auto"/>
                              </w:divBdr>
                            </w:div>
                            <w:div w:id="1349987858">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17775463">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293413683">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24740222">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20622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681857993">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21147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67701643">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1285887232">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74598561">
                                  <w:marLeft w:val="0"/>
                                  <w:marRight w:val="0"/>
                                  <w:marTop w:val="0"/>
                                  <w:marBottom w:val="0"/>
                                  <w:divBdr>
                                    <w:top w:val="none" w:sz="0" w:space="0" w:color="auto"/>
                                    <w:left w:val="none" w:sz="0" w:space="0" w:color="auto"/>
                                    <w:bottom w:val="none" w:sz="0" w:space="0" w:color="auto"/>
                                    <w:right w:val="none" w:sz="0" w:space="0" w:color="auto"/>
                                  </w:divBdr>
                                </w:div>
                                <w:div w:id="871652618">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8258382">
                              <w:marLeft w:val="0"/>
                              <w:marRight w:val="0"/>
                              <w:marTop w:val="0"/>
                              <w:marBottom w:val="0"/>
                              <w:divBdr>
                                <w:top w:val="none" w:sz="0" w:space="0" w:color="auto"/>
                                <w:left w:val="none" w:sz="0" w:space="0" w:color="auto"/>
                                <w:bottom w:val="none" w:sz="0" w:space="0" w:color="auto"/>
                                <w:right w:val="none" w:sz="0" w:space="0" w:color="auto"/>
                              </w:divBdr>
                            </w:div>
                            <w:div w:id="765198416">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1920284330">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65872557">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8825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05428396">
                              <w:marLeft w:val="0"/>
                              <w:marRight w:val="0"/>
                              <w:marTop w:val="0"/>
                              <w:marBottom w:val="0"/>
                              <w:divBdr>
                                <w:top w:val="none" w:sz="0" w:space="0" w:color="auto"/>
                                <w:left w:val="none" w:sz="0" w:space="0" w:color="auto"/>
                                <w:bottom w:val="none" w:sz="0" w:space="0" w:color="auto"/>
                                <w:right w:val="none" w:sz="0" w:space="0" w:color="auto"/>
                              </w:divBdr>
                            </w:div>
                            <w:div w:id="379062946">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333338879">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1525291344">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312955384">
                              <w:marLeft w:val="0"/>
                              <w:marRight w:val="0"/>
                              <w:marTop w:val="0"/>
                              <w:marBottom w:val="0"/>
                              <w:divBdr>
                                <w:top w:val="none" w:sz="0" w:space="0" w:color="auto"/>
                                <w:left w:val="none" w:sz="0" w:space="0" w:color="auto"/>
                                <w:bottom w:val="none" w:sz="0" w:space="0" w:color="auto"/>
                                <w:right w:val="none" w:sz="0" w:space="0" w:color="auto"/>
                              </w:divBdr>
                            </w:div>
                            <w:div w:id="721252276">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157962578">
                              <w:marLeft w:val="0"/>
                              <w:marRight w:val="0"/>
                              <w:marTop w:val="0"/>
                              <w:marBottom w:val="0"/>
                              <w:divBdr>
                                <w:top w:val="none" w:sz="0" w:space="0" w:color="auto"/>
                                <w:left w:val="none" w:sz="0" w:space="0" w:color="auto"/>
                                <w:bottom w:val="none" w:sz="0" w:space="0" w:color="auto"/>
                                <w:right w:val="none" w:sz="0" w:space="0" w:color="auto"/>
                              </w:divBdr>
                            </w:div>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167012862">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9588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215897416">
                              <w:marLeft w:val="0"/>
                              <w:marRight w:val="0"/>
                              <w:marTop w:val="0"/>
                              <w:marBottom w:val="0"/>
                              <w:divBdr>
                                <w:top w:val="none" w:sz="0" w:space="0" w:color="auto"/>
                                <w:left w:val="none" w:sz="0" w:space="0" w:color="auto"/>
                                <w:bottom w:val="none" w:sz="0" w:space="0" w:color="auto"/>
                                <w:right w:val="none" w:sz="0" w:space="0" w:color="auto"/>
                              </w:divBdr>
                            </w:div>
                            <w:div w:id="368185962">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1225525611">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212345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 w:id="2052685181">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291374883">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17430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22562809">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1083382260">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314921488">
                              <w:marLeft w:val="0"/>
                              <w:marRight w:val="0"/>
                              <w:marTop w:val="0"/>
                              <w:marBottom w:val="0"/>
                              <w:divBdr>
                                <w:top w:val="none" w:sz="0" w:space="0" w:color="auto"/>
                                <w:left w:val="none" w:sz="0" w:space="0" w:color="auto"/>
                                <w:bottom w:val="none" w:sz="0" w:space="0" w:color="auto"/>
                                <w:right w:val="none" w:sz="0" w:space="0" w:color="auto"/>
                              </w:divBdr>
                            </w:div>
                            <w:div w:id="403796370">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14256950">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 w:id="1997604892">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480074912">
                              <w:marLeft w:val="0"/>
                              <w:marRight w:val="0"/>
                              <w:marTop w:val="0"/>
                              <w:marBottom w:val="0"/>
                              <w:divBdr>
                                <w:top w:val="none" w:sz="0" w:space="0" w:color="auto"/>
                                <w:left w:val="none" w:sz="0" w:space="0" w:color="auto"/>
                                <w:bottom w:val="none" w:sz="0" w:space="0" w:color="auto"/>
                                <w:right w:val="none" w:sz="0" w:space="0" w:color="auto"/>
                              </w:divBdr>
                            </w:div>
                            <w:div w:id="1309088907">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564999342">
                              <w:marLeft w:val="0"/>
                              <w:marRight w:val="0"/>
                              <w:marTop w:val="0"/>
                              <w:marBottom w:val="0"/>
                              <w:divBdr>
                                <w:top w:val="none" w:sz="0" w:space="0" w:color="auto"/>
                                <w:left w:val="none" w:sz="0" w:space="0" w:color="auto"/>
                                <w:bottom w:val="none" w:sz="0" w:space="0" w:color="auto"/>
                                <w:right w:val="none" w:sz="0" w:space="0" w:color="auto"/>
                              </w:divBdr>
                            </w:div>
                            <w:div w:id="119839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927810412">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1268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194387695">
                              <w:marLeft w:val="0"/>
                              <w:marRight w:val="0"/>
                              <w:marTop w:val="0"/>
                              <w:marBottom w:val="0"/>
                              <w:divBdr>
                                <w:top w:val="none" w:sz="0" w:space="0" w:color="auto"/>
                                <w:left w:val="none" w:sz="0" w:space="0" w:color="auto"/>
                                <w:bottom w:val="none" w:sz="0" w:space="0" w:color="auto"/>
                                <w:right w:val="none" w:sz="0" w:space="0" w:color="auto"/>
                              </w:divBdr>
                            </w:div>
                            <w:div w:id="397289594">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1541161854">
                                  <w:marLeft w:val="0"/>
                                  <w:marRight w:val="0"/>
                                  <w:marTop w:val="0"/>
                                  <w:marBottom w:val="0"/>
                                  <w:divBdr>
                                    <w:top w:val="none" w:sz="0" w:space="0" w:color="auto"/>
                                    <w:left w:val="none" w:sz="0" w:space="0" w:color="auto"/>
                                    <w:bottom w:val="none" w:sz="0" w:space="0" w:color="auto"/>
                                    <w:right w:val="none" w:sz="0" w:space="0" w:color="auto"/>
                                  </w:divBdr>
                                </w:div>
                                <w:div w:id="2021157251">
                                  <w:marLeft w:val="0"/>
                                  <w:marRight w:val="0"/>
                                  <w:marTop w:val="0"/>
                                  <w:marBottom w:val="0"/>
                                  <w:divBdr>
                                    <w:top w:val="none" w:sz="0" w:space="0" w:color="auto"/>
                                    <w:left w:val="none" w:sz="0" w:space="0" w:color="auto"/>
                                    <w:bottom w:val="none" w:sz="0" w:space="0" w:color="auto"/>
                                    <w:right w:val="none" w:sz="0" w:space="0" w:color="auto"/>
                                  </w:divBdr>
                                </w:div>
                              </w:divsChild>
                            </w:div>
                            <w:div w:id="1429883652">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861239608">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20378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78388538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 w:id="12991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773865579">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440485486">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 w:id="4731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740367807">
                                  <w:marLeft w:val="0"/>
                                  <w:marRight w:val="0"/>
                                  <w:marTop w:val="0"/>
                                  <w:marBottom w:val="0"/>
                                  <w:divBdr>
                                    <w:top w:val="none" w:sz="0" w:space="0" w:color="auto"/>
                                    <w:left w:val="none" w:sz="0" w:space="0" w:color="auto"/>
                                    <w:bottom w:val="none" w:sz="0" w:space="0" w:color="auto"/>
                                    <w:right w:val="none" w:sz="0" w:space="0" w:color="auto"/>
                                  </w:divBdr>
                                </w:div>
                                <w:div w:id="1401902444">
                                  <w:marLeft w:val="0"/>
                                  <w:marRight w:val="0"/>
                                  <w:marTop w:val="0"/>
                                  <w:marBottom w:val="0"/>
                                  <w:divBdr>
                                    <w:top w:val="none" w:sz="0" w:space="0" w:color="auto"/>
                                    <w:left w:val="none" w:sz="0" w:space="0" w:color="auto"/>
                                    <w:bottom w:val="none" w:sz="0" w:space="0" w:color="auto"/>
                                    <w:right w:val="none" w:sz="0" w:space="0" w:color="auto"/>
                                  </w:divBdr>
                                </w:div>
                              </w:divsChild>
                            </w:div>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505287647">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893466281">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sChild>
                            </w:div>
                            <w:div w:id="1096290573">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264263746">
                              <w:marLeft w:val="0"/>
                              <w:marRight w:val="0"/>
                              <w:marTop w:val="0"/>
                              <w:marBottom w:val="0"/>
                              <w:divBdr>
                                <w:top w:val="none" w:sz="0" w:space="0" w:color="auto"/>
                                <w:left w:val="none" w:sz="0" w:space="0" w:color="auto"/>
                                <w:bottom w:val="none" w:sz="0" w:space="0" w:color="auto"/>
                                <w:right w:val="none" w:sz="0" w:space="0" w:color="auto"/>
                              </w:divBdr>
                            </w:div>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941573903">
                              <w:marLeft w:val="0"/>
                              <w:marRight w:val="0"/>
                              <w:marTop w:val="0"/>
                              <w:marBottom w:val="0"/>
                              <w:divBdr>
                                <w:top w:val="none" w:sz="0" w:space="0" w:color="auto"/>
                                <w:left w:val="none" w:sz="0" w:space="0" w:color="auto"/>
                                <w:bottom w:val="none" w:sz="0" w:space="0" w:color="auto"/>
                                <w:right w:val="none" w:sz="0" w:space="0" w:color="auto"/>
                              </w:divBdr>
                            </w:div>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93595607">
                              <w:marLeft w:val="0"/>
                              <w:marRight w:val="0"/>
                              <w:marTop w:val="0"/>
                              <w:marBottom w:val="0"/>
                              <w:divBdr>
                                <w:top w:val="none" w:sz="0" w:space="0" w:color="auto"/>
                                <w:left w:val="none" w:sz="0" w:space="0" w:color="auto"/>
                                <w:bottom w:val="none" w:sz="0" w:space="0" w:color="auto"/>
                                <w:right w:val="none" w:sz="0" w:space="0" w:color="auto"/>
                              </w:divBdr>
                            </w:div>
                            <w:div w:id="334000336">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284042297">
                                  <w:marLeft w:val="0"/>
                                  <w:marRight w:val="0"/>
                                  <w:marTop w:val="0"/>
                                  <w:marBottom w:val="0"/>
                                  <w:divBdr>
                                    <w:top w:val="none" w:sz="0" w:space="0" w:color="auto"/>
                                    <w:left w:val="none" w:sz="0" w:space="0" w:color="auto"/>
                                    <w:bottom w:val="none" w:sz="0" w:space="0" w:color="auto"/>
                                    <w:right w:val="none" w:sz="0" w:space="0" w:color="auto"/>
                                  </w:divBdr>
                                </w:div>
                                <w:div w:id="323555283">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785541443">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 w:id="139069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42746785">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 w:id="823548640">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09334160">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95614">
                              <w:marLeft w:val="0"/>
                              <w:marRight w:val="0"/>
                              <w:marTop w:val="0"/>
                              <w:marBottom w:val="0"/>
                              <w:divBdr>
                                <w:top w:val="none" w:sz="0" w:space="0" w:color="auto"/>
                                <w:left w:val="none" w:sz="0" w:space="0" w:color="auto"/>
                                <w:bottom w:val="none" w:sz="0" w:space="0" w:color="auto"/>
                                <w:right w:val="none" w:sz="0" w:space="0" w:color="auto"/>
                              </w:divBdr>
                            </w:div>
                            <w:div w:id="1534926953">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890452088">
                                  <w:marLeft w:val="0"/>
                                  <w:marRight w:val="0"/>
                                  <w:marTop w:val="0"/>
                                  <w:marBottom w:val="0"/>
                                  <w:divBdr>
                                    <w:top w:val="none" w:sz="0" w:space="0" w:color="auto"/>
                                    <w:left w:val="none" w:sz="0" w:space="0" w:color="auto"/>
                                    <w:bottom w:val="none" w:sz="0" w:space="0" w:color="auto"/>
                                    <w:right w:val="none" w:sz="0" w:space="0" w:color="auto"/>
                                  </w:divBdr>
                                </w:div>
                              </w:divsChild>
                            </w:div>
                            <w:div w:id="1244753286">
                              <w:marLeft w:val="0"/>
                              <w:marRight w:val="0"/>
                              <w:marTop w:val="0"/>
                              <w:marBottom w:val="0"/>
                              <w:divBdr>
                                <w:top w:val="none" w:sz="0" w:space="0" w:color="auto"/>
                                <w:left w:val="none" w:sz="0" w:space="0" w:color="auto"/>
                                <w:bottom w:val="none" w:sz="0" w:space="0" w:color="auto"/>
                                <w:right w:val="none" w:sz="0" w:space="0" w:color="auto"/>
                              </w:divBdr>
                            </w:div>
                            <w:div w:id="13095539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73616982">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125000438">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839387949">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 w:id="2076664650">
                                  <w:marLeft w:val="0"/>
                                  <w:marRight w:val="0"/>
                                  <w:marTop w:val="0"/>
                                  <w:marBottom w:val="0"/>
                                  <w:divBdr>
                                    <w:top w:val="none" w:sz="0" w:space="0" w:color="auto"/>
                                    <w:left w:val="none" w:sz="0" w:space="0" w:color="auto"/>
                                    <w:bottom w:val="none" w:sz="0" w:space="0" w:color="auto"/>
                                    <w:right w:val="none" w:sz="0" w:space="0" w:color="auto"/>
                                  </w:divBdr>
                                </w:div>
                              </w:divsChild>
                            </w:div>
                            <w:div w:id="1336885801">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375666624">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 w:id="140961666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8781915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927879992">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472260598">
                              <w:marLeft w:val="0"/>
                              <w:marRight w:val="0"/>
                              <w:marTop w:val="0"/>
                              <w:marBottom w:val="0"/>
                              <w:divBdr>
                                <w:top w:val="none" w:sz="0" w:space="0" w:color="auto"/>
                                <w:left w:val="none" w:sz="0" w:space="0" w:color="auto"/>
                                <w:bottom w:val="none" w:sz="0" w:space="0" w:color="auto"/>
                                <w:right w:val="none" w:sz="0" w:space="0" w:color="auto"/>
                              </w:divBdr>
                            </w:div>
                            <w:div w:id="73420277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11484014">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 w:id="162045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109983812">
                              <w:marLeft w:val="0"/>
                              <w:marRight w:val="0"/>
                              <w:marTop w:val="0"/>
                              <w:marBottom w:val="0"/>
                              <w:divBdr>
                                <w:top w:val="none" w:sz="0" w:space="0" w:color="auto"/>
                                <w:left w:val="none" w:sz="0" w:space="0" w:color="auto"/>
                                <w:bottom w:val="none" w:sz="0" w:space="0" w:color="auto"/>
                                <w:right w:val="none" w:sz="0" w:space="0" w:color="auto"/>
                              </w:divBdr>
                            </w:div>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1115709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 w:id="20727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335303675">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87965085">
                                  <w:marLeft w:val="0"/>
                                  <w:marRight w:val="0"/>
                                  <w:marTop w:val="0"/>
                                  <w:marBottom w:val="0"/>
                                  <w:divBdr>
                                    <w:top w:val="none" w:sz="0" w:space="0" w:color="auto"/>
                                    <w:left w:val="none" w:sz="0" w:space="0" w:color="auto"/>
                                    <w:bottom w:val="none" w:sz="0" w:space="0" w:color="auto"/>
                                    <w:right w:val="none" w:sz="0" w:space="0" w:color="auto"/>
                                  </w:divBdr>
                                </w:div>
                                <w:div w:id="1613585935">
                                  <w:marLeft w:val="0"/>
                                  <w:marRight w:val="0"/>
                                  <w:marTop w:val="0"/>
                                  <w:marBottom w:val="0"/>
                                  <w:divBdr>
                                    <w:top w:val="none" w:sz="0" w:space="0" w:color="auto"/>
                                    <w:left w:val="none" w:sz="0" w:space="0" w:color="auto"/>
                                    <w:bottom w:val="none" w:sz="0" w:space="0" w:color="auto"/>
                                    <w:right w:val="none" w:sz="0" w:space="0" w:color="auto"/>
                                  </w:divBdr>
                                </w:div>
                              </w:divsChild>
                            </w:div>
                            <w:div w:id="1359548659">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185875452">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 w:id="2015838648">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195654349">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884560894">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568080711">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25565289">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707923132">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512500381">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654793807">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70473222">
                              <w:marLeft w:val="0"/>
                              <w:marRight w:val="0"/>
                              <w:marTop w:val="0"/>
                              <w:marBottom w:val="0"/>
                              <w:divBdr>
                                <w:top w:val="none" w:sz="0" w:space="0" w:color="auto"/>
                                <w:left w:val="none" w:sz="0" w:space="0" w:color="auto"/>
                                <w:bottom w:val="none" w:sz="0" w:space="0" w:color="auto"/>
                                <w:right w:val="none" w:sz="0" w:space="0" w:color="auto"/>
                              </w:divBdr>
                            </w:div>
                            <w:div w:id="671177891">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432870153">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996768142">
                                  <w:marLeft w:val="0"/>
                                  <w:marRight w:val="0"/>
                                  <w:marTop w:val="0"/>
                                  <w:marBottom w:val="0"/>
                                  <w:divBdr>
                                    <w:top w:val="none" w:sz="0" w:space="0" w:color="auto"/>
                                    <w:left w:val="none" w:sz="0" w:space="0" w:color="auto"/>
                                    <w:bottom w:val="none" w:sz="0" w:space="0" w:color="auto"/>
                                    <w:right w:val="none" w:sz="0" w:space="0" w:color="auto"/>
                                  </w:divBdr>
                                </w:div>
                                <w:div w:id="1436555054">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16709803">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643967128">
                              <w:marLeft w:val="0"/>
                              <w:marRight w:val="0"/>
                              <w:marTop w:val="0"/>
                              <w:marBottom w:val="0"/>
                              <w:divBdr>
                                <w:top w:val="none" w:sz="0" w:space="0" w:color="auto"/>
                                <w:left w:val="none" w:sz="0" w:space="0" w:color="auto"/>
                                <w:bottom w:val="none" w:sz="0" w:space="0" w:color="auto"/>
                                <w:right w:val="none" w:sz="0" w:space="0" w:color="auto"/>
                              </w:divBdr>
                            </w:div>
                            <w:div w:id="705180123">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430585692">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14836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8416274">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 w:id="268051255">
                              <w:marLeft w:val="0"/>
                              <w:marRight w:val="0"/>
                              <w:marTop w:val="0"/>
                              <w:marBottom w:val="0"/>
                              <w:divBdr>
                                <w:top w:val="none" w:sz="0" w:space="0" w:color="auto"/>
                                <w:left w:val="none" w:sz="0" w:space="0" w:color="auto"/>
                                <w:bottom w:val="none" w:sz="0" w:space="0" w:color="auto"/>
                                <w:right w:val="none" w:sz="0" w:space="0" w:color="auto"/>
                              </w:divBdr>
                            </w:div>
                            <w:div w:id="482236784">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5354251">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444614390">
                              <w:marLeft w:val="0"/>
                              <w:marRight w:val="0"/>
                              <w:marTop w:val="0"/>
                              <w:marBottom w:val="0"/>
                              <w:divBdr>
                                <w:top w:val="none" w:sz="0" w:space="0" w:color="auto"/>
                                <w:left w:val="none" w:sz="0" w:space="0" w:color="auto"/>
                                <w:bottom w:val="none" w:sz="0" w:space="0" w:color="auto"/>
                                <w:right w:val="none" w:sz="0" w:space="0" w:color="auto"/>
                              </w:divBdr>
                            </w:div>
                            <w:div w:id="17852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759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665187">
      <w:bodyDiv w:val="1"/>
      <w:marLeft w:val="0"/>
      <w:marRight w:val="0"/>
      <w:marTop w:val="0"/>
      <w:marBottom w:val="0"/>
      <w:divBdr>
        <w:top w:val="none" w:sz="0" w:space="0" w:color="auto"/>
        <w:left w:val="none" w:sz="0" w:space="0" w:color="auto"/>
        <w:bottom w:val="none" w:sz="0" w:space="0" w:color="auto"/>
        <w:right w:val="none" w:sz="0" w:space="0" w:color="auto"/>
      </w:divBdr>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6147618">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154342673">
                              <w:marLeft w:val="0"/>
                              <w:marRight w:val="0"/>
                              <w:marTop w:val="0"/>
                              <w:marBottom w:val="0"/>
                              <w:divBdr>
                                <w:top w:val="none" w:sz="0" w:space="0" w:color="auto"/>
                                <w:left w:val="none" w:sz="0" w:space="0" w:color="auto"/>
                                <w:bottom w:val="none" w:sz="0" w:space="0" w:color="auto"/>
                                <w:right w:val="none" w:sz="0" w:space="0" w:color="auto"/>
                              </w:divBdr>
                            </w:div>
                            <w:div w:id="215287528">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73312640">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357976498">
                                  <w:marLeft w:val="0"/>
                                  <w:marRight w:val="0"/>
                                  <w:marTop w:val="0"/>
                                  <w:marBottom w:val="0"/>
                                  <w:divBdr>
                                    <w:top w:val="none" w:sz="0" w:space="0" w:color="auto"/>
                                    <w:left w:val="none" w:sz="0" w:space="0" w:color="auto"/>
                                    <w:bottom w:val="none" w:sz="0" w:space="0" w:color="auto"/>
                                    <w:right w:val="none" w:sz="0" w:space="0" w:color="auto"/>
                                  </w:divBdr>
                                </w:div>
                                <w:div w:id="974868172">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 w:id="19650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97795227">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16034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227958270">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398066219">
                                  <w:marLeft w:val="0"/>
                                  <w:marRight w:val="0"/>
                                  <w:marTop w:val="0"/>
                                  <w:marBottom w:val="0"/>
                                  <w:divBdr>
                                    <w:top w:val="none" w:sz="0" w:space="0" w:color="auto"/>
                                    <w:left w:val="none" w:sz="0" w:space="0" w:color="auto"/>
                                    <w:bottom w:val="none" w:sz="0" w:space="0" w:color="auto"/>
                                    <w:right w:val="none" w:sz="0" w:space="0" w:color="auto"/>
                                  </w:divBdr>
                                </w:div>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sChild>
                            </w:div>
                            <w:div w:id="766925571">
                              <w:marLeft w:val="0"/>
                              <w:marRight w:val="0"/>
                              <w:marTop w:val="0"/>
                              <w:marBottom w:val="0"/>
                              <w:divBdr>
                                <w:top w:val="none" w:sz="0" w:space="0" w:color="auto"/>
                                <w:left w:val="none" w:sz="0" w:space="0" w:color="auto"/>
                                <w:bottom w:val="none" w:sz="0" w:space="0" w:color="auto"/>
                                <w:right w:val="none" w:sz="0" w:space="0" w:color="auto"/>
                              </w:divBdr>
                            </w:div>
                            <w:div w:id="1432975165">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658147259">
              <w:marLeft w:val="0"/>
              <w:marRight w:val="0"/>
              <w:marTop w:val="480"/>
              <w:marBottom w:val="480"/>
              <w:divBdr>
                <w:top w:val="none" w:sz="0" w:space="0" w:color="auto"/>
                <w:left w:val="none" w:sz="0" w:space="0" w:color="auto"/>
                <w:bottom w:val="none" w:sz="0" w:space="0" w:color="auto"/>
                <w:right w:val="none" w:sz="0" w:space="0" w:color="auto"/>
              </w:divBdr>
              <w:divsChild>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211579622">
                      <w:marLeft w:val="0"/>
                      <w:marRight w:val="0"/>
                      <w:marTop w:val="0"/>
                      <w:marBottom w:val="720"/>
                      <w:divBdr>
                        <w:top w:val="none" w:sz="0" w:space="0" w:color="auto"/>
                        <w:left w:val="none" w:sz="0" w:space="0" w:color="auto"/>
                        <w:bottom w:val="none" w:sz="0" w:space="0" w:color="auto"/>
                        <w:right w:val="none" w:sz="0" w:space="0" w:color="auto"/>
                      </w:divBdr>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2108187537">
                      <w:marLeft w:val="0"/>
                      <w:marRight w:val="0"/>
                      <w:marTop w:val="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620651271">
                  <w:marLeft w:val="0"/>
                  <w:marRight w:val="0"/>
                  <w:marTop w:val="0"/>
                  <w:marBottom w:val="0"/>
                  <w:divBdr>
                    <w:top w:val="none" w:sz="0" w:space="0" w:color="auto"/>
                    <w:left w:val="none" w:sz="0" w:space="0" w:color="auto"/>
                    <w:bottom w:val="none" w:sz="0" w:space="0" w:color="auto"/>
                    <w:right w:val="none" w:sz="0" w:space="0" w:color="auto"/>
                  </w:divBdr>
                  <w:divsChild>
                    <w:div w:id="72971790">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560703803">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sChild>
                </w:div>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368529727">
                      <w:marLeft w:val="0"/>
                      <w:marRight w:val="0"/>
                      <w:marTop w:val="0"/>
                      <w:marBottom w:val="0"/>
                      <w:divBdr>
                        <w:top w:val="none" w:sz="0" w:space="0" w:color="auto"/>
                        <w:left w:val="none" w:sz="0" w:space="0" w:color="auto"/>
                        <w:bottom w:val="none" w:sz="0" w:space="0" w:color="auto"/>
                        <w:right w:val="none" w:sz="0" w:space="0" w:color="auto"/>
                      </w:divBdr>
                    </w:div>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558392057">
          <w:marLeft w:val="0"/>
          <w:marRight w:val="0"/>
          <w:marTop w:val="0"/>
          <w:marBottom w:val="0"/>
          <w:divBdr>
            <w:top w:val="none" w:sz="0" w:space="0" w:color="auto"/>
            <w:left w:val="none" w:sz="0" w:space="0" w:color="auto"/>
            <w:bottom w:val="none" w:sz="0" w:space="0" w:color="auto"/>
            <w:right w:val="none" w:sz="0" w:space="0" w:color="auto"/>
          </w:divBdr>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391855176">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19098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431556433">
                              <w:marLeft w:val="0"/>
                              <w:marRight w:val="0"/>
                              <w:marTop w:val="0"/>
                              <w:marBottom w:val="0"/>
                              <w:divBdr>
                                <w:top w:val="none" w:sz="0" w:space="0" w:color="auto"/>
                                <w:left w:val="none" w:sz="0" w:space="0" w:color="auto"/>
                                <w:bottom w:val="none" w:sz="0" w:space="0" w:color="auto"/>
                                <w:right w:val="none" w:sz="0" w:space="0" w:color="auto"/>
                              </w:divBdr>
                            </w:div>
                            <w:div w:id="770704768">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 w:id="21184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 w:id="20863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86857249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12818409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24662319">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1346790842">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38945332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429541770">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1919435946">
                              <w:marLeft w:val="0"/>
                              <w:marRight w:val="0"/>
                              <w:marTop w:val="0"/>
                              <w:marBottom w:val="0"/>
                              <w:divBdr>
                                <w:top w:val="none" w:sz="0" w:space="0" w:color="auto"/>
                                <w:left w:val="none" w:sz="0" w:space="0" w:color="auto"/>
                                <w:bottom w:val="none" w:sz="0" w:space="0" w:color="auto"/>
                                <w:right w:val="none" w:sz="0" w:space="0" w:color="auto"/>
                              </w:divBdr>
                            </w:div>
                            <w:div w:id="2067870703">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013530874">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6169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 w:id="14967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777140481">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 w:id="1876305694">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261887267">
                              <w:marLeft w:val="0"/>
                              <w:marRight w:val="0"/>
                              <w:marTop w:val="0"/>
                              <w:marBottom w:val="0"/>
                              <w:divBdr>
                                <w:top w:val="none" w:sz="0" w:space="0" w:color="auto"/>
                                <w:left w:val="none" w:sz="0" w:space="0" w:color="auto"/>
                                <w:bottom w:val="none" w:sz="0" w:space="0" w:color="auto"/>
                                <w:right w:val="none" w:sz="0" w:space="0" w:color="auto"/>
                              </w:divBdr>
                            </w:div>
                            <w:div w:id="697122654">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21265936">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583948209">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579607417">
                              <w:marLeft w:val="0"/>
                              <w:marRight w:val="0"/>
                              <w:marTop w:val="0"/>
                              <w:marBottom w:val="0"/>
                              <w:divBdr>
                                <w:top w:val="none" w:sz="0" w:space="0" w:color="auto"/>
                                <w:left w:val="none" w:sz="0" w:space="0" w:color="auto"/>
                                <w:bottom w:val="none" w:sz="0" w:space="0" w:color="auto"/>
                                <w:right w:val="none" w:sz="0" w:space="0" w:color="auto"/>
                              </w:divBdr>
                            </w:div>
                            <w:div w:id="148813060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73549107">
                              <w:marLeft w:val="0"/>
                              <w:marRight w:val="0"/>
                              <w:marTop w:val="0"/>
                              <w:marBottom w:val="0"/>
                              <w:divBdr>
                                <w:top w:val="none" w:sz="0" w:space="0" w:color="auto"/>
                                <w:left w:val="none" w:sz="0" w:space="0" w:color="auto"/>
                                <w:bottom w:val="none" w:sz="0" w:space="0" w:color="auto"/>
                                <w:right w:val="none" w:sz="0" w:space="0" w:color="auto"/>
                              </w:divBdr>
                            </w:div>
                            <w:div w:id="284846404">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238488244">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 w:id="820318461">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17222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778018665">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120922357">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 w:id="21097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13305903">
                              <w:marLeft w:val="0"/>
                              <w:marRight w:val="0"/>
                              <w:marTop w:val="0"/>
                              <w:marBottom w:val="0"/>
                              <w:divBdr>
                                <w:top w:val="none" w:sz="0" w:space="0" w:color="auto"/>
                                <w:left w:val="none" w:sz="0" w:space="0" w:color="auto"/>
                                <w:bottom w:val="none" w:sz="0" w:space="0" w:color="auto"/>
                                <w:right w:val="none" w:sz="0" w:space="0" w:color="auto"/>
                              </w:divBdr>
                            </w:div>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151678369">
                              <w:marLeft w:val="0"/>
                              <w:marRight w:val="0"/>
                              <w:marTop w:val="0"/>
                              <w:marBottom w:val="0"/>
                              <w:divBdr>
                                <w:top w:val="none" w:sz="0" w:space="0" w:color="auto"/>
                                <w:left w:val="none" w:sz="0" w:space="0" w:color="auto"/>
                                <w:bottom w:val="none" w:sz="0" w:space="0" w:color="auto"/>
                                <w:right w:val="none" w:sz="0" w:space="0" w:color="auto"/>
                              </w:divBdr>
                            </w:div>
                            <w:div w:id="433089211">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4332137">
                              <w:marLeft w:val="0"/>
                              <w:marRight w:val="0"/>
                              <w:marTop w:val="0"/>
                              <w:marBottom w:val="0"/>
                              <w:divBdr>
                                <w:top w:val="none" w:sz="0" w:space="0" w:color="auto"/>
                                <w:left w:val="none" w:sz="0" w:space="0" w:color="auto"/>
                                <w:bottom w:val="none" w:sz="0" w:space="0" w:color="auto"/>
                                <w:right w:val="none" w:sz="0" w:space="0" w:color="auto"/>
                              </w:divBdr>
                            </w:div>
                            <w:div w:id="1321697252">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320620502">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 w:id="1045104602">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6650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488593947">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7367957">
                              <w:marLeft w:val="0"/>
                              <w:marRight w:val="0"/>
                              <w:marTop w:val="0"/>
                              <w:marBottom w:val="0"/>
                              <w:divBdr>
                                <w:top w:val="none" w:sz="0" w:space="0" w:color="auto"/>
                                <w:left w:val="none" w:sz="0" w:space="0" w:color="auto"/>
                                <w:bottom w:val="none" w:sz="0" w:space="0" w:color="auto"/>
                                <w:right w:val="none" w:sz="0" w:space="0" w:color="auto"/>
                              </w:divBdr>
                            </w:div>
                            <w:div w:id="385297751">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903565720">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15392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02727146">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 w:id="1805836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1924994014">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 w:id="20890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 w:id="17470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92015239">
                              <w:marLeft w:val="0"/>
                              <w:marRight w:val="0"/>
                              <w:marTop w:val="0"/>
                              <w:marBottom w:val="0"/>
                              <w:divBdr>
                                <w:top w:val="none" w:sz="0" w:space="0" w:color="auto"/>
                                <w:left w:val="none" w:sz="0" w:space="0" w:color="auto"/>
                                <w:bottom w:val="none" w:sz="0" w:space="0" w:color="auto"/>
                                <w:right w:val="none" w:sz="0" w:space="0" w:color="auto"/>
                              </w:divBdr>
                            </w:div>
                            <w:div w:id="209877731">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962729382">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1040544734">
                              <w:marLeft w:val="0"/>
                              <w:marRight w:val="0"/>
                              <w:marTop w:val="0"/>
                              <w:marBottom w:val="0"/>
                              <w:divBdr>
                                <w:top w:val="none" w:sz="0" w:space="0" w:color="auto"/>
                                <w:left w:val="none" w:sz="0" w:space="0" w:color="auto"/>
                                <w:bottom w:val="none" w:sz="0" w:space="0" w:color="auto"/>
                                <w:right w:val="none" w:sz="0" w:space="0" w:color="auto"/>
                              </w:divBdr>
                            </w:div>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90974780">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261453838">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 w:id="19183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1380202220">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513036003">
                              <w:marLeft w:val="0"/>
                              <w:marRight w:val="0"/>
                              <w:marTop w:val="0"/>
                              <w:marBottom w:val="0"/>
                              <w:divBdr>
                                <w:top w:val="none" w:sz="0" w:space="0" w:color="auto"/>
                                <w:left w:val="none" w:sz="0" w:space="0" w:color="auto"/>
                                <w:bottom w:val="none" w:sz="0" w:space="0" w:color="auto"/>
                                <w:right w:val="none" w:sz="0" w:space="0" w:color="auto"/>
                              </w:divBdr>
                            </w:div>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342711421">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55326870">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 w:id="174876519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8652824">
                              <w:marLeft w:val="0"/>
                              <w:marRight w:val="0"/>
                              <w:marTop w:val="0"/>
                              <w:marBottom w:val="0"/>
                              <w:divBdr>
                                <w:top w:val="none" w:sz="0" w:space="0" w:color="auto"/>
                                <w:left w:val="none" w:sz="0" w:space="0" w:color="auto"/>
                                <w:bottom w:val="none" w:sz="0" w:space="0" w:color="auto"/>
                                <w:right w:val="none" w:sz="0" w:space="0" w:color="auto"/>
                              </w:divBdr>
                            </w:div>
                            <w:div w:id="237180693">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79913909">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460005345">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263076702">
                              <w:marLeft w:val="0"/>
                              <w:marRight w:val="0"/>
                              <w:marTop w:val="0"/>
                              <w:marBottom w:val="0"/>
                              <w:divBdr>
                                <w:top w:val="none" w:sz="0" w:space="0" w:color="auto"/>
                                <w:left w:val="none" w:sz="0" w:space="0" w:color="auto"/>
                                <w:bottom w:val="none" w:sz="0" w:space="0" w:color="auto"/>
                                <w:right w:val="none" w:sz="0" w:space="0" w:color="auto"/>
                              </w:divBdr>
                            </w:div>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372316603">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20467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248268856">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710104586">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233860450">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512143972">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439104644">
                              <w:marLeft w:val="0"/>
                              <w:marRight w:val="0"/>
                              <w:marTop w:val="0"/>
                              <w:marBottom w:val="0"/>
                              <w:divBdr>
                                <w:top w:val="none" w:sz="0" w:space="0" w:color="auto"/>
                                <w:left w:val="none" w:sz="0" w:space="0" w:color="auto"/>
                                <w:bottom w:val="none" w:sz="0" w:space="0" w:color="auto"/>
                                <w:right w:val="none" w:sz="0" w:space="0" w:color="auto"/>
                              </w:divBdr>
                            </w:div>
                            <w:div w:id="769004633">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5355408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1664549121">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832492">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420445176">
                                  <w:marLeft w:val="0"/>
                                  <w:marRight w:val="0"/>
                                  <w:marTop w:val="0"/>
                                  <w:marBottom w:val="0"/>
                                  <w:divBdr>
                                    <w:top w:val="none" w:sz="0" w:space="0" w:color="auto"/>
                                    <w:left w:val="none" w:sz="0" w:space="0" w:color="auto"/>
                                    <w:bottom w:val="none" w:sz="0" w:space="0" w:color="auto"/>
                                    <w:right w:val="none" w:sz="0" w:space="0" w:color="auto"/>
                                  </w:divBdr>
                                </w:div>
                                <w:div w:id="1725445861">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7007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 w:id="13786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223108341">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199079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36725426">
                              <w:marLeft w:val="0"/>
                              <w:marRight w:val="0"/>
                              <w:marTop w:val="0"/>
                              <w:marBottom w:val="0"/>
                              <w:divBdr>
                                <w:top w:val="none" w:sz="0" w:space="0" w:color="auto"/>
                                <w:left w:val="none" w:sz="0" w:space="0" w:color="auto"/>
                                <w:bottom w:val="none" w:sz="0" w:space="0" w:color="auto"/>
                                <w:right w:val="none" w:sz="0" w:space="0" w:color="auto"/>
                              </w:divBdr>
                            </w:div>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216937752">
                              <w:marLeft w:val="0"/>
                              <w:marRight w:val="0"/>
                              <w:marTop w:val="0"/>
                              <w:marBottom w:val="0"/>
                              <w:divBdr>
                                <w:top w:val="none" w:sz="0" w:space="0" w:color="auto"/>
                                <w:left w:val="none" w:sz="0" w:space="0" w:color="auto"/>
                                <w:bottom w:val="none" w:sz="0" w:space="0" w:color="auto"/>
                                <w:right w:val="none" w:sz="0" w:space="0" w:color="auto"/>
                              </w:divBdr>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 w:id="1057556170">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308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274362031">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770399395">
                              <w:marLeft w:val="0"/>
                              <w:marRight w:val="0"/>
                              <w:marTop w:val="0"/>
                              <w:marBottom w:val="0"/>
                              <w:divBdr>
                                <w:top w:val="none" w:sz="0" w:space="0" w:color="auto"/>
                                <w:left w:val="none" w:sz="0" w:space="0" w:color="auto"/>
                                <w:bottom w:val="none" w:sz="0" w:space="0" w:color="auto"/>
                                <w:right w:val="none" w:sz="0" w:space="0" w:color="auto"/>
                              </w:divBdr>
                            </w:div>
                            <w:div w:id="899444735">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199904282">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20879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 w:id="16565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 w:id="154995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0111251">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111779774">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761295153">
                                  <w:marLeft w:val="0"/>
                                  <w:marRight w:val="0"/>
                                  <w:marTop w:val="0"/>
                                  <w:marBottom w:val="0"/>
                                  <w:divBdr>
                                    <w:top w:val="none" w:sz="0" w:space="0" w:color="auto"/>
                                    <w:left w:val="none" w:sz="0" w:space="0" w:color="auto"/>
                                    <w:bottom w:val="none" w:sz="0" w:space="0" w:color="auto"/>
                                    <w:right w:val="none" w:sz="0" w:space="0" w:color="auto"/>
                                  </w:divBdr>
                                </w:div>
                                <w:div w:id="1878547954">
                                  <w:marLeft w:val="0"/>
                                  <w:marRight w:val="0"/>
                                  <w:marTop w:val="0"/>
                                  <w:marBottom w:val="0"/>
                                  <w:divBdr>
                                    <w:top w:val="none" w:sz="0" w:space="0" w:color="auto"/>
                                    <w:left w:val="none" w:sz="0" w:space="0" w:color="auto"/>
                                    <w:bottom w:val="none" w:sz="0" w:space="0" w:color="auto"/>
                                    <w:right w:val="none" w:sz="0" w:space="0" w:color="auto"/>
                                  </w:divBdr>
                                </w:div>
                              </w:divsChild>
                            </w:div>
                            <w:div w:id="21335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130754926">
                              <w:marLeft w:val="0"/>
                              <w:marRight w:val="0"/>
                              <w:marTop w:val="0"/>
                              <w:marBottom w:val="0"/>
                              <w:divBdr>
                                <w:top w:val="none" w:sz="0" w:space="0" w:color="auto"/>
                                <w:left w:val="none" w:sz="0" w:space="0" w:color="auto"/>
                                <w:bottom w:val="none" w:sz="0" w:space="0" w:color="auto"/>
                                <w:right w:val="none" w:sz="0" w:space="0" w:color="auto"/>
                              </w:divBdr>
                            </w:div>
                            <w:div w:id="4086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314379323">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016466191">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7175643">
                                  <w:marLeft w:val="0"/>
                                  <w:marRight w:val="0"/>
                                  <w:marTop w:val="0"/>
                                  <w:marBottom w:val="0"/>
                                  <w:divBdr>
                                    <w:top w:val="none" w:sz="0" w:space="0" w:color="auto"/>
                                    <w:left w:val="none" w:sz="0" w:space="0" w:color="auto"/>
                                    <w:bottom w:val="none" w:sz="0" w:space="0" w:color="auto"/>
                                    <w:right w:val="none" w:sz="0" w:space="0" w:color="auto"/>
                                  </w:divBdr>
                                </w:div>
                                <w:div w:id="2113698731">
                                  <w:marLeft w:val="0"/>
                                  <w:marRight w:val="0"/>
                                  <w:marTop w:val="0"/>
                                  <w:marBottom w:val="0"/>
                                  <w:divBdr>
                                    <w:top w:val="none" w:sz="0" w:space="0" w:color="auto"/>
                                    <w:left w:val="none" w:sz="0" w:space="0" w:color="auto"/>
                                    <w:bottom w:val="none" w:sz="0" w:space="0" w:color="auto"/>
                                    <w:right w:val="none" w:sz="0" w:space="0" w:color="auto"/>
                                  </w:divBdr>
                                </w:div>
                              </w:divsChild>
                            </w:div>
                            <w:div w:id="20704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64039038">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1384065254">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255796543">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497652474">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604774384">
                              <w:marLeft w:val="0"/>
                              <w:marRight w:val="0"/>
                              <w:marTop w:val="0"/>
                              <w:marBottom w:val="0"/>
                              <w:divBdr>
                                <w:top w:val="none" w:sz="0" w:space="0" w:color="auto"/>
                                <w:left w:val="none" w:sz="0" w:space="0" w:color="auto"/>
                                <w:bottom w:val="none" w:sz="0" w:space="0" w:color="auto"/>
                                <w:right w:val="none" w:sz="0" w:space="0" w:color="auto"/>
                              </w:divBdr>
                            </w:div>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724178681">
                              <w:marLeft w:val="0"/>
                              <w:marRight w:val="0"/>
                              <w:marTop w:val="0"/>
                              <w:marBottom w:val="0"/>
                              <w:divBdr>
                                <w:top w:val="none" w:sz="0" w:space="0" w:color="auto"/>
                                <w:left w:val="none" w:sz="0" w:space="0" w:color="auto"/>
                                <w:bottom w:val="none" w:sz="0" w:space="0" w:color="auto"/>
                                <w:right w:val="none" w:sz="0" w:space="0" w:color="auto"/>
                              </w:divBdr>
                            </w:div>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171919307">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 w:id="230626012">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170680945">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9158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209142736">
                              <w:marLeft w:val="0"/>
                              <w:marRight w:val="0"/>
                              <w:marTop w:val="0"/>
                              <w:marBottom w:val="0"/>
                              <w:divBdr>
                                <w:top w:val="none" w:sz="0" w:space="0" w:color="auto"/>
                                <w:left w:val="none" w:sz="0" w:space="0" w:color="auto"/>
                                <w:bottom w:val="none" w:sz="0" w:space="0" w:color="auto"/>
                                <w:right w:val="none" w:sz="0" w:space="0" w:color="auto"/>
                              </w:divBdr>
                            </w:div>
                            <w:div w:id="1501777263">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440345593">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20400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283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2040523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480579192">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sChild>
                </w:div>
                <w:div w:id="1990085177">
                  <w:marLeft w:val="0"/>
                  <w:marRight w:val="0"/>
                  <w:marTop w:val="240"/>
                  <w:marBottom w:val="240"/>
                  <w:divBdr>
                    <w:top w:val="none" w:sz="0" w:space="0" w:color="auto"/>
                    <w:left w:val="none" w:sz="0" w:space="0" w:color="auto"/>
                    <w:bottom w:val="none" w:sz="0" w:space="0" w:color="auto"/>
                    <w:right w:val="none" w:sz="0" w:space="0" w:color="auto"/>
                  </w:divBdr>
                </w:div>
                <w:div w:id="2083480359">
                  <w:marLeft w:val="0"/>
                  <w:marRight w:val="0"/>
                  <w:marTop w:val="480"/>
                  <w:marBottom w:val="0"/>
                  <w:divBdr>
                    <w:top w:val="single" w:sz="6" w:space="0" w:color="EEEEEE"/>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18691687">
                      <w:marLeft w:val="0"/>
                      <w:marRight w:val="0"/>
                      <w:marTop w:val="0"/>
                      <w:marBottom w:val="720"/>
                      <w:divBdr>
                        <w:top w:val="none" w:sz="0" w:space="0" w:color="auto"/>
                        <w:left w:val="none" w:sz="0" w:space="0" w:color="auto"/>
                        <w:bottom w:val="none" w:sz="0" w:space="0" w:color="auto"/>
                        <w:right w:val="none" w:sz="0" w:space="0" w:color="auto"/>
                      </w:divBdr>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93425131">
                      <w:marLeft w:val="0"/>
                      <w:marRight w:val="0"/>
                      <w:marTop w:val="0"/>
                      <w:marBottom w:val="0"/>
                      <w:divBdr>
                        <w:top w:val="none" w:sz="0" w:space="0" w:color="auto"/>
                        <w:left w:val="none" w:sz="0" w:space="0" w:color="auto"/>
                        <w:bottom w:val="none" w:sz="0" w:space="0" w:color="auto"/>
                        <w:right w:val="none" w:sz="0" w:space="0" w:color="auto"/>
                      </w:divBdr>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5690887">
                              <w:marLeft w:val="0"/>
                              <w:marRight w:val="0"/>
                              <w:marTop w:val="0"/>
                              <w:marBottom w:val="0"/>
                              <w:divBdr>
                                <w:top w:val="none" w:sz="0" w:space="0" w:color="auto"/>
                                <w:left w:val="none" w:sz="0" w:space="0" w:color="auto"/>
                                <w:bottom w:val="none" w:sz="0" w:space="0" w:color="auto"/>
                                <w:right w:val="none" w:sz="0" w:space="0" w:color="auto"/>
                              </w:divBdr>
                            </w:div>
                            <w:div w:id="19028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13459306">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559512578">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 w:id="1855537400">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514617902">
                              <w:marLeft w:val="0"/>
                              <w:marRight w:val="0"/>
                              <w:marTop w:val="0"/>
                              <w:marBottom w:val="0"/>
                              <w:divBdr>
                                <w:top w:val="none" w:sz="0" w:space="0" w:color="auto"/>
                                <w:left w:val="none" w:sz="0" w:space="0" w:color="auto"/>
                                <w:bottom w:val="none" w:sz="0" w:space="0" w:color="auto"/>
                                <w:right w:val="none" w:sz="0" w:space="0" w:color="auto"/>
                              </w:divBdr>
                            </w:div>
                            <w:div w:id="781612359">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 w:id="18661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94473">
      <w:bodyDiv w:val="1"/>
      <w:marLeft w:val="0"/>
      <w:marRight w:val="0"/>
      <w:marTop w:val="0"/>
      <w:marBottom w:val="0"/>
      <w:divBdr>
        <w:top w:val="none" w:sz="0" w:space="0" w:color="auto"/>
        <w:left w:val="none" w:sz="0" w:space="0" w:color="auto"/>
        <w:bottom w:val="none" w:sz="0" w:space="0" w:color="auto"/>
        <w:right w:val="none" w:sz="0" w:space="0" w:color="auto"/>
      </w:divBdr>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278268398">
                              <w:marLeft w:val="0"/>
                              <w:marRight w:val="0"/>
                              <w:marTop w:val="0"/>
                              <w:marBottom w:val="0"/>
                              <w:divBdr>
                                <w:top w:val="none" w:sz="0" w:space="0" w:color="auto"/>
                                <w:left w:val="none" w:sz="0" w:space="0" w:color="auto"/>
                                <w:bottom w:val="none" w:sz="0" w:space="0" w:color="auto"/>
                                <w:right w:val="none" w:sz="0" w:space="0" w:color="auto"/>
                              </w:divBdr>
                            </w:div>
                            <w:div w:id="9865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9421724">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774130469">
                              <w:marLeft w:val="0"/>
                              <w:marRight w:val="0"/>
                              <w:marTop w:val="0"/>
                              <w:marBottom w:val="0"/>
                              <w:divBdr>
                                <w:top w:val="none" w:sz="0" w:space="0" w:color="auto"/>
                                <w:left w:val="none" w:sz="0" w:space="0" w:color="auto"/>
                                <w:bottom w:val="none" w:sz="0" w:space="0" w:color="auto"/>
                                <w:right w:val="none" w:sz="0" w:space="0" w:color="auto"/>
                              </w:divBdr>
                            </w:div>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030032540">
                              <w:marLeft w:val="0"/>
                              <w:marRight w:val="0"/>
                              <w:marTop w:val="0"/>
                              <w:marBottom w:val="0"/>
                              <w:divBdr>
                                <w:top w:val="none" w:sz="0" w:space="0" w:color="auto"/>
                                <w:left w:val="none" w:sz="0" w:space="0" w:color="auto"/>
                                <w:bottom w:val="none" w:sz="0" w:space="0" w:color="auto"/>
                                <w:right w:val="none" w:sz="0" w:space="0" w:color="auto"/>
                              </w:divBdr>
                            </w:div>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26948887">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354307421">
                              <w:marLeft w:val="0"/>
                              <w:marRight w:val="0"/>
                              <w:marTop w:val="0"/>
                              <w:marBottom w:val="0"/>
                              <w:divBdr>
                                <w:top w:val="none" w:sz="0" w:space="0" w:color="auto"/>
                                <w:left w:val="none" w:sz="0" w:space="0" w:color="auto"/>
                                <w:bottom w:val="none" w:sz="0" w:space="0" w:color="auto"/>
                                <w:right w:val="none" w:sz="0" w:space="0" w:color="auto"/>
                              </w:divBdr>
                            </w:div>
                            <w:div w:id="640036126">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131911433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203912953">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18911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 w:id="1963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 w:id="1039280254">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397630">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1295794489">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31811084">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109304180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39332599">
                              <w:marLeft w:val="0"/>
                              <w:marRight w:val="0"/>
                              <w:marTop w:val="0"/>
                              <w:marBottom w:val="0"/>
                              <w:divBdr>
                                <w:top w:val="none" w:sz="0" w:space="0" w:color="auto"/>
                                <w:left w:val="none" w:sz="0" w:space="0" w:color="auto"/>
                                <w:bottom w:val="none" w:sz="0" w:space="0" w:color="auto"/>
                                <w:right w:val="none" w:sz="0" w:space="0" w:color="auto"/>
                              </w:divBdr>
                            </w:div>
                            <w:div w:id="132263016">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781997638">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 w:id="1738867113">
                              <w:marLeft w:val="0"/>
                              <w:marRight w:val="0"/>
                              <w:marTop w:val="0"/>
                              <w:marBottom w:val="0"/>
                              <w:divBdr>
                                <w:top w:val="none" w:sz="0" w:space="0" w:color="auto"/>
                                <w:left w:val="none" w:sz="0" w:space="0" w:color="auto"/>
                                <w:bottom w:val="none" w:sz="0" w:space="0" w:color="auto"/>
                                <w:right w:val="none" w:sz="0" w:space="0" w:color="auto"/>
                              </w:divBdr>
                            </w:div>
                            <w:div w:id="1764691593">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53433482">
                              <w:marLeft w:val="0"/>
                              <w:marRight w:val="0"/>
                              <w:marTop w:val="0"/>
                              <w:marBottom w:val="0"/>
                              <w:divBdr>
                                <w:top w:val="none" w:sz="0" w:space="0" w:color="auto"/>
                                <w:left w:val="none" w:sz="0" w:space="0" w:color="auto"/>
                                <w:bottom w:val="none" w:sz="0" w:space="0" w:color="auto"/>
                                <w:right w:val="none" w:sz="0" w:space="0" w:color="auto"/>
                              </w:divBdr>
                            </w:div>
                            <w:div w:id="309795261">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71195857">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327710376">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317226583">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 w:id="1635403739">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sChild>
                            </w:div>
                            <w:div w:id="988898257">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348870294">
                              <w:marLeft w:val="0"/>
                              <w:marRight w:val="0"/>
                              <w:marTop w:val="0"/>
                              <w:marBottom w:val="0"/>
                              <w:divBdr>
                                <w:top w:val="none" w:sz="0" w:space="0" w:color="auto"/>
                                <w:left w:val="none" w:sz="0" w:space="0" w:color="auto"/>
                                <w:bottom w:val="none" w:sz="0" w:space="0" w:color="auto"/>
                                <w:right w:val="none" w:sz="0" w:space="0" w:color="auto"/>
                              </w:divBdr>
                            </w:div>
                            <w:div w:id="809328379">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56366989">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36051432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02355319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 w:id="1731733457">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8681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106968135">
                              <w:marLeft w:val="0"/>
                              <w:marRight w:val="0"/>
                              <w:marTop w:val="0"/>
                              <w:marBottom w:val="0"/>
                              <w:divBdr>
                                <w:top w:val="none" w:sz="0" w:space="0" w:color="auto"/>
                                <w:left w:val="none" w:sz="0" w:space="0" w:color="auto"/>
                                <w:bottom w:val="none" w:sz="0" w:space="0" w:color="auto"/>
                                <w:right w:val="none" w:sz="0" w:space="0" w:color="auto"/>
                              </w:divBdr>
                            </w:div>
                            <w:div w:id="284699617">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 w:id="1239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219294271">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513227065">
                              <w:marLeft w:val="0"/>
                              <w:marRight w:val="0"/>
                              <w:marTop w:val="0"/>
                              <w:marBottom w:val="0"/>
                              <w:divBdr>
                                <w:top w:val="none" w:sz="0" w:space="0" w:color="auto"/>
                                <w:left w:val="none" w:sz="0" w:space="0" w:color="auto"/>
                                <w:bottom w:val="none" w:sz="0" w:space="0" w:color="auto"/>
                                <w:right w:val="none" w:sz="0" w:space="0" w:color="auto"/>
                              </w:divBdr>
                            </w:div>
                            <w:div w:id="747187745">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 w:id="20987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315260432">
                              <w:marLeft w:val="0"/>
                              <w:marRight w:val="0"/>
                              <w:marTop w:val="0"/>
                              <w:marBottom w:val="0"/>
                              <w:divBdr>
                                <w:top w:val="none" w:sz="0" w:space="0" w:color="auto"/>
                                <w:left w:val="none" w:sz="0" w:space="0" w:color="auto"/>
                                <w:bottom w:val="none" w:sz="0" w:space="0" w:color="auto"/>
                                <w:right w:val="none" w:sz="0" w:space="0" w:color="auto"/>
                              </w:divBdr>
                            </w:div>
                            <w:div w:id="867647805">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198978339">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2142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 w:id="862792043">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923493202">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288972267">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13380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12923054">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21227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12289430">
      <w:bodyDiv w:val="1"/>
      <w:marLeft w:val="0"/>
      <w:marRight w:val="0"/>
      <w:marTop w:val="0"/>
      <w:marBottom w:val="0"/>
      <w:divBdr>
        <w:top w:val="none" w:sz="0" w:space="0" w:color="auto"/>
        <w:left w:val="none" w:sz="0" w:space="0" w:color="auto"/>
        <w:bottom w:val="none" w:sz="0" w:space="0" w:color="auto"/>
        <w:right w:val="none" w:sz="0" w:space="0" w:color="auto"/>
      </w:divBdr>
      <w:divsChild>
        <w:div w:id="270822946">
          <w:marLeft w:val="0"/>
          <w:marRight w:val="0"/>
          <w:marTop w:val="0"/>
          <w:marBottom w:val="0"/>
          <w:divBdr>
            <w:top w:val="none" w:sz="0" w:space="0" w:color="auto"/>
            <w:left w:val="none" w:sz="0" w:space="0" w:color="auto"/>
            <w:bottom w:val="none" w:sz="0" w:space="0" w:color="auto"/>
            <w:right w:val="none" w:sz="0" w:space="0" w:color="auto"/>
          </w:divBdr>
          <w:divsChild>
            <w:div w:id="205490">
              <w:marLeft w:val="0"/>
              <w:marRight w:val="0"/>
              <w:marTop w:val="0"/>
              <w:marBottom w:val="0"/>
              <w:divBdr>
                <w:top w:val="none" w:sz="0" w:space="0" w:color="auto"/>
                <w:left w:val="none" w:sz="0" w:space="0" w:color="auto"/>
                <w:bottom w:val="none" w:sz="0" w:space="0" w:color="auto"/>
                <w:right w:val="none" w:sz="0" w:space="0" w:color="auto"/>
              </w:divBdr>
            </w:div>
            <w:div w:id="9646975">
              <w:marLeft w:val="0"/>
              <w:marRight w:val="0"/>
              <w:marTop w:val="0"/>
              <w:marBottom w:val="0"/>
              <w:divBdr>
                <w:top w:val="none" w:sz="0" w:space="0" w:color="auto"/>
                <w:left w:val="none" w:sz="0" w:space="0" w:color="auto"/>
                <w:bottom w:val="none" w:sz="0" w:space="0" w:color="auto"/>
                <w:right w:val="none" w:sz="0" w:space="0" w:color="auto"/>
              </w:divBdr>
            </w:div>
            <w:div w:id="28842990">
              <w:marLeft w:val="0"/>
              <w:marRight w:val="0"/>
              <w:marTop w:val="0"/>
              <w:marBottom w:val="0"/>
              <w:divBdr>
                <w:top w:val="none" w:sz="0" w:space="0" w:color="auto"/>
                <w:left w:val="none" w:sz="0" w:space="0" w:color="auto"/>
                <w:bottom w:val="none" w:sz="0" w:space="0" w:color="auto"/>
                <w:right w:val="none" w:sz="0" w:space="0" w:color="auto"/>
              </w:divBdr>
            </w:div>
            <w:div w:id="36855177">
              <w:marLeft w:val="0"/>
              <w:marRight w:val="0"/>
              <w:marTop w:val="0"/>
              <w:marBottom w:val="0"/>
              <w:divBdr>
                <w:top w:val="none" w:sz="0" w:space="0" w:color="auto"/>
                <w:left w:val="none" w:sz="0" w:space="0" w:color="auto"/>
                <w:bottom w:val="none" w:sz="0" w:space="0" w:color="auto"/>
                <w:right w:val="none" w:sz="0" w:space="0" w:color="auto"/>
              </w:divBdr>
            </w:div>
            <w:div w:id="42296195">
              <w:marLeft w:val="0"/>
              <w:marRight w:val="0"/>
              <w:marTop w:val="0"/>
              <w:marBottom w:val="0"/>
              <w:divBdr>
                <w:top w:val="none" w:sz="0" w:space="0" w:color="auto"/>
                <w:left w:val="none" w:sz="0" w:space="0" w:color="auto"/>
                <w:bottom w:val="none" w:sz="0" w:space="0" w:color="auto"/>
                <w:right w:val="none" w:sz="0" w:space="0" w:color="auto"/>
              </w:divBdr>
            </w:div>
            <w:div w:id="49885399">
              <w:marLeft w:val="0"/>
              <w:marRight w:val="0"/>
              <w:marTop w:val="0"/>
              <w:marBottom w:val="0"/>
              <w:divBdr>
                <w:top w:val="none" w:sz="0" w:space="0" w:color="auto"/>
                <w:left w:val="none" w:sz="0" w:space="0" w:color="auto"/>
                <w:bottom w:val="none" w:sz="0" w:space="0" w:color="auto"/>
                <w:right w:val="none" w:sz="0" w:space="0" w:color="auto"/>
              </w:divBdr>
            </w:div>
            <w:div w:id="69230926">
              <w:marLeft w:val="0"/>
              <w:marRight w:val="0"/>
              <w:marTop w:val="0"/>
              <w:marBottom w:val="0"/>
              <w:divBdr>
                <w:top w:val="none" w:sz="0" w:space="0" w:color="auto"/>
                <w:left w:val="none" w:sz="0" w:space="0" w:color="auto"/>
                <w:bottom w:val="none" w:sz="0" w:space="0" w:color="auto"/>
                <w:right w:val="none" w:sz="0" w:space="0" w:color="auto"/>
              </w:divBdr>
            </w:div>
            <w:div w:id="92668614">
              <w:marLeft w:val="0"/>
              <w:marRight w:val="0"/>
              <w:marTop w:val="0"/>
              <w:marBottom w:val="0"/>
              <w:divBdr>
                <w:top w:val="none" w:sz="0" w:space="0" w:color="auto"/>
                <w:left w:val="none" w:sz="0" w:space="0" w:color="auto"/>
                <w:bottom w:val="none" w:sz="0" w:space="0" w:color="auto"/>
                <w:right w:val="none" w:sz="0" w:space="0" w:color="auto"/>
              </w:divBdr>
            </w:div>
            <w:div w:id="119692882">
              <w:marLeft w:val="0"/>
              <w:marRight w:val="0"/>
              <w:marTop w:val="0"/>
              <w:marBottom w:val="0"/>
              <w:divBdr>
                <w:top w:val="none" w:sz="0" w:space="0" w:color="auto"/>
                <w:left w:val="none" w:sz="0" w:space="0" w:color="auto"/>
                <w:bottom w:val="none" w:sz="0" w:space="0" w:color="auto"/>
                <w:right w:val="none" w:sz="0" w:space="0" w:color="auto"/>
              </w:divBdr>
            </w:div>
            <w:div w:id="174224308">
              <w:marLeft w:val="0"/>
              <w:marRight w:val="0"/>
              <w:marTop w:val="0"/>
              <w:marBottom w:val="0"/>
              <w:divBdr>
                <w:top w:val="none" w:sz="0" w:space="0" w:color="auto"/>
                <w:left w:val="none" w:sz="0" w:space="0" w:color="auto"/>
                <w:bottom w:val="none" w:sz="0" w:space="0" w:color="auto"/>
                <w:right w:val="none" w:sz="0" w:space="0" w:color="auto"/>
              </w:divBdr>
            </w:div>
            <w:div w:id="195435312">
              <w:marLeft w:val="0"/>
              <w:marRight w:val="0"/>
              <w:marTop w:val="0"/>
              <w:marBottom w:val="0"/>
              <w:divBdr>
                <w:top w:val="none" w:sz="0" w:space="0" w:color="auto"/>
                <w:left w:val="none" w:sz="0" w:space="0" w:color="auto"/>
                <w:bottom w:val="none" w:sz="0" w:space="0" w:color="auto"/>
                <w:right w:val="none" w:sz="0" w:space="0" w:color="auto"/>
              </w:divBdr>
            </w:div>
            <w:div w:id="200099080">
              <w:marLeft w:val="0"/>
              <w:marRight w:val="0"/>
              <w:marTop w:val="0"/>
              <w:marBottom w:val="0"/>
              <w:divBdr>
                <w:top w:val="none" w:sz="0" w:space="0" w:color="auto"/>
                <w:left w:val="none" w:sz="0" w:space="0" w:color="auto"/>
                <w:bottom w:val="none" w:sz="0" w:space="0" w:color="auto"/>
                <w:right w:val="none" w:sz="0" w:space="0" w:color="auto"/>
              </w:divBdr>
            </w:div>
            <w:div w:id="226915124">
              <w:marLeft w:val="0"/>
              <w:marRight w:val="0"/>
              <w:marTop w:val="0"/>
              <w:marBottom w:val="0"/>
              <w:divBdr>
                <w:top w:val="none" w:sz="0" w:space="0" w:color="auto"/>
                <w:left w:val="none" w:sz="0" w:space="0" w:color="auto"/>
                <w:bottom w:val="none" w:sz="0" w:space="0" w:color="auto"/>
                <w:right w:val="none" w:sz="0" w:space="0" w:color="auto"/>
              </w:divBdr>
            </w:div>
            <w:div w:id="249966238">
              <w:marLeft w:val="0"/>
              <w:marRight w:val="0"/>
              <w:marTop w:val="0"/>
              <w:marBottom w:val="0"/>
              <w:divBdr>
                <w:top w:val="none" w:sz="0" w:space="0" w:color="auto"/>
                <w:left w:val="none" w:sz="0" w:space="0" w:color="auto"/>
                <w:bottom w:val="none" w:sz="0" w:space="0" w:color="auto"/>
                <w:right w:val="none" w:sz="0" w:space="0" w:color="auto"/>
              </w:divBdr>
            </w:div>
            <w:div w:id="304966009">
              <w:marLeft w:val="0"/>
              <w:marRight w:val="0"/>
              <w:marTop w:val="0"/>
              <w:marBottom w:val="0"/>
              <w:divBdr>
                <w:top w:val="none" w:sz="0" w:space="0" w:color="auto"/>
                <w:left w:val="none" w:sz="0" w:space="0" w:color="auto"/>
                <w:bottom w:val="none" w:sz="0" w:space="0" w:color="auto"/>
                <w:right w:val="none" w:sz="0" w:space="0" w:color="auto"/>
              </w:divBdr>
            </w:div>
            <w:div w:id="308556657">
              <w:marLeft w:val="0"/>
              <w:marRight w:val="0"/>
              <w:marTop w:val="0"/>
              <w:marBottom w:val="0"/>
              <w:divBdr>
                <w:top w:val="none" w:sz="0" w:space="0" w:color="auto"/>
                <w:left w:val="none" w:sz="0" w:space="0" w:color="auto"/>
                <w:bottom w:val="none" w:sz="0" w:space="0" w:color="auto"/>
                <w:right w:val="none" w:sz="0" w:space="0" w:color="auto"/>
              </w:divBdr>
            </w:div>
            <w:div w:id="334385108">
              <w:marLeft w:val="0"/>
              <w:marRight w:val="0"/>
              <w:marTop w:val="0"/>
              <w:marBottom w:val="0"/>
              <w:divBdr>
                <w:top w:val="none" w:sz="0" w:space="0" w:color="auto"/>
                <w:left w:val="none" w:sz="0" w:space="0" w:color="auto"/>
                <w:bottom w:val="none" w:sz="0" w:space="0" w:color="auto"/>
                <w:right w:val="none" w:sz="0" w:space="0" w:color="auto"/>
              </w:divBdr>
            </w:div>
            <w:div w:id="345207125">
              <w:marLeft w:val="0"/>
              <w:marRight w:val="0"/>
              <w:marTop w:val="0"/>
              <w:marBottom w:val="0"/>
              <w:divBdr>
                <w:top w:val="none" w:sz="0" w:space="0" w:color="auto"/>
                <w:left w:val="none" w:sz="0" w:space="0" w:color="auto"/>
                <w:bottom w:val="none" w:sz="0" w:space="0" w:color="auto"/>
                <w:right w:val="none" w:sz="0" w:space="0" w:color="auto"/>
              </w:divBdr>
            </w:div>
            <w:div w:id="362170215">
              <w:marLeft w:val="0"/>
              <w:marRight w:val="0"/>
              <w:marTop w:val="0"/>
              <w:marBottom w:val="0"/>
              <w:divBdr>
                <w:top w:val="none" w:sz="0" w:space="0" w:color="auto"/>
                <w:left w:val="none" w:sz="0" w:space="0" w:color="auto"/>
                <w:bottom w:val="none" w:sz="0" w:space="0" w:color="auto"/>
                <w:right w:val="none" w:sz="0" w:space="0" w:color="auto"/>
              </w:divBdr>
            </w:div>
            <w:div w:id="385491216">
              <w:marLeft w:val="0"/>
              <w:marRight w:val="0"/>
              <w:marTop w:val="0"/>
              <w:marBottom w:val="0"/>
              <w:divBdr>
                <w:top w:val="none" w:sz="0" w:space="0" w:color="auto"/>
                <w:left w:val="none" w:sz="0" w:space="0" w:color="auto"/>
                <w:bottom w:val="none" w:sz="0" w:space="0" w:color="auto"/>
                <w:right w:val="none" w:sz="0" w:space="0" w:color="auto"/>
              </w:divBdr>
            </w:div>
            <w:div w:id="394163377">
              <w:marLeft w:val="0"/>
              <w:marRight w:val="0"/>
              <w:marTop w:val="0"/>
              <w:marBottom w:val="0"/>
              <w:divBdr>
                <w:top w:val="none" w:sz="0" w:space="0" w:color="auto"/>
                <w:left w:val="none" w:sz="0" w:space="0" w:color="auto"/>
                <w:bottom w:val="none" w:sz="0" w:space="0" w:color="auto"/>
                <w:right w:val="none" w:sz="0" w:space="0" w:color="auto"/>
              </w:divBdr>
            </w:div>
            <w:div w:id="411052621">
              <w:marLeft w:val="0"/>
              <w:marRight w:val="0"/>
              <w:marTop w:val="0"/>
              <w:marBottom w:val="0"/>
              <w:divBdr>
                <w:top w:val="none" w:sz="0" w:space="0" w:color="auto"/>
                <w:left w:val="none" w:sz="0" w:space="0" w:color="auto"/>
                <w:bottom w:val="none" w:sz="0" w:space="0" w:color="auto"/>
                <w:right w:val="none" w:sz="0" w:space="0" w:color="auto"/>
              </w:divBdr>
            </w:div>
            <w:div w:id="420295331">
              <w:marLeft w:val="0"/>
              <w:marRight w:val="0"/>
              <w:marTop w:val="0"/>
              <w:marBottom w:val="0"/>
              <w:divBdr>
                <w:top w:val="none" w:sz="0" w:space="0" w:color="auto"/>
                <w:left w:val="none" w:sz="0" w:space="0" w:color="auto"/>
                <w:bottom w:val="none" w:sz="0" w:space="0" w:color="auto"/>
                <w:right w:val="none" w:sz="0" w:space="0" w:color="auto"/>
              </w:divBdr>
            </w:div>
            <w:div w:id="463620422">
              <w:marLeft w:val="0"/>
              <w:marRight w:val="0"/>
              <w:marTop w:val="0"/>
              <w:marBottom w:val="0"/>
              <w:divBdr>
                <w:top w:val="none" w:sz="0" w:space="0" w:color="auto"/>
                <w:left w:val="none" w:sz="0" w:space="0" w:color="auto"/>
                <w:bottom w:val="none" w:sz="0" w:space="0" w:color="auto"/>
                <w:right w:val="none" w:sz="0" w:space="0" w:color="auto"/>
              </w:divBdr>
            </w:div>
            <w:div w:id="489448755">
              <w:marLeft w:val="0"/>
              <w:marRight w:val="0"/>
              <w:marTop w:val="0"/>
              <w:marBottom w:val="0"/>
              <w:divBdr>
                <w:top w:val="none" w:sz="0" w:space="0" w:color="auto"/>
                <w:left w:val="none" w:sz="0" w:space="0" w:color="auto"/>
                <w:bottom w:val="none" w:sz="0" w:space="0" w:color="auto"/>
                <w:right w:val="none" w:sz="0" w:space="0" w:color="auto"/>
              </w:divBdr>
            </w:div>
            <w:div w:id="516039025">
              <w:marLeft w:val="0"/>
              <w:marRight w:val="0"/>
              <w:marTop w:val="0"/>
              <w:marBottom w:val="0"/>
              <w:divBdr>
                <w:top w:val="none" w:sz="0" w:space="0" w:color="auto"/>
                <w:left w:val="none" w:sz="0" w:space="0" w:color="auto"/>
                <w:bottom w:val="none" w:sz="0" w:space="0" w:color="auto"/>
                <w:right w:val="none" w:sz="0" w:space="0" w:color="auto"/>
              </w:divBdr>
            </w:div>
            <w:div w:id="534315075">
              <w:marLeft w:val="0"/>
              <w:marRight w:val="0"/>
              <w:marTop w:val="0"/>
              <w:marBottom w:val="0"/>
              <w:divBdr>
                <w:top w:val="none" w:sz="0" w:space="0" w:color="auto"/>
                <w:left w:val="none" w:sz="0" w:space="0" w:color="auto"/>
                <w:bottom w:val="none" w:sz="0" w:space="0" w:color="auto"/>
                <w:right w:val="none" w:sz="0" w:space="0" w:color="auto"/>
              </w:divBdr>
            </w:div>
            <w:div w:id="549001711">
              <w:marLeft w:val="0"/>
              <w:marRight w:val="0"/>
              <w:marTop w:val="0"/>
              <w:marBottom w:val="0"/>
              <w:divBdr>
                <w:top w:val="none" w:sz="0" w:space="0" w:color="auto"/>
                <w:left w:val="none" w:sz="0" w:space="0" w:color="auto"/>
                <w:bottom w:val="none" w:sz="0" w:space="0" w:color="auto"/>
                <w:right w:val="none" w:sz="0" w:space="0" w:color="auto"/>
              </w:divBdr>
            </w:div>
            <w:div w:id="584805131">
              <w:marLeft w:val="0"/>
              <w:marRight w:val="0"/>
              <w:marTop w:val="0"/>
              <w:marBottom w:val="0"/>
              <w:divBdr>
                <w:top w:val="none" w:sz="0" w:space="0" w:color="auto"/>
                <w:left w:val="none" w:sz="0" w:space="0" w:color="auto"/>
                <w:bottom w:val="none" w:sz="0" w:space="0" w:color="auto"/>
                <w:right w:val="none" w:sz="0" w:space="0" w:color="auto"/>
              </w:divBdr>
            </w:div>
            <w:div w:id="691347457">
              <w:marLeft w:val="0"/>
              <w:marRight w:val="0"/>
              <w:marTop w:val="0"/>
              <w:marBottom w:val="0"/>
              <w:divBdr>
                <w:top w:val="none" w:sz="0" w:space="0" w:color="auto"/>
                <w:left w:val="none" w:sz="0" w:space="0" w:color="auto"/>
                <w:bottom w:val="none" w:sz="0" w:space="0" w:color="auto"/>
                <w:right w:val="none" w:sz="0" w:space="0" w:color="auto"/>
              </w:divBdr>
            </w:div>
            <w:div w:id="726614413">
              <w:marLeft w:val="0"/>
              <w:marRight w:val="0"/>
              <w:marTop w:val="0"/>
              <w:marBottom w:val="0"/>
              <w:divBdr>
                <w:top w:val="none" w:sz="0" w:space="0" w:color="auto"/>
                <w:left w:val="none" w:sz="0" w:space="0" w:color="auto"/>
                <w:bottom w:val="none" w:sz="0" w:space="0" w:color="auto"/>
                <w:right w:val="none" w:sz="0" w:space="0" w:color="auto"/>
              </w:divBdr>
            </w:div>
            <w:div w:id="734200375">
              <w:marLeft w:val="0"/>
              <w:marRight w:val="0"/>
              <w:marTop w:val="0"/>
              <w:marBottom w:val="0"/>
              <w:divBdr>
                <w:top w:val="none" w:sz="0" w:space="0" w:color="auto"/>
                <w:left w:val="none" w:sz="0" w:space="0" w:color="auto"/>
                <w:bottom w:val="none" w:sz="0" w:space="0" w:color="auto"/>
                <w:right w:val="none" w:sz="0" w:space="0" w:color="auto"/>
              </w:divBdr>
            </w:div>
            <w:div w:id="787894553">
              <w:marLeft w:val="0"/>
              <w:marRight w:val="0"/>
              <w:marTop w:val="0"/>
              <w:marBottom w:val="0"/>
              <w:divBdr>
                <w:top w:val="none" w:sz="0" w:space="0" w:color="auto"/>
                <w:left w:val="none" w:sz="0" w:space="0" w:color="auto"/>
                <w:bottom w:val="none" w:sz="0" w:space="0" w:color="auto"/>
                <w:right w:val="none" w:sz="0" w:space="0" w:color="auto"/>
              </w:divBdr>
            </w:div>
            <w:div w:id="794100349">
              <w:marLeft w:val="0"/>
              <w:marRight w:val="0"/>
              <w:marTop w:val="0"/>
              <w:marBottom w:val="0"/>
              <w:divBdr>
                <w:top w:val="none" w:sz="0" w:space="0" w:color="auto"/>
                <w:left w:val="none" w:sz="0" w:space="0" w:color="auto"/>
                <w:bottom w:val="none" w:sz="0" w:space="0" w:color="auto"/>
                <w:right w:val="none" w:sz="0" w:space="0" w:color="auto"/>
              </w:divBdr>
            </w:div>
            <w:div w:id="887882285">
              <w:marLeft w:val="0"/>
              <w:marRight w:val="0"/>
              <w:marTop w:val="0"/>
              <w:marBottom w:val="0"/>
              <w:divBdr>
                <w:top w:val="none" w:sz="0" w:space="0" w:color="auto"/>
                <w:left w:val="none" w:sz="0" w:space="0" w:color="auto"/>
                <w:bottom w:val="none" w:sz="0" w:space="0" w:color="auto"/>
                <w:right w:val="none" w:sz="0" w:space="0" w:color="auto"/>
              </w:divBdr>
            </w:div>
            <w:div w:id="909921190">
              <w:marLeft w:val="0"/>
              <w:marRight w:val="0"/>
              <w:marTop w:val="0"/>
              <w:marBottom w:val="0"/>
              <w:divBdr>
                <w:top w:val="none" w:sz="0" w:space="0" w:color="auto"/>
                <w:left w:val="none" w:sz="0" w:space="0" w:color="auto"/>
                <w:bottom w:val="none" w:sz="0" w:space="0" w:color="auto"/>
                <w:right w:val="none" w:sz="0" w:space="0" w:color="auto"/>
              </w:divBdr>
            </w:div>
            <w:div w:id="961303651">
              <w:marLeft w:val="0"/>
              <w:marRight w:val="0"/>
              <w:marTop w:val="0"/>
              <w:marBottom w:val="0"/>
              <w:divBdr>
                <w:top w:val="none" w:sz="0" w:space="0" w:color="auto"/>
                <w:left w:val="none" w:sz="0" w:space="0" w:color="auto"/>
                <w:bottom w:val="none" w:sz="0" w:space="0" w:color="auto"/>
                <w:right w:val="none" w:sz="0" w:space="0" w:color="auto"/>
              </w:divBdr>
            </w:div>
            <w:div w:id="968559777">
              <w:marLeft w:val="0"/>
              <w:marRight w:val="0"/>
              <w:marTop w:val="0"/>
              <w:marBottom w:val="0"/>
              <w:divBdr>
                <w:top w:val="none" w:sz="0" w:space="0" w:color="auto"/>
                <w:left w:val="none" w:sz="0" w:space="0" w:color="auto"/>
                <w:bottom w:val="none" w:sz="0" w:space="0" w:color="auto"/>
                <w:right w:val="none" w:sz="0" w:space="0" w:color="auto"/>
              </w:divBdr>
            </w:div>
            <w:div w:id="1012534911">
              <w:marLeft w:val="0"/>
              <w:marRight w:val="0"/>
              <w:marTop w:val="0"/>
              <w:marBottom w:val="0"/>
              <w:divBdr>
                <w:top w:val="none" w:sz="0" w:space="0" w:color="auto"/>
                <w:left w:val="none" w:sz="0" w:space="0" w:color="auto"/>
                <w:bottom w:val="none" w:sz="0" w:space="0" w:color="auto"/>
                <w:right w:val="none" w:sz="0" w:space="0" w:color="auto"/>
              </w:divBdr>
            </w:div>
            <w:div w:id="1022706757">
              <w:marLeft w:val="0"/>
              <w:marRight w:val="0"/>
              <w:marTop w:val="0"/>
              <w:marBottom w:val="0"/>
              <w:divBdr>
                <w:top w:val="none" w:sz="0" w:space="0" w:color="auto"/>
                <w:left w:val="none" w:sz="0" w:space="0" w:color="auto"/>
                <w:bottom w:val="none" w:sz="0" w:space="0" w:color="auto"/>
                <w:right w:val="none" w:sz="0" w:space="0" w:color="auto"/>
              </w:divBdr>
            </w:div>
            <w:div w:id="1043752562">
              <w:marLeft w:val="0"/>
              <w:marRight w:val="0"/>
              <w:marTop w:val="0"/>
              <w:marBottom w:val="0"/>
              <w:divBdr>
                <w:top w:val="none" w:sz="0" w:space="0" w:color="auto"/>
                <w:left w:val="none" w:sz="0" w:space="0" w:color="auto"/>
                <w:bottom w:val="none" w:sz="0" w:space="0" w:color="auto"/>
                <w:right w:val="none" w:sz="0" w:space="0" w:color="auto"/>
              </w:divBdr>
            </w:div>
            <w:div w:id="1100369140">
              <w:marLeft w:val="0"/>
              <w:marRight w:val="0"/>
              <w:marTop w:val="0"/>
              <w:marBottom w:val="0"/>
              <w:divBdr>
                <w:top w:val="none" w:sz="0" w:space="0" w:color="auto"/>
                <w:left w:val="none" w:sz="0" w:space="0" w:color="auto"/>
                <w:bottom w:val="none" w:sz="0" w:space="0" w:color="auto"/>
                <w:right w:val="none" w:sz="0" w:space="0" w:color="auto"/>
              </w:divBdr>
            </w:div>
            <w:div w:id="1139415309">
              <w:marLeft w:val="0"/>
              <w:marRight w:val="0"/>
              <w:marTop w:val="0"/>
              <w:marBottom w:val="0"/>
              <w:divBdr>
                <w:top w:val="none" w:sz="0" w:space="0" w:color="auto"/>
                <w:left w:val="none" w:sz="0" w:space="0" w:color="auto"/>
                <w:bottom w:val="none" w:sz="0" w:space="0" w:color="auto"/>
                <w:right w:val="none" w:sz="0" w:space="0" w:color="auto"/>
              </w:divBdr>
            </w:div>
            <w:div w:id="1143542432">
              <w:marLeft w:val="0"/>
              <w:marRight w:val="0"/>
              <w:marTop w:val="0"/>
              <w:marBottom w:val="0"/>
              <w:divBdr>
                <w:top w:val="none" w:sz="0" w:space="0" w:color="auto"/>
                <w:left w:val="none" w:sz="0" w:space="0" w:color="auto"/>
                <w:bottom w:val="none" w:sz="0" w:space="0" w:color="auto"/>
                <w:right w:val="none" w:sz="0" w:space="0" w:color="auto"/>
              </w:divBdr>
            </w:div>
            <w:div w:id="1161778646">
              <w:marLeft w:val="0"/>
              <w:marRight w:val="0"/>
              <w:marTop w:val="0"/>
              <w:marBottom w:val="0"/>
              <w:divBdr>
                <w:top w:val="none" w:sz="0" w:space="0" w:color="auto"/>
                <w:left w:val="none" w:sz="0" w:space="0" w:color="auto"/>
                <w:bottom w:val="none" w:sz="0" w:space="0" w:color="auto"/>
                <w:right w:val="none" w:sz="0" w:space="0" w:color="auto"/>
              </w:divBdr>
            </w:div>
            <w:div w:id="1219434092">
              <w:marLeft w:val="0"/>
              <w:marRight w:val="0"/>
              <w:marTop w:val="0"/>
              <w:marBottom w:val="0"/>
              <w:divBdr>
                <w:top w:val="none" w:sz="0" w:space="0" w:color="auto"/>
                <w:left w:val="none" w:sz="0" w:space="0" w:color="auto"/>
                <w:bottom w:val="none" w:sz="0" w:space="0" w:color="auto"/>
                <w:right w:val="none" w:sz="0" w:space="0" w:color="auto"/>
              </w:divBdr>
            </w:div>
            <w:div w:id="1223830409">
              <w:marLeft w:val="0"/>
              <w:marRight w:val="0"/>
              <w:marTop w:val="0"/>
              <w:marBottom w:val="0"/>
              <w:divBdr>
                <w:top w:val="none" w:sz="0" w:space="0" w:color="auto"/>
                <w:left w:val="none" w:sz="0" w:space="0" w:color="auto"/>
                <w:bottom w:val="none" w:sz="0" w:space="0" w:color="auto"/>
                <w:right w:val="none" w:sz="0" w:space="0" w:color="auto"/>
              </w:divBdr>
            </w:div>
            <w:div w:id="1263490558">
              <w:marLeft w:val="0"/>
              <w:marRight w:val="0"/>
              <w:marTop w:val="0"/>
              <w:marBottom w:val="0"/>
              <w:divBdr>
                <w:top w:val="none" w:sz="0" w:space="0" w:color="auto"/>
                <w:left w:val="none" w:sz="0" w:space="0" w:color="auto"/>
                <w:bottom w:val="none" w:sz="0" w:space="0" w:color="auto"/>
                <w:right w:val="none" w:sz="0" w:space="0" w:color="auto"/>
              </w:divBdr>
            </w:div>
            <w:div w:id="1290431769">
              <w:marLeft w:val="0"/>
              <w:marRight w:val="0"/>
              <w:marTop w:val="0"/>
              <w:marBottom w:val="0"/>
              <w:divBdr>
                <w:top w:val="none" w:sz="0" w:space="0" w:color="auto"/>
                <w:left w:val="none" w:sz="0" w:space="0" w:color="auto"/>
                <w:bottom w:val="none" w:sz="0" w:space="0" w:color="auto"/>
                <w:right w:val="none" w:sz="0" w:space="0" w:color="auto"/>
              </w:divBdr>
            </w:div>
            <w:div w:id="1291399011">
              <w:marLeft w:val="0"/>
              <w:marRight w:val="0"/>
              <w:marTop w:val="0"/>
              <w:marBottom w:val="0"/>
              <w:divBdr>
                <w:top w:val="none" w:sz="0" w:space="0" w:color="auto"/>
                <w:left w:val="none" w:sz="0" w:space="0" w:color="auto"/>
                <w:bottom w:val="none" w:sz="0" w:space="0" w:color="auto"/>
                <w:right w:val="none" w:sz="0" w:space="0" w:color="auto"/>
              </w:divBdr>
            </w:div>
            <w:div w:id="1343120441">
              <w:marLeft w:val="0"/>
              <w:marRight w:val="0"/>
              <w:marTop w:val="0"/>
              <w:marBottom w:val="0"/>
              <w:divBdr>
                <w:top w:val="none" w:sz="0" w:space="0" w:color="auto"/>
                <w:left w:val="none" w:sz="0" w:space="0" w:color="auto"/>
                <w:bottom w:val="none" w:sz="0" w:space="0" w:color="auto"/>
                <w:right w:val="none" w:sz="0" w:space="0" w:color="auto"/>
              </w:divBdr>
            </w:div>
            <w:div w:id="1346710708">
              <w:marLeft w:val="0"/>
              <w:marRight w:val="0"/>
              <w:marTop w:val="0"/>
              <w:marBottom w:val="0"/>
              <w:divBdr>
                <w:top w:val="none" w:sz="0" w:space="0" w:color="auto"/>
                <w:left w:val="none" w:sz="0" w:space="0" w:color="auto"/>
                <w:bottom w:val="none" w:sz="0" w:space="0" w:color="auto"/>
                <w:right w:val="none" w:sz="0" w:space="0" w:color="auto"/>
              </w:divBdr>
            </w:div>
            <w:div w:id="1470242267">
              <w:marLeft w:val="0"/>
              <w:marRight w:val="0"/>
              <w:marTop w:val="0"/>
              <w:marBottom w:val="0"/>
              <w:divBdr>
                <w:top w:val="none" w:sz="0" w:space="0" w:color="auto"/>
                <w:left w:val="none" w:sz="0" w:space="0" w:color="auto"/>
                <w:bottom w:val="none" w:sz="0" w:space="0" w:color="auto"/>
                <w:right w:val="none" w:sz="0" w:space="0" w:color="auto"/>
              </w:divBdr>
            </w:div>
            <w:div w:id="1494492643">
              <w:marLeft w:val="0"/>
              <w:marRight w:val="0"/>
              <w:marTop w:val="0"/>
              <w:marBottom w:val="0"/>
              <w:divBdr>
                <w:top w:val="none" w:sz="0" w:space="0" w:color="auto"/>
                <w:left w:val="none" w:sz="0" w:space="0" w:color="auto"/>
                <w:bottom w:val="none" w:sz="0" w:space="0" w:color="auto"/>
                <w:right w:val="none" w:sz="0" w:space="0" w:color="auto"/>
              </w:divBdr>
            </w:div>
            <w:div w:id="1554386869">
              <w:marLeft w:val="0"/>
              <w:marRight w:val="0"/>
              <w:marTop w:val="0"/>
              <w:marBottom w:val="0"/>
              <w:divBdr>
                <w:top w:val="none" w:sz="0" w:space="0" w:color="auto"/>
                <w:left w:val="none" w:sz="0" w:space="0" w:color="auto"/>
                <w:bottom w:val="none" w:sz="0" w:space="0" w:color="auto"/>
                <w:right w:val="none" w:sz="0" w:space="0" w:color="auto"/>
              </w:divBdr>
            </w:div>
            <w:div w:id="1581938713">
              <w:marLeft w:val="0"/>
              <w:marRight w:val="0"/>
              <w:marTop w:val="0"/>
              <w:marBottom w:val="0"/>
              <w:divBdr>
                <w:top w:val="none" w:sz="0" w:space="0" w:color="auto"/>
                <w:left w:val="none" w:sz="0" w:space="0" w:color="auto"/>
                <w:bottom w:val="none" w:sz="0" w:space="0" w:color="auto"/>
                <w:right w:val="none" w:sz="0" w:space="0" w:color="auto"/>
              </w:divBdr>
            </w:div>
            <w:div w:id="1584144062">
              <w:marLeft w:val="0"/>
              <w:marRight w:val="0"/>
              <w:marTop w:val="0"/>
              <w:marBottom w:val="0"/>
              <w:divBdr>
                <w:top w:val="none" w:sz="0" w:space="0" w:color="auto"/>
                <w:left w:val="none" w:sz="0" w:space="0" w:color="auto"/>
                <w:bottom w:val="none" w:sz="0" w:space="0" w:color="auto"/>
                <w:right w:val="none" w:sz="0" w:space="0" w:color="auto"/>
              </w:divBdr>
            </w:div>
            <w:div w:id="1594046485">
              <w:marLeft w:val="0"/>
              <w:marRight w:val="0"/>
              <w:marTop w:val="0"/>
              <w:marBottom w:val="0"/>
              <w:divBdr>
                <w:top w:val="none" w:sz="0" w:space="0" w:color="auto"/>
                <w:left w:val="none" w:sz="0" w:space="0" w:color="auto"/>
                <w:bottom w:val="none" w:sz="0" w:space="0" w:color="auto"/>
                <w:right w:val="none" w:sz="0" w:space="0" w:color="auto"/>
              </w:divBdr>
            </w:div>
            <w:div w:id="1613632078">
              <w:marLeft w:val="0"/>
              <w:marRight w:val="0"/>
              <w:marTop w:val="0"/>
              <w:marBottom w:val="0"/>
              <w:divBdr>
                <w:top w:val="none" w:sz="0" w:space="0" w:color="auto"/>
                <w:left w:val="none" w:sz="0" w:space="0" w:color="auto"/>
                <w:bottom w:val="none" w:sz="0" w:space="0" w:color="auto"/>
                <w:right w:val="none" w:sz="0" w:space="0" w:color="auto"/>
              </w:divBdr>
            </w:div>
            <w:div w:id="1688672406">
              <w:marLeft w:val="0"/>
              <w:marRight w:val="0"/>
              <w:marTop w:val="0"/>
              <w:marBottom w:val="0"/>
              <w:divBdr>
                <w:top w:val="none" w:sz="0" w:space="0" w:color="auto"/>
                <w:left w:val="none" w:sz="0" w:space="0" w:color="auto"/>
                <w:bottom w:val="none" w:sz="0" w:space="0" w:color="auto"/>
                <w:right w:val="none" w:sz="0" w:space="0" w:color="auto"/>
              </w:divBdr>
            </w:div>
            <w:div w:id="1690567857">
              <w:marLeft w:val="0"/>
              <w:marRight w:val="0"/>
              <w:marTop w:val="0"/>
              <w:marBottom w:val="0"/>
              <w:divBdr>
                <w:top w:val="none" w:sz="0" w:space="0" w:color="auto"/>
                <w:left w:val="none" w:sz="0" w:space="0" w:color="auto"/>
                <w:bottom w:val="none" w:sz="0" w:space="0" w:color="auto"/>
                <w:right w:val="none" w:sz="0" w:space="0" w:color="auto"/>
              </w:divBdr>
            </w:div>
            <w:div w:id="1713190597">
              <w:marLeft w:val="0"/>
              <w:marRight w:val="0"/>
              <w:marTop w:val="0"/>
              <w:marBottom w:val="0"/>
              <w:divBdr>
                <w:top w:val="none" w:sz="0" w:space="0" w:color="auto"/>
                <w:left w:val="none" w:sz="0" w:space="0" w:color="auto"/>
                <w:bottom w:val="none" w:sz="0" w:space="0" w:color="auto"/>
                <w:right w:val="none" w:sz="0" w:space="0" w:color="auto"/>
              </w:divBdr>
            </w:div>
            <w:div w:id="1719352581">
              <w:marLeft w:val="0"/>
              <w:marRight w:val="0"/>
              <w:marTop w:val="0"/>
              <w:marBottom w:val="0"/>
              <w:divBdr>
                <w:top w:val="none" w:sz="0" w:space="0" w:color="auto"/>
                <w:left w:val="none" w:sz="0" w:space="0" w:color="auto"/>
                <w:bottom w:val="none" w:sz="0" w:space="0" w:color="auto"/>
                <w:right w:val="none" w:sz="0" w:space="0" w:color="auto"/>
              </w:divBdr>
            </w:div>
            <w:div w:id="1804348266">
              <w:marLeft w:val="0"/>
              <w:marRight w:val="0"/>
              <w:marTop w:val="0"/>
              <w:marBottom w:val="0"/>
              <w:divBdr>
                <w:top w:val="none" w:sz="0" w:space="0" w:color="auto"/>
                <w:left w:val="none" w:sz="0" w:space="0" w:color="auto"/>
                <w:bottom w:val="none" w:sz="0" w:space="0" w:color="auto"/>
                <w:right w:val="none" w:sz="0" w:space="0" w:color="auto"/>
              </w:divBdr>
            </w:div>
            <w:div w:id="1830054724">
              <w:marLeft w:val="0"/>
              <w:marRight w:val="0"/>
              <w:marTop w:val="0"/>
              <w:marBottom w:val="0"/>
              <w:divBdr>
                <w:top w:val="none" w:sz="0" w:space="0" w:color="auto"/>
                <w:left w:val="none" w:sz="0" w:space="0" w:color="auto"/>
                <w:bottom w:val="none" w:sz="0" w:space="0" w:color="auto"/>
                <w:right w:val="none" w:sz="0" w:space="0" w:color="auto"/>
              </w:divBdr>
            </w:div>
            <w:div w:id="1965652616">
              <w:marLeft w:val="0"/>
              <w:marRight w:val="0"/>
              <w:marTop w:val="0"/>
              <w:marBottom w:val="0"/>
              <w:divBdr>
                <w:top w:val="none" w:sz="0" w:space="0" w:color="auto"/>
                <w:left w:val="none" w:sz="0" w:space="0" w:color="auto"/>
                <w:bottom w:val="none" w:sz="0" w:space="0" w:color="auto"/>
                <w:right w:val="none" w:sz="0" w:space="0" w:color="auto"/>
              </w:divBdr>
            </w:div>
            <w:div w:id="1971013445">
              <w:marLeft w:val="0"/>
              <w:marRight w:val="0"/>
              <w:marTop w:val="0"/>
              <w:marBottom w:val="0"/>
              <w:divBdr>
                <w:top w:val="none" w:sz="0" w:space="0" w:color="auto"/>
                <w:left w:val="none" w:sz="0" w:space="0" w:color="auto"/>
                <w:bottom w:val="none" w:sz="0" w:space="0" w:color="auto"/>
                <w:right w:val="none" w:sz="0" w:space="0" w:color="auto"/>
              </w:divBdr>
            </w:div>
            <w:div w:id="1980262532">
              <w:marLeft w:val="0"/>
              <w:marRight w:val="0"/>
              <w:marTop w:val="0"/>
              <w:marBottom w:val="0"/>
              <w:divBdr>
                <w:top w:val="none" w:sz="0" w:space="0" w:color="auto"/>
                <w:left w:val="none" w:sz="0" w:space="0" w:color="auto"/>
                <w:bottom w:val="none" w:sz="0" w:space="0" w:color="auto"/>
                <w:right w:val="none" w:sz="0" w:space="0" w:color="auto"/>
              </w:divBdr>
            </w:div>
            <w:div w:id="1980527047">
              <w:marLeft w:val="0"/>
              <w:marRight w:val="0"/>
              <w:marTop w:val="0"/>
              <w:marBottom w:val="0"/>
              <w:divBdr>
                <w:top w:val="none" w:sz="0" w:space="0" w:color="auto"/>
                <w:left w:val="none" w:sz="0" w:space="0" w:color="auto"/>
                <w:bottom w:val="none" w:sz="0" w:space="0" w:color="auto"/>
                <w:right w:val="none" w:sz="0" w:space="0" w:color="auto"/>
              </w:divBdr>
            </w:div>
            <w:div w:id="1986617990">
              <w:marLeft w:val="0"/>
              <w:marRight w:val="0"/>
              <w:marTop w:val="0"/>
              <w:marBottom w:val="0"/>
              <w:divBdr>
                <w:top w:val="none" w:sz="0" w:space="0" w:color="auto"/>
                <w:left w:val="none" w:sz="0" w:space="0" w:color="auto"/>
                <w:bottom w:val="none" w:sz="0" w:space="0" w:color="auto"/>
                <w:right w:val="none" w:sz="0" w:space="0" w:color="auto"/>
              </w:divBdr>
            </w:div>
            <w:div w:id="1989894465">
              <w:marLeft w:val="0"/>
              <w:marRight w:val="0"/>
              <w:marTop w:val="0"/>
              <w:marBottom w:val="0"/>
              <w:divBdr>
                <w:top w:val="none" w:sz="0" w:space="0" w:color="auto"/>
                <w:left w:val="none" w:sz="0" w:space="0" w:color="auto"/>
                <w:bottom w:val="none" w:sz="0" w:space="0" w:color="auto"/>
                <w:right w:val="none" w:sz="0" w:space="0" w:color="auto"/>
              </w:divBdr>
            </w:div>
            <w:div w:id="2024866631">
              <w:marLeft w:val="0"/>
              <w:marRight w:val="0"/>
              <w:marTop w:val="0"/>
              <w:marBottom w:val="0"/>
              <w:divBdr>
                <w:top w:val="none" w:sz="0" w:space="0" w:color="auto"/>
                <w:left w:val="none" w:sz="0" w:space="0" w:color="auto"/>
                <w:bottom w:val="none" w:sz="0" w:space="0" w:color="auto"/>
                <w:right w:val="none" w:sz="0" w:space="0" w:color="auto"/>
              </w:divBdr>
            </w:div>
            <w:div w:id="2042782827">
              <w:marLeft w:val="0"/>
              <w:marRight w:val="0"/>
              <w:marTop w:val="0"/>
              <w:marBottom w:val="0"/>
              <w:divBdr>
                <w:top w:val="none" w:sz="0" w:space="0" w:color="auto"/>
                <w:left w:val="none" w:sz="0" w:space="0" w:color="auto"/>
                <w:bottom w:val="none" w:sz="0" w:space="0" w:color="auto"/>
                <w:right w:val="none" w:sz="0" w:space="0" w:color="auto"/>
              </w:divBdr>
            </w:div>
            <w:div w:id="2043434676">
              <w:marLeft w:val="0"/>
              <w:marRight w:val="0"/>
              <w:marTop w:val="0"/>
              <w:marBottom w:val="0"/>
              <w:divBdr>
                <w:top w:val="none" w:sz="0" w:space="0" w:color="auto"/>
                <w:left w:val="none" w:sz="0" w:space="0" w:color="auto"/>
                <w:bottom w:val="none" w:sz="0" w:space="0" w:color="auto"/>
                <w:right w:val="none" w:sz="0" w:space="0" w:color="auto"/>
              </w:divBdr>
            </w:div>
            <w:div w:id="2092892723">
              <w:marLeft w:val="0"/>
              <w:marRight w:val="0"/>
              <w:marTop w:val="0"/>
              <w:marBottom w:val="0"/>
              <w:divBdr>
                <w:top w:val="none" w:sz="0" w:space="0" w:color="auto"/>
                <w:left w:val="none" w:sz="0" w:space="0" w:color="auto"/>
                <w:bottom w:val="none" w:sz="0" w:space="0" w:color="auto"/>
                <w:right w:val="none" w:sz="0" w:space="0" w:color="auto"/>
              </w:divBdr>
            </w:div>
            <w:div w:id="2092893373">
              <w:marLeft w:val="0"/>
              <w:marRight w:val="0"/>
              <w:marTop w:val="0"/>
              <w:marBottom w:val="0"/>
              <w:divBdr>
                <w:top w:val="none" w:sz="0" w:space="0" w:color="auto"/>
                <w:left w:val="none" w:sz="0" w:space="0" w:color="auto"/>
                <w:bottom w:val="none" w:sz="0" w:space="0" w:color="auto"/>
                <w:right w:val="none" w:sz="0" w:space="0" w:color="auto"/>
              </w:divBdr>
            </w:div>
            <w:div w:id="2126076461">
              <w:marLeft w:val="0"/>
              <w:marRight w:val="0"/>
              <w:marTop w:val="0"/>
              <w:marBottom w:val="0"/>
              <w:divBdr>
                <w:top w:val="none" w:sz="0" w:space="0" w:color="auto"/>
                <w:left w:val="none" w:sz="0" w:space="0" w:color="auto"/>
                <w:bottom w:val="none" w:sz="0" w:space="0" w:color="auto"/>
                <w:right w:val="none" w:sz="0" w:space="0" w:color="auto"/>
              </w:divBdr>
            </w:div>
            <w:div w:id="2140680994">
              <w:marLeft w:val="0"/>
              <w:marRight w:val="0"/>
              <w:marTop w:val="0"/>
              <w:marBottom w:val="0"/>
              <w:divBdr>
                <w:top w:val="none" w:sz="0" w:space="0" w:color="auto"/>
                <w:left w:val="none" w:sz="0" w:space="0" w:color="auto"/>
                <w:bottom w:val="none" w:sz="0" w:space="0" w:color="auto"/>
                <w:right w:val="none" w:sz="0" w:space="0" w:color="auto"/>
              </w:divBdr>
            </w:div>
          </w:divsChild>
        </w:div>
        <w:div w:id="637151978">
          <w:marLeft w:val="0"/>
          <w:marRight w:val="0"/>
          <w:marTop w:val="0"/>
          <w:marBottom w:val="0"/>
          <w:divBdr>
            <w:top w:val="single" w:sz="12" w:space="0" w:color="D2D2D2"/>
            <w:left w:val="single" w:sz="12" w:space="0" w:color="D2D2D2"/>
            <w:bottom w:val="single" w:sz="12" w:space="0" w:color="D2D2D2"/>
            <w:right w:val="single" w:sz="12" w:space="0" w:color="D2D2D2"/>
          </w:divBdr>
          <w:divsChild>
            <w:div w:id="1092318318">
              <w:marLeft w:val="0"/>
              <w:marRight w:val="0"/>
              <w:marTop w:val="0"/>
              <w:marBottom w:val="0"/>
              <w:divBdr>
                <w:top w:val="none" w:sz="0" w:space="0" w:color="auto"/>
                <w:left w:val="none" w:sz="0" w:space="0" w:color="auto"/>
                <w:bottom w:val="none" w:sz="0" w:space="0" w:color="auto"/>
                <w:right w:val="none" w:sz="0" w:space="0" w:color="auto"/>
              </w:divBdr>
            </w:div>
            <w:div w:id="120779081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627586762">
                              <w:marLeft w:val="0"/>
                              <w:marRight w:val="0"/>
                              <w:marTop w:val="0"/>
                              <w:marBottom w:val="0"/>
                              <w:divBdr>
                                <w:top w:val="none" w:sz="0" w:space="0" w:color="auto"/>
                                <w:left w:val="none" w:sz="0" w:space="0" w:color="auto"/>
                                <w:bottom w:val="none" w:sz="0" w:space="0" w:color="auto"/>
                                <w:right w:val="none" w:sz="0" w:space="0" w:color="auto"/>
                              </w:divBdr>
                            </w:div>
                            <w:div w:id="7411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029453178">
                              <w:marLeft w:val="0"/>
                              <w:marRight w:val="0"/>
                              <w:marTop w:val="0"/>
                              <w:marBottom w:val="0"/>
                              <w:divBdr>
                                <w:top w:val="none" w:sz="0" w:space="0" w:color="auto"/>
                                <w:left w:val="none" w:sz="0" w:space="0" w:color="auto"/>
                                <w:bottom w:val="none" w:sz="0" w:space="0" w:color="auto"/>
                                <w:right w:val="none" w:sz="0" w:space="0" w:color="auto"/>
                              </w:divBdr>
                            </w:div>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87501743">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1485513152">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2984164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sChild>
                            </w:div>
                            <w:div w:id="1314875085">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1252472641">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217665369">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346711111">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94441802">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001346471">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 w:id="14735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 w:id="970936192">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22358293">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956063321">
                                  <w:marLeft w:val="0"/>
                                  <w:marRight w:val="0"/>
                                  <w:marTop w:val="0"/>
                                  <w:marBottom w:val="0"/>
                                  <w:divBdr>
                                    <w:top w:val="none" w:sz="0" w:space="0" w:color="auto"/>
                                    <w:left w:val="none" w:sz="0" w:space="0" w:color="auto"/>
                                    <w:bottom w:val="none" w:sz="0" w:space="0" w:color="auto"/>
                                    <w:right w:val="none" w:sz="0" w:space="0" w:color="auto"/>
                                  </w:divBdr>
                                </w:div>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sChild>
                            </w:div>
                            <w:div w:id="396131608">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075471007">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703139183">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21127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245189652">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730423001">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69506268">
                                  <w:marLeft w:val="0"/>
                                  <w:marRight w:val="0"/>
                                  <w:marTop w:val="0"/>
                                  <w:marBottom w:val="0"/>
                                  <w:divBdr>
                                    <w:top w:val="none" w:sz="0" w:space="0" w:color="auto"/>
                                    <w:left w:val="none" w:sz="0" w:space="0" w:color="auto"/>
                                    <w:bottom w:val="none" w:sz="0" w:space="0" w:color="auto"/>
                                    <w:right w:val="none" w:sz="0" w:space="0" w:color="auto"/>
                                  </w:divBdr>
                                </w:div>
                                <w:div w:id="2070809194">
                                  <w:marLeft w:val="0"/>
                                  <w:marRight w:val="0"/>
                                  <w:marTop w:val="0"/>
                                  <w:marBottom w:val="0"/>
                                  <w:divBdr>
                                    <w:top w:val="none" w:sz="0" w:space="0" w:color="auto"/>
                                    <w:left w:val="none" w:sz="0" w:space="0" w:color="auto"/>
                                    <w:bottom w:val="none" w:sz="0" w:space="0" w:color="auto"/>
                                    <w:right w:val="none" w:sz="0" w:space="0" w:color="auto"/>
                                  </w:divBdr>
                                </w:div>
                              </w:divsChild>
                            </w:div>
                            <w:div w:id="1802110121">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041443852">
                              <w:marLeft w:val="0"/>
                              <w:marRight w:val="0"/>
                              <w:marTop w:val="0"/>
                              <w:marBottom w:val="0"/>
                              <w:divBdr>
                                <w:top w:val="none" w:sz="0" w:space="0" w:color="auto"/>
                                <w:left w:val="none" w:sz="0" w:space="0" w:color="auto"/>
                                <w:bottom w:val="none" w:sz="0" w:space="0" w:color="auto"/>
                                <w:right w:val="none" w:sz="0" w:space="0" w:color="auto"/>
                              </w:divBdr>
                            </w:div>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545606466">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987127802">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735130544">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10033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 w:id="20855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 w:id="13777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525992356">
                              <w:marLeft w:val="0"/>
                              <w:marRight w:val="0"/>
                              <w:marTop w:val="0"/>
                              <w:marBottom w:val="0"/>
                              <w:divBdr>
                                <w:top w:val="none" w:sz="0" w:space="0" w:color="auto"/>
                                <w:left w:val="none" w:sz="0" w:space="0" w:color="auto"/>
                                <w:bottom w:val="none" w:sz="0" w:space="0" w:color="auto"/>
                                <w:right w:val="none" w:sz="0" w:space="0" w:color="auto"/>
                              </w:divBdr>
                            </w:div>
                            <w:div w:id="7107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263466585">
                              <w:marLeft w:val="0"/>
                              <w:marRight w:val="0"/>
                              <w:marTop w:val="0"/>
                              <w:marBottom w:val="0"/>
                              <w:divBdr>
                                <w:top w:val="none" w:sz="0" w:space="0" w:color="auto"/>
                                <w:left w:val="none" w:sz="0" w:space="0" w:color="auto"/>
                                <w:bottom w:val="none" w:sz="0" w:space="0" w:color="auto"/>
                                <w:right w:val="none" w:sz="0" w:space="0" w:color="auto"/>
                              </w:divBdr>
                            </w:div>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421142882">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 w:id="1290431139">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85888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357850525">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16522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22198888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1229072366">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778261368">
                              <w:marLeft w:val="0"/>
                              <w:marRight w:val="0"/>
                              <w:marTop w:val="0"/>
                              <w:marBottom w:val="0"/>
                              <w:divBdr>
                                <w:top w:val="none" w:sz="0" w:space="0" w:color="auto"/>
                                <w:left w:val="none" w:sz="0" w:space="0" w:color="auto"/>
                                <w:bottom w:val="none" w:sz="0" w:space="0" w:color="auto"/>
                                <w:right w:val="none" w:sz="0" w:space="0" w:color="auto"/>
                              </w:divBdr>
                            </w:div>
                            <w:div w:id="1206528217">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96622847">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 w:id="1001010780">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48717658">
                              <w:marLeft w:val="0"/>
                              <w:marRight w:val="0"/>
                              <w:marTop w:val="0"/>
                              <w:marBottom w:val="0"/>
                              <w:divBdr>
                                <w:top w:val="none" w:sz="0" w:space="0" w:color="auto"/>
                                <w:left w:val="none" w:sz="0" w:space="0" w:color="auto"/>
                                <w:bottom w:val="none" w:sz="0" w:space="0" w:color="auto"/>
                                <w:right w:val="none" w:sz="0" w:space="0" w:color="auto"/>
                              </w:divBdr>
                            </w:div>
                            <w:div w:id="1196695101">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360396346">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 w:id="588150666">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439178717">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18069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45498219">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377828441">
                                  <w:marLeft w:val="0"/>
                                  <w:marRight w:val="0"/>
                                  <w:marTop w:val="0"/>
                                  <w:marBottom w:val="0"/>
                                  <w:divBdr>
                                    <w:top w:val="none" w:sz="0" w:space="0" w:color="auto"/>
                                    <w:left w:val="none" w:sz="0" w:space="0" w:color="auto"/>
                                    <w:bottom w:val="none" w:sz="0" w:space="0" w:color="auto"/>
                                    <w:right w:val="none" w:sz="0" w:space="0" w:color="auto"/>
                                  </w:divBdr>
                                </w:div>
                                <w:div w:id="776339822">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sChild>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237403426">
                              <w:marLeft w:val="0"/>
                              <w:marRight w:val="0"/>
                              <w:marTop w:val="0"/>
                              <w:marBottom w:val="0"/>
                              <w:divBdr>
                                <w:top w:val="none" w:sz="0" w:space="0" w:color="auto"/>
                                <w:left w:val="none" w:sz="0" w:space="0" w:color="auto"/>
                                <w:bottom w:val="none" w:sz="0" w:space="0" w:color="auto"/>
                                <w:right w:val="none" w:sz="0" w:space="0" w:color="auto"/>
                              </w:divBdr>
                            </w:div>
                            <w:div w:id="654383949">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213493349">
                              <w:marLeft w:val="0"/>
                              <w:marRight w:val="0"/>
                              <w:marTop w:val="0"/>
                              <w:marBottom w:val="0"/>
                              <w:divBdr>
                                <w:top w:val="none" w:sz="0" w:space="0" w:color="auto"/>
                                <w:left w:val="none" w:sz="0" w:space="0" w:color="auto"/>
                                <w:bottom w:val="none" w:sz="0" w:space="0" w:color="auto"/>
                                <w:right w:val="none" w:sz="0" w:space="0" w:color="auto"/>
                              </w:divBdr>
                            </w:div>
                            <w:div w:id="1788500416">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108012384">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 w:id="681517735">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974405280">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152378396">
                              <w:marLeft w:val="0"/>
                              <w:marRight w:val="0"/>
                              <w:marTop w:val="0"/>
                              <w:marBottom w:val="0"/>
                              <w:divBdr>
                                <w:top w:val="none" w:sz="0" w:space="0" w:color="auto"/>
                                <w:left w:val="none" w:sz="0" w:space="0" w:color="auto"/>
                                <w:bottom w:val="none" w:sz="0" w:space="0" w:color="auto"/>
                                <w:right w:val="none" w:sz="0" w:space="0" w:color="auto"/>
                              </w:divBdr>
                              <w:divsChild>
                                <w:div w:id="567767687">
                                  <w:marLeft w:val="0"/>
                                  <w:marRight w:val="0"/>
                                  <w:marTop w:val="0"/>
                                  <w:marBottom w:val="0"/>
                                  <w:divBdr>
                                    <w:top w:val="none" w:sz="0" w:space="0" w:color="auto"/>
                                    <w:left w:val="none" w:sz="0" w:space="0" w:color="auto"/>
                                    <w:bottom w:val="none" w:sz="0" w:space="0" w:color="auto"/>
                                    <w:right w:val="none" w:sz="0" w:space="0" w:color="auto"/>
                                  </w:divBdr>
                                </w:div>
                                <w:div w:id="2107723982">
                                  <w:marLeft w:val="0"/>
                                  <w:marRight w:val="0"/>
                                  <w:marTop w:val="0"/>
                                  <w:marBottom w:val="0"/>
                                  <w:divBdr>
                                    <w:top w:val="none" w:sz="0" w:space="0" w:color="auto"/>
                                    <w:left w:val="none" w:sz="0" w:space="0" w:color="auto"/>
                                    <w:bottom w:val="none" w:sz="0" w:space="0" w:color="auto"/>
                                    <w:right w:val="none" w:sz="0" w:space="0" w:color="auto"/>
                                  </w:divBdr>
                                </w:div>
                              </w:divsChild>
                            </w:div>
                            <w:div w:id="591354378">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896432453">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52430865">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7345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744911002">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79839811">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2030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180319255">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20309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238911394">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846216726">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499581527">
                              <w:marLeft w:val="0"/>
                              <w:marRight w:val="0"/>
                              <w:marTop w:val="0"/>
                              <w:marBottom w:val="0"/>
                              <w:divBdr>
                                <w:top w:val="none" w:sz="0" w:space="0" w:color="auto"/>
                                <w:left w:val="none" w:sz="0" w:space="0" w:color="auto"/>
                                <w:bottom w:val="none" w:sz="0" w:space="0" w:color="auto"/>
                                <w:right w:val="none" w:sz="0" w:space="0" w:color="auto"/>
                              </w:divBdr>
                              <w:divsChild>
                                <w:div w:id="1343892013">
                                  <w:marLeft w:val="0"/>
                                  <w:marRight w:val="0"/>
                                  <w:marTop w:val="0"/>
                                  <w:marBottom w:val="0"/>
                                  <w:divBdr>
                                    <w:top w:val="none" w:sz="0" w:space="0" w:color="auto"/>
                                    <w:left w:val="none" w:sz="0" w:space="0" w:color="auto"/>
                                    <w:bottom w:val="none" w:sz="0" w:space="0" w:color="auto"/>
                                    <w:right w:val="none" w:sz="0" w:space="0" w:color="auto"/>
                                  </w:divBdr>
                                </w:div>
                                <w:div w:id="1660764053">
                                  <w:marLeft w:val="0"/>
                                  <w:marRight w:val="0"/>
                                  <w:marTop w:val="0"/>
                                  <w:marBottom w:val="0"/>
                                  <w:divBdr>
                                    <w:top w:val="none" w:sz="0" w:space="0" w:color="auto"/>
                                    <w:left w:val="none" w:sz="0" w:space="0" w:color="auto"/>
                                    <w:bottom w:val="none" w:sz="0" w:space="0" w:color="auto"/>
                                    <w:right w:val="none" w:sz="0" w:space="0" w:color="auto"/>
                                  </w:divBdr>
                                </w:div>
                              </w:divsChild>
                            </w:div>
                            <w:div w:id="674111363">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536774488">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466123903">
                              <w:marLeft w:val="0"/>
                              <w:marRight w:val="0"/>
                              <w:marTop w:val="0"/>
                              <w:marBottom w:val="0"/>
                              <w:divBdr>
                                <w:top w:val="none" w:sz="0" w:space="0" w:color="auto"/>
                                <w:left w:val="none" w:sz="0" w:space="0" w:color="auto"/>
                                <w:bottom w:val="none" w:sz="0" w:space="0" w:color="auto"/>
                                <w:right w:val="none" w:sz="0" w:space="0" w:color="auto"/>
                              </w:divBdr>
                            </w:div>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244679144">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8522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70721373">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1980451318">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296690151">
                              <w:marLeft w:val="0"/>
                              <w:marRight w:val="0"/>
                              <w:marTop w:val="0"/>
                              <w:marBottom w:val="0"/>
                              <w:divBdr>
                                <w:top w:val="none" w:sz="0" w:space="0" w:color="auto"/>
                                <w:left w:val="none" w:sz="0" w:space="0" w:color="auto"/>
                                <w:bottom w:val="none" w:sz="0" w:space="0" w:color="auto"/>
                                <w:right w:val="none" w:sz="0" w:space="0" w:color="auto"/>
                              </w:divBdr>
                            </w:div>
                            <w:div w:id="546642643">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66675258">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58210163">
                              <w:marLeft w:val="0"/>
                              <w:marRight w:val="0"/>
                              <w:marTop w:val="0"/>
                              <w:marBottom w:val="0"/>
                              <w:divBdr>
                                <w:top w:val="none" w:sz="0" w:space="0" w:color="auto"/>
                                <w:left w:val="none" w:sz="0" w:space="0" w:color="auto"/>
                                <w:bottom w:val="none" w:sz="0" w:space="0" w:color="auto"/>
                                <w:right w:val="none" w:sz="0" w:space="0" w:color="auto"/>
                              </w:divBdr>
                              <w:divsChild>
                                <w:div w:id="106312529">
                                  <w:marLeft w:val="0"/>
                                  <w:marRight w:val="0"/>
                                  <w:marTop w:val="0"/>
                                  <w:marBottom w:val="0"/>
                                  <w:divBdr>
                                    <w:top w:val="none" w:sz="0" w:space="0" w:color="auto"/>
                                    <w:left w:val="none" w:sz="0" w:space="0" w:color="auto"/>
                                    <w:bottom w:val="none" w:sz="0" w:space="0" w:color="auto"/>
                                    <w:right w:val="none" w:sz="0" w:space="0" w:color="auto"/>
                                  </w:divBdr>
                                </w:div>
                                <w:div w:id="2934875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sChild>
                            </w:div>
                            <w:div w:id="940524988">
                              <w:marLeft w:val="0"/>
                              <w:marRight w:val="0"/>
                              <w:marTop w:val="0"/>
                              <w:marBottom w:val="0"/>
                              <w:divBdr>
                                <w:top w:val="none" w:sz="0" w:space="0" w:color="auto"/>
                                <w:left w:val="none" w:sz="0" w:space="0" w:color="auto"/>
                                <w:bottom w:val="none" w:sz="0" w:space="0" w:color="auto"/>
                                <w:right w:val="none" w:sz="0" w:space="0" w:color="auto"/>
                              </w:divBdr>
                            </w:div>
                            <w:div w:id="1033267362">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1382167943">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 w:id="1844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 w:id="12056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38089082">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 w:id="947472172">
                              <w:marLeft w:val="0"/>
                              <w:marRight w:val="0"/>
                              <w:marTop w:val="0"/>
                              <w:marBottom w:val="0"/>
                              <w:divBdr>
                                <w:top w:val="none" w:sz="0" w:space="0" w:color="auto"/>
                                <w:left w:val="none" w:sz="0" w:space="0" w:color="auto"/>
                                <w:bottom w:val="none" w:sz="0" w:space="0" w:color="auto"/>
                                <w:right w:val="none" w:sz="0" w:space="0" w:color="auto"/>
                              </w:divBdr>
                            </w:div>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198008084">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793982362">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034770778">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1950352583">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561333131">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677847894">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sChild>
                            </w:div>
                            <w:div w:id="827525682">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18814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108594536">
                              <w:marLeft w:val="0"/>
                              <w:marRight w:val="0"/>
                              <w:marTop w:val="0"/>
                              <w:marBottom w:val="0"/>
                              <w:divBdr>
                                <w:top w:val="none" w:sz="0" w:space="0" w:color="auto"/>
                                <w:left w:val="none" w:sz="0" w:space="0" w:color="auto"/>
                                <w:bottom w:val="none" w:sz="0" w:space="0" w:color="auto"/>
                                <w:right w:val="none" w:sz="0" w:space="0" w:color="auto"/>
                              </w:divBdr>
                            </w:div>
                            <w:div w:id="388190984">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 w:id="9877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51126530">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183397721">
                              <w:marLeft w:val="0"/>
                              <w:marRight w:val="0"/>
                              <w:marTop w:val="0"/>
                              <w:marBottom w:val="0"/>
                              <w:divBdr>
                                <w:top w:val="none" w:sz="0" w:space="0" w:color="auto"/>
                                <w:left w:val="none" w:sz="0" w:space="0" w:color="auto"/>
                                <w:bottom w:val="none" w:sz="0" w:space="0" w:color="auto"/>
                                <w:right w:val="none" w:sz="0" w:space="0" w:color="auto"/>
                              </w:divBdr>
                            </w:div>
                            <w:div w:id="1884831103">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9403682">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21199599">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6097838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87311999">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427920480">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235483278">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313224853">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56438779">
                              <w:marLeft w:val="0"/>
                              <w:marRight w:val="0"/>
                              <w:marTop w:val="0"/>
                              <w:marBottom w:val="0"/>
                              <w:divBdr>
                                <w:top w:val="none" w:sz="0" w:space="0" w:color="auto"/>
                                <w:left w:val="none" w:sz="0" w:space="0" w:color="auto"/>
                                <w:bottom w:val="none" w:sz="0" w:space="0" w:color="auto"/>
                                <w:right w:val="none" w:sz="0" w:space="0" w:color="auto"/>
                              </w:divBdr>
                            </w:div>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40371628">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1175145501">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37596425">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0649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694816664">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 w:id="1510218782">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57172255">
                              <w:marLeft w:val="0"/>
                              <w:marRight w:val="0"/>
                              <w:marTop w:val="0"/>
                              <w:marBottom w:val="0"/>
                              <w:divBdr>
                                <w:top w:val="none" w:sz="0" w:space="0" w:color="auto"/>
                                <w:left w:val="none" w:sz="0" w:space="0" w:color="auto"/>
                                <w:bottom w:val="none" w:sz="0" w:space="0" w:color="auto"/>
                                <w:right w:val="none" w:sz="0" w:space="0" w:color="auto"/>
                              </w:divBdr>
                            </w:div>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186220482">
                              <w:marLeft w:val="0"/>
                              <w:marRight w:val="0"/>
                              <w:marTop w:val="0"/>
                              <w:marBottom w:val="0"/>
                              <w:divBdr>
                                <w:top w:val="none" w:sz="0" w:space="0" w:color="auto"/>
                                <w:left w:val="none" w:sz="0" w:space="0" w:color="auto"/>
                                <w:bottom w:val="none" w:sz="0" w:space="0" w:color="auto"/>
                                <w:right w:val="none" w:sz="0" w:space="0" w:color="auto"/>
                              </w:divBdr>
                              <w:divsChild>
                                <w:div w:id="894119272">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1187718025">
                                  <w:marLeft w:val="0"/>
                                  <w:marRight w:val="0"/>
                                  <w:marTop w:val="0"/>
                                  <w:marBottom w:val="0"/>
                                  <w:divBdr>
                                    <w:top w:val="none" w:sz="0" w:space="0" w:color="auto"/>
                                    <w:left w:val="none" w:sz="0" w:space="0" w:color="auto"/>
                                    <w:bottom w:val="none" w:sz="0" w:space="0" w:color="auto"/>
                                    <w:right w:val="none" w:sz="0" w:space="0" w:color="auto"/>
                                  </w:divBdr>
                                </w:div>
                              </w:divsChild>
                            </w:div>
                            <w:div w:id="309942694">
                              <w:marLeft w:val="0"/>
                              <w:marRight w:val="0"/>
                              <w:marTop w:val="0"/>
                              <w:marBottom w:val="0"/>
                              <w:divBdr>
                                <w:top w:val="none" w:sz="0" w:space="0" w:color="auto"/>
                                <w:left w:val="none" w:sz="0" w:space="0" w:color="auto"/>
                                <w:bottom w:val="none" w:sz="0" w:space="0" w:color="auto"/>
                                <w:right w:val="none" w:sz="0" w:space="0" w:color="auto"/>
                              </w:divBdr>
                            </w:div>
                            <w:div w:id="52779228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556204987">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757481769">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576862074">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14442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2100047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3356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14769601">
                              <w:marLeft w:val="0"/>
                              <w:marRight w:val="0"/>
                              <w:marTop w:val="0"/>
                              <w:marBottom w:val="0"/>
                              <w:divBdr>
                                <w:top w:val="none" w:sz="0" w:space="0" w:color="auto"/>
                                <w:left w:val="none" w:sz="0" w:space="0" w:color="auto"/>
                                <w:bottom w:val="none" w:sz="0" w:space="0" w:color="auto"/>
                                <w:right w:val="none" w:sz="0" w:space="0" w:color="auto"/>
                              </w:divBdr>
                            </w:div>
                            <w:div w:id="758452165">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onsofia.com/fn/Nietzsche%20Verbrecher.html" TargetMode="External"/><Relationship Id="rId13" Type="http://schemas.openxmlformats.org/officeDocument/2006/relationships/hyperlink" Target="http://www.alonsofia.com/fn/Antipolitica%20de%20Nietzsche.pdf" TargetMode="External"/><Relationship Id="rId18" Type="http://schemas.openxmlformats.org/officeDocument/2006/relationships/hyperlink" Target="http://www.alonsofia.com/fn/Nietzsche%20Verbrecher.html" TargetMode="External"/><Relationship Id="rId26" Type="http://schemas.openxmlformats.org/officeDocument/2006/relationships/hyperlink" Target="http://www.microsofttranslator.com/bv.aspx?from=es&amp;to=en&amp;a=http%3A%2F%2F131.253.14.66%2FDesktop%2FBAAG%2Ffn%2FNIETZSCHE%2520RASSIST.html" TargetMode="External"/><Relationship Id="rId3" Type="http://schemas.openxmlformats.org/officeDocument/2006/relationships/styles" Target="styles.xml"/><Relationship Id="rId21" Type="http://schemas.openxmlformats.org/officeDocument/2006/relationships/hyperlink" Target="http://www.alonsofia.com/fn/Unter%20T%C3%B6chtern%20der%20W%C3%BCste.pdf" TargetMode="External"/><Relationship Id="rId34" Type="http://schemas.openxmlformats.org/officeDocument/2006/relationships/hyperlink" Target="http://www.alonsofia.com/fn/nietzsche-misogino.html" TargetMode="External"/><Relationship Id="rId7" Type="http://schemas.openxmlformats.org/officeDocument/2006/relationships/endnotes" Target="endnotes.xml"/><Relationship Id="rId12" Type="http://schemas.openxmlformats.org/officeDocument/2006/relationships/hyperlink" Target="http://www.alonsofia.com/fn/NIETZSCHE%20RASSIST.html" TargetMode="External"/><Relationship Id="rId17" Type="http://schemas.openxmlformats.org/officeDocument/2006/relationships/hyperlink" Target="http://www.alonsofia.com/fn/docsFN/Nietzsche%20infrahombre.pdf" TargetMode="External"/><Relationship Id="rId25" Type="http://schemas.openxmlformats.org/officeDocument/2006/relationships/hyperlink" Target="http://www.alonsofia.com/fn/NIETZSCHE%20RASSIST.html" TargetMode="External"/><Relationship Id="rId33" Type="http://schemas.openxmlformats.org/officeDocument/2006/relationships/hyperlink" Target="http://www.alonsofia.com/fn/nietzsche-racista.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translator.com/bv.aspx?from=es&amp;to=en&amp;a=http%3A%2F%2F131.253.14.66%2Fbvsandbox.aspx%3F%26dl%3Des%26from%3Des%26to%3Den%23_edn58" TargetMode="External"/><Relationship Id="rId20" Type="http://schemas.openxmlformats.org/officeDocument/2006/relationships/hyperlink" Target="http://www.alonsofia.com/fn/docsFN/Nietzsche%20infrahombre.pdf" TargetMode="External"/><Relationship Id="rId29" Type="http://schemas.openxmlformats.org/officeDocument/2006/relationships/hyperlink" Target="http://www.alonsofia.com/fn/nietzscheMisogyn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onsofia.com/fn/Nietzsche%20Verbrecher.html" TargetMode="External"/><Relationship Id="rId24" Type="http://schemas.openxmlformats.org/officeDocument/2006/relationships/hyperlink" Target="http://www.alonsofia.com/fn/docsFN/El%20loco%20de%20Nietzsche_indice.docx" TargetMode="External"/><Relationship Id="rId32" Type="http://schemas.openxmlformats.org/officeDocument/2006/relationships/hyperlink" Target="http://www.alonsofia.com/fn/docsFN/Nietzsche%20infrahombre.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onsofia.com/fn/Nietzsche%20Verbrecher.html" TargetMode="External"/><Relationship Id="rId23" Type="http://schemas.openxmlformats.org/officeDocument/2006/relationships/hyperlink" Target="http://www.microsofttranslator.com/bv.aspx?from=es&amp;to=en&amp;a=http%3A%2F%2F131.253.14.66%2FDesktop%2FBAAG%2Ffn%2FnietzscheMisogyn1.html" TargetMode="External"/><Relationship Id="rId28" Type="http://schemas.openxmlformats.org/officeDocument/2006/relationships/hyperlink" Target="http://www.alonsofia.com/fn/Nietzsche%20Verbrecher.html" TargetMode="External"/><Relationship Id="rId36" Type="http://schemas.openxmlformats.org/officeDocument/2006/relationships/hyperlink" Target="http://www.alonsofia.com/fn/docsFN/Filosofia%20Nietzsche%20selectividad%20pau.pdf" TargetMode="External"/><Relationship Id="rId10" Type="http://schemas.openxmlformats.org/officeDocument/2006/relationships/hyperlink" Target="http://www.alonsofia.com/fn/Nietzsche%20Verbrecher.html" TargetMode="External"/><Relationship Id="rId19" Type="http://schemas.openxmlformats.org/officeDocument/2006/relationships/hyperlink" Target="http://www.alonsofia.com/fn/NIETZSCHE%20RASSIST.html" TargetMode="External"/><Relationship Id="rId31" Type="http://schemas.openxmlformats.org/officeDocument/2006/relationships/hyperlink" Target="http://www.alonsofia.com/fn/Nietzsche%20un%20psicopata%20en%20la%20escuela.html" TargetMode="External"/><Relationship Id="rId4" Type="http://schemas.openxmlformats.org/officeDocument/2006/relationships/settings" Target="settings.xml"/><Relationship Id="rId9" Type="http://schemas.openxmlformats.org/officeDocument/2006/relationships/hyperlink" Target="http://www.alonsofia.com/fn/EL%20ERROR%20SAVATER%20SOBRE%20NIETZSCHE.pdf" TargetMode="External"/><Relationship Id="rId14" Type="http://schemas.openxmlformats.org/officeDocument/2006/relationships/hyperlink" Target="http://www.alonsofia.com/fn/nietzscheMisogyn1.html" TargetMode="External"/><Relationship Id="rId22" Type="http://schemas.openxmlformats.org/officeDocument/2006/relationships/hyperlink" Target="http://www.microsofttranslator.com/bv.aspx?from=es&amp;to=en&amp;a=http%3A%2F%2F131.253.14.66%2Fbvsandbox.aspx%3F%26dl%3Des%26from%3Des%26to%3Den%23_edn48" TargetMode="External"/><Relationship Id="rId27" Type="http://schemas.openxmlformats.org/officeDocument/2006/relationships/hyperlink" Target="http://www.alonsofia.com/nietzsche%20Mensch.html" TargetMode="External"/><Relationship Id="rId30" Type="http://schemas.openxmlformats.org/officeDocument/2006/relationships/hyperlink" Target="http://www.microsofttranslator.com/bv.aspx?from=es&amp;to=en&amp;a=http%3A%2F%2F131.253.14.66%2FDesktop%2FBAAG%2Ffn%2FdocsFN%2FEl%2520loco%2520de%2520Nietzsche_indice.docx" TargetMode="External"/><Relationship Id="rId35" Type="http://schemas.openxmlformats.org/officeDocument/2006/relationships/hyperlink" Target="http://www.microsofttranslator.com/bv.aspx?from=es&amp;to=en&amp;a=http%3A%2F%2F131.253.14.66%2FDesktop%2FBAAG%2Ffn%2Fnietzsche-misogino.html"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FEDERICO%20NIETZSCHE%20MIS&#211;GINO.do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F6E88-EBF5-4F0C-A009-D8DB6A33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1064</TotalTime>
  <Pages>17</Pages>
  <Words>9001</Words>
  <Characters>49507</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18</cp:revision>
  <cp:lastPrinted>2014-02-13T08:15:00Z</cp:lastPrinted>
  <dcterms:created xsi:type="dcterms:W3CDTF">2014-01-11T16:42:00Z</dcterms:created>
  <dcterms:modified xsi:type="dcterms:W3CDTF">2015-01-15T15:17:00Z</dcterms:modified>
</cp:coreProperties>
</file>